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FD" w:rsidRDefault="00E906FD" w:rsidP="009B51EF">
      <w:pPr>
        <w:shd w:val="clear" w:color="auto" w:fill="FFFFFF"/>
        <w:ind w:right="-143"/>
        <w:rPr>
          <w:b/>
          <w:color w:val="000000"/>
          <w:spacing w:val="9"/>
          <w:sz w:val="32"/>
          <w:szCs w:val="32"/>
        </w:rPr>
      </w:pPr>
    </w:p>
    <w:p w:rsidR="00741070" w:rsidRPr="0057377D" w:rsidRDefault="00741070" w:rsidP="00741070">
      <w:pPr>
        <w:shd w:val="clear" w:color="auto" w:fill="FFFFFF"/>
        <w:ind w:left="-142" w:right="-143" w:firstLine="568"/>
        <w:jc w:val="center"/>
        <w:rPr>
          <w:b/>
          <w:color w:val="000000"/>
          <w:spacing w:val="9"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 wp14:anchorId="534C0C4A" wp14:editId="2780509F">
            <wp:extent cx="514350" cy="590550"/>
            <wp:effectExtent l="1905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b/>
          <w:color w:val="000000"/>
          <w:spacing w:val="10"/>
          <w:sz w:val="28"/>
          <w:szCs w:val="28"/>
        </w:rPr>
      </w:pPr>
      <w:r w:rsidRPr="0084788D">
        <w:rPr>
          <w:b/>
          <w:color w:val="000000"/>
          <w:spacing w:val="9"/>
          <w:sz w:val="28"/>
          <w:szCs w:val="28"/>
        </w:rPr>
        <w:t xml:space="preserve">Совет депутатов </w:t>
      </w:r>
      <w:proofErr w:type="spellStart"/>
      <w:r w:rsidRPr="0084788D">
        <w:rPr>
          <w:b/>
          <w:color w:val="000000"/>
          <w:spacing w:val="9"/>
          <w:sz w:val="28"/>
          <w:szCs w:val="28"/>
        </w:rPr>
        <w:t>Большеигнатовского</w:t>
      </w:r>
      <w:proofErr w:type="spellEnd"/>
      <w:r w:rsidRPr="0084788D">
        <w:rPr>
          <w:b/>
          <w:color w:val="000000"/>
          <w:spacing w:val="9"/>
          <w:sz w:val="28"/>
          <w:szCs w:val="28"/>
        </w:rPr>
        <w:t xml:space="preserve"> сельского поселения </w:t>
      </w:r>
      <w:proofErr w:type="spellStart"/>
      <w:r w:rsidRPr="0084788D">
        <w:rPr>
          <w:b/>
          <w:color w:val="000000"/>
          <w:spacing w:val="9"/>
          <w:sz w:val="28"/>
          <w:szCs w:val="28"/>
        </w:rPr>
        <w:t>Большеигнатовского</w:t>
      </w:r>
      <w:proofErr w:type="spellEnd"/>
      <w:r w:rsidRPr="0084788D">
        <w:rPr>
          <w:b/>
          <w:color w:val="000000"/>
          <w:spacing w:val="9"/>
          <w:sz w:val="28"/>
          <w:szCs w:val="28"/>
        </w:rPr>
        <w:t xml:space="preserve"> </w:t>
      </w:r>
      <w:r w:rsidRPr="0084788D">
        <w:rPr>
          <w:b/>
          <w:color w:val="000000"/>
          <w:spacing w:val="10"/>
          <w:sz w:val="28"/>
          <w:szCs w:val="28"/>
        </w:rPr>
        <w:t xml:space="preserve">муниципального района </w:t>
      </w: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sz w:val="28"/>
          <w:szCs w:val="28"/>
        </w:rPr>
      </w:pPr>
      <w:r w:rsidRPr="0084788D">
        <w:rPr>
          <w:b/>
          <w:color w:val="000000"/>
          <w:spacing w:val="10"/>
          <w:sz w:val="28"/>
          <w:szCs w:val="28"/>
        </w:rPr>
        <w:t>Республики Мордовия</w:t>
      </w:r>
    </w:p>
    <w:p w:rsidR="00741070" w:rsidRPr="00D478D4" w:rsidRDefault="00741070" w:rsidP="00741070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b/>
          <w:sz w:val="28"/>
          <w:szCs w:val="28"/>
        </w:rPr>
      </w:pPr>
      <w:r w:rsidRPr="0084788D">
        <w:rPr>
          <w:b/>
          <w:sz w:val="28"/>
          <w:szCs w:val="28"/>
        </w:rPr>
        <w:t>РЕШЕНИЕ</w:t>
      </w:r>
    </w:p>
    <w:p w:rsidR="00741070" w:rsidRPr="00D478D4" w:rsidRDefault="00741070" w:rsidP="00741070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z w:val="28"/>
          <w:szCs w:val="28"/>
        </w:rPr>
        <w:t xml:space="preserve">Совета депутатов </w:t>
      </w:r>
      <w:proofErr w:type="spellStart"/>
      <w:r w:rsidRPr="00182BB7">
        <w:rPr>
          <w:color w:val="000000"/>
          <w:sz w:val="28"/>
          <w:szCs w:val="28"/>
        </w:rPr>
        <w:t>Большеигнатовского</w:t>
      </w:r>
      <w:proofErr w:type="spellEnd"/>
      <w:r w:rsidRPr="00182BB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182BB7">
        <w:rPr>
          <w:color w:val="000000"/>
          <w:sz w:val="28"/>
          <w:szCs w:val="28"/>
        </w:rPr>
        <w:t>Большеигнатовского</w:t>
      </w:r>
      <w:proofErr w:type="spellEnd"/>
      <w:r w:rsidRPr="00182BB7">
        <w:rPr>
          <w:color w:val="000000"/>
          <w:sz w:val="28"/>
          <w:szCs w:val="28"/>
        </w:rPr>
        <w:t xml:space="preserve"> </w:t>
      </w:r>
      <w:r w:rsidRPr="00182BB7">
        <w:rPr>
          <w:color w:val="000000"/>
          <w:spacing w:val="-3"/>
          <w:sz w:val="28"/>
          <w:szCs w:val="28"/>
        </w:rPr>
        <w:t xml:space="preserve">муниципального района </w:t>
      </w: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pacing w:val="-3"/>
          <w:sz w:val="28"/>
          <w:szCs w:val="28"/>
        </w:rPr>
        <w:t xml:space="preserve">Республики Мордовия </w:t>
      </w: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pacing w:val="-3"/>
          <w:sz w:val="28"/>
          <w:szCs w:val="28"/>
        </w:rPr>
        <w:t>седьмого созыва</w:t>
      </w:r>
    </w:p>
    <w:p w:rsidR="00741070" w:rsidRDefault="00741070" w:rsidP="00741070">
      <w:pPr>
        <w:ind w:left="-142" w:right="-143" w:firstLine="568"/>
        <w:jc w:val="center"/>
        <w:rPr>
          <w:b/>
          <w:bCs/>
          <w:sz w:val="28"/>
          <w:szCs w:val="28"/>
        </w:rPr>
      </w:pPr>
    </w:p>
    <w:p w:rsidR="00741070" w:rsidRPr="00591CC1" w:rsidRDefault="009428FA" w:rsidP="00741070">
      <w:pPr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  11 апреля 2024</w:t>
      </w:r>
      <w:r w:rsidR="00741070" w:rsidRPr="00182BB7">
        <w:rPr>
          <w:sz w:val="28"/>
          <w:szCs w:val="28"/>
        </w:rPr>
        <w:t xml:space="preserve"> года</w:t>
      </w:r>
      <w:r w:rsidR="00741070" w:rsidRPr="00591CC1">
        <w:rPr>
          <w:sz w:val="28"/>
          <w:szCs w:val="28"/>
        </w:rPr>
        <w:t xml:space="preserve">                                                              </w:t>
      </w:r>
      <w:r w:rsidR="00741070">
        <w:rPr>
          <w:sz w:val="28"/>
          <w:szCs w:val="28"/>
        </w:rPr>
        <w:t xml:space="preserve">  </w:t>
      </w:r>
      <w:r w:rsidR="00741070" w:rsidRPr="00591CC1">
        <w:rPr>
          <w:sz w:val="28"/>
          <w:szCs w:val="28"/>
        </w:rPr>
        <w:t xml:space="preserve">  </w:t>
      </w:r>
      <w:r w:rsidR="00741070">
        <w:rPr>
          <w:sz w:val="28"/>
          <w:szCs w:val="28"/>
        </w:rPr>
        <w:t xml:space="preserve">     </w:t>
      </w:r>
      <w:r w:rsidR="00741070" w:rsidRPr="00591CC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741070" w:rsidRPr="00591CC1">
        <w:rPr>
          <w:sz w:val="28"/>
          <w:szCs w:val="28"/>
        </w:rPr>
        <w:t xml:space="preserve">   № </w:t>
      </w:r>
      <w:r>
        <w:rPr>
          <w:sz w:val="28"/>
          <w:szCs w:val="28"/>
        </w:rPr>
        <w:t>54</w:t>
      </w:r>
    </w:p>
    <w:p w:rsidR="00741070" w:rsidRDefault="00741070" w:rsidP="00741070">
      <w:pPr>
        <w:ind w:left="-142" w:right="-143"/>
        <w:jc w:val="center"/>
      </w:pPr>
    </w:p>
    <w:p w:rsidR="00741070" w:rsidRDefault="00741070" w:rsidP="00741070">
      <w:pPr>
        <w:ind w:left="-142" w:right="-143"/>
        <w:jc w:val="center"/>
        <w:rPr>
          <w:sz w:val="22"/>
          <w:szCs w:val="22"/>
        </w:rPr>
      </w:pPr>
      <w:r>
        <w:t xml:space="preserve">с. Большое Игнатово </w:t>
      </w:r>
    </w:p>
    <w:p w:rsidR="00741070" w:rsidRPr="00591CC1" w:rsidRDefault="00741070" w:rsidP="00741070">
      <w:pPr>
        <w:ind w:left="-142" w:right="-143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1070" w:rsidRPr="00036155" w:rsidRDefault="00741070" w:rsidP="00741070">
      <w:pPr>
        <w:ind w:left="-142" w:right="-143"/>
        <w:rPr>
          <w:color w:val="000000"/>
          <w:sz w:val="27"/>
          <w:szCs w:val="27"/>
        </w:rPr>
      </w:pPr>
      <w:r w:rsidRPr="00036155">
        <w:rPr>
          <w:color w:val="000000"/>
          <w:sz w:val="27"/>
          <w:szCs w:val="27"/>
        </w:rPr>
        <w:t xml:space="preserve">О внесении изменений в Устав </w:t>
      </w:r>
    </w:p>
    <w:p w:rsidR="00741070" w:rsidRPr="00036155" w:rsidRDefault="00741070" w:rsidP="00741070">
      <w:pPr>
        <w:ind w:left="-142" w:right="-143"/>
        <w:rPr>
          <w:color w:val="000000"/>
          <w:sz w:val="27"/>
          <w:szCs w:val="27"/>
        </w:rPr>
      </w:pPr>
      <w:proofErr w:type="spellStart"/>
      <w:r w:rsidRPr="00036155">
        <w:rPr>
          <w:color w:val="000000"/>
          <w:sz w:val="27"/>
          <w:szCs w:val="27"/>
        </w:rPr>
        <w:t>Большеигнатовского</w:t>
      </w:r>
      <w:proofErr w:type="spellEnd"/>
      <w:r w:rsidRPr="00036155">
        <w:rPr>
          <w:color w:val="000000"/>
          <w:sz w:val="27"/>
          <w:szCs w:val="27"/>
        </w:rPr>
        <w:t xml:space="preserve"> сельского поселения</w:t>
      </w:r>
    </w:p>
    <w:p w:rsidR="00741070" w:rsidRPr="00036155" w:rsidRDefault="00741070" w:rsidP="00741070">
      <w:pPr>
        <w:ind w:left="-142" w:right="-143"/>
        <w:rPr>
          <w:color w:val="000000"/>
          <w:sz w:val="27"/>
          <w:szCs w:val="27"/>
        </w:rPr>
      </w:pPr>
      <w:proofErr w:type="spellStart"/>
      <w:r w:rsidRPr="00036155">
        <w:rPr>
          <w:color w:val="000000"/>
          <w:sz w:val="27"/>
          <w:szCs w:val="27"/>
        </w:rPr>
        <w:t>Большеигнатовского</w:t>
      </w:r>
      <w:proofErr w:type="spellEnd"/>
      <w:r w:rsidRPr="00036155">
        <w:rPr>
          <w:color w:val="000000"/>
          <w:sz w:val="27"/>
          <w:szCs w:val="27"/>
        </w:rPr>
        <w:t xml:space="preserve"> муниципального района </w:t>
      </w:r>
    </w:p>
    <w:p w:rsidR="00741070" w:rsidRPr="00036155" w:rsidRDefault="00741070" w:rsidP="00741070">
      <w:pPr>
        <w:ind w:left="-142" w:right="-143"/>
        <w:rPr>
          <w:b/>
          <w:color w:val="000000"/>
          <w:sz w:val="27"/>
          <w:szCs w:val="27"/>
        </w:rPr>
      </w:pPr>
      <w:r w:rsidRPr="00036155">
        <w:rPr>
          <w:color w:val="000000"/>
          <w:sz w:val="27"/>
          <w:szCs w:val="27"/>
        </w:rPr>
        <w:t>Республики Мордовия</w:t>
      </w:r>
    </w:p>
    <w:p w:rsidR="00741070" w:rsidRPr="00036155" w:rsidRDefault="00741070" w:rsidP="00741070">
      <w:pPr>
        <w:ind w:left="-142" w:right="-143" w:firstLine="568"/>
        <w:rPr>
          <w:sz w:val="27"/>
          <w:szCs w:val="27"/>
        </w:rPr>
      </w:pPr>
    </w:p>
    <w:p w:rsidR="00741070" w:rsidRPr="00036155" w:rsidRDefault="00741070" w:rsidP="00741070">
      <w:pPr>
        <w:pStyle w:val="1"/>
        <w:spacing w:before="0"/>
        <w:ind w:left="-142" w:right="-143" w:firstLine="568"/>
        <w:jc w:val="both"/>
        <w:rPr>
          <w:rFonts w:ascii="Times New Roman" w:hAnsi="Times New Roman"/>
          <w:color w:val="000000"/>
          <w:sz w:val="27"/>
          <w:szCs w:val="27"/>
        </w:rPr>
      </w:pPr>
      <w:r w:rsidRPr="00036155">
        <w:rPr>
          <w:rFonts w:ascii="Times New Roman" w:hAnsi="Times New Roman"/>
          <w:b w:val="0"/>
          <w:color w:val="000000"/>
          <w:sz w:val="27"/>
          <w:szCs w:val="27"/>
        </w:rPr>
        <w:t xml:space="preserve">В целях приведения Устава </w:t>
      </w:r>
      <w:proofErr w:type="spellStart"/>
      <w:r w:rsidRPr="00036155">
        <w:rPr>
          <w:rFonts w:ascii="Times New Roman" w:hAnsi="Times New Roman"/>
          <w:b w:val="0"/>
          <w:color w:val="000000"/>
          <w:sz w:val="27"/>
          <w:szCs w:val="27"/>
        </w:rPr>
        <w:t>Большеигнатовского</w:t>
      </w:r>
      <w:proofErr w:type="spellEnd"/>
      <w:r w:rsidRPr="00036155">
        <w:rPr>
          <w:rFonts w:ascii="Times New Roman" w:hAnsi="Times New Roman"/>
          <w:b w:val="0"/>
          <w:color w:val="000000"/>
          <w:sz w:val="27"/>
          <w:szCs w:val="27"/>
        </w:rPr>
        <w:t xml:space="preserve"> сельского поселения </w:t>
      </w:r>
      <w:proofErr w:type="spellStart"/>
      <w:r w:rsidRPr="00036155">
        <w:rPr>
          <w:rFonts w:ascii="Times New Roman" w:hAnsi="Times New Roman"/>
          <w:b w:val="0"/>
          <w:color w:val="000000"/>
          <w:sz w:val="27"/>
          <w:szCs w:val="27"/>
        </w:rPr>
        <w:t>Большеигнатовского</w:t>
      </w:r>
      <w:proofErr w:type="spellEnd"/>
      <w:r w:rsidRPr="00036155">
        <w:rPr>
          <w:rFonts w:ascii="Times New Roman" w:hAnsi="Times New Roman"/>
          <w:b w:val="0"/>
          <w:color w:val="000000"/>
          <w:sz w:val="27"/>
          <w:szCs w:val="27"/>
        </w:rPr>
        <w:t xml:space="preserve"> муниципального района Республики Мордовия в соответствие с действующим законодательством Российской Федерации, Совет депутатов </w:t>
      </w:r>
      <w:proofErr w:type="spellStart"/>
      <w:r w:rsidRPr="00036155">
        <w:rPr>
          <w:rFonts w:ascii="Times New Roman" w:hAnsi="Times New Roman"/>
          <w:b w:val="0"/>
          <w:color w:val="000000"/>
          <w:sz w:val="27"/>
          <w:szCs w:val="27"/>
        </w:rPr>
        <w:t>Большеигнатовского</w:t>
      </w:r>
      <w:proofErr w:type="spellEnd"/>
      <w:r w:rsidRPr="00036155">
        <w:rPr>
          <w:rFonts w:ascii="Times New Roman" w:hAnsi="Times New Roman"/>
          <w:b w:val="0"/>
          <w:color w:val="000000"/>
          <w:sz w:val="27"/>
          <w:szCs w:val="27"/>
        </w:rPr>
        <w:t xml:space="preserve"> сельского поселения </w:t>
      </w:r>
      <w:proofErr w:type="spellStart"/>
      <w:r w:rsidRPr="00036155">
        <w:rPr>
          <w:rFonts w:ascii="Times New Roman" w:hAnsi="Times New Roman"/>
          <w:b w:val="0"/>
          <w:color w:val="000000"/>
          <w:sz w:val="27"/>
          <w:szCs w:val="27"/>
        </w:rPr>
        <w:t>Большеигнатовского</w:t>
      </w:r>
      <w:proofErr w:type="spellEnd"/>
      <w:r w:rsidRPr="00036155">
        <w:rPr>
          <w:rFonts w:ascii="Times New Roman" w:hAnsi="Times New Roman"/>
          <w:b w:val="0"/>
          <w:color w:val="000000"/>
          <w:sz w:val="27"/>
          <w:szCs w:val="27"/>
        </w:rPr>
        <w:t xml:space="preserve"> муниципального района Республики Мордовия </w:t>
      </w:r>
      <w:r w:rsidRPr="00036155">
        <w:rPr>
          <w:rFonts w:ascii="Times New Roman" w:hAnsi="Times New Roman"/>
          <w:color w:val="000000"/>
          <w:sz w:val="27"/>
          <w:szCs w:val="27"/>
        </w:rPr>
        <w:t>решил:</w:t>
      </w:r>
    </w:p>
    <w:p w:rsidR="00741070" w:rsidRPr="00036155" w:rsidRDefault="00741070" w:rsidP="00741070">
      <w:pPr>
        <w:ind w:left="-142" w:right="-143" w:firstLine="568"/>
        <w:rPr>
          <w:sz w:val="27"/>
          <w:szCs w:val="27"/>
        </w:rPr>
      </w:pPr>
    </w:p>
    <w:p w:rsidR="00741070" w:rsidRPr="00036155" w:rsidRDefault="00741070" w:rsidP="00741070">
      <w:pPr>
        <w:widowControl w:val="0"/>
        <w:autoSpaceDE w:val="0"/>
        <w:autoSpaceDN w:val="0"/>
        <w:adjustRightInd w:val="0"/>
        <w:ind w:left="-142" w:right="-143" w:firstLine="568"/>
        <w:jc w:val="both"/>
        <w:rPr>
          <w:rFonts w:eastAsia="Times New Roman"/>
          <w:sz w:val="27"/>
          <w:szCs w:val="27"/>
        </w:rPr>
      </w:pPr>
      <w:r w:rsidRPr="00036155">
        <w:rPr>
          <w:color w:val="000000"/>
          <w:sz w:val="27"/>
          <w:szCs w:val="27"/>
        </w:rPr>
        <w:t xml:space="preserve">1. Внести в Устав </w:t>
      </w:r>
      <w:proofErr w:type="spellStart"/>
      <w:r w:rsidRPr="00036155">
        <w:rPr>
          <w:color w:val="000000"/>
          <w:sz w:val="27"/>
          <w:szCs w:val="27"/>
        </w:rPr>
        <w:t>Большеигнатовского</w:t>
      </w:r>
      <w:proofErr w:type="spellEnd"/>
      <w:r w:rsidRPr="00036155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Pr="00036155">
        <w:rPr>
          <w:color w:val="000000"/>
          <w:sz w:val="27"/>
          <w:szCs w:val="27"/>
        </w:rPr>
        <w:t>Большеигнатовского</w:t>
      </w:r>
      <w:proofErr w:type="spellEnd"/>
      <w:r w:rsidRPr="00036155">
        <w:rPr>
          <w:color w:val="000000"/>
          <w:sz w:val="27"/>
          <w:szCs w:val="27"/>
        </w:rPr>
        <w:t xml:space="preserve"> муниципального района Республики Мордовия, утвержденный решением Совета депутатов </w:t>
      </w:r>
      <w:proofErr w:type="spellStart"/>
      <w:r w:rsidRPr="00036155">
        <w:rPr>
          <w:color w:val="000000"/>
          <w:sz w:val="27"/>
          <w:szCs w:val="27"/>
        </w:rPr>
        <w:t>Большеигнатовского</w:t>
      </w:r>
      <w:proofErr w:type="spellEnd"/>
      <w:r w:rsidRPr="00036155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Pr="00036155">
        <w:rPr>
          <w:color w:val="000000"/>
          <w:sz w:val="27"/>
          <w:szCs w:val="27"/>
        </w:rPr>
        <w:t>Большеигнатовского</w:t>
      </w:r>
      <w:proofErr w:type="spellEnd"/>
      <w:r w:rsidRPr="00036155">
        <w:rPr>
          <w:color w:val="000000"/>
          <w:sz w:val="27"/>
          <w:szCs w:val="27"/>
        </w:rPr>
        <w:t xml:space="preserve"> муниципального района Республики Мордовия от </w:t>
      </w:r>
      <w:r w:rsidRPr="00036155">
        <w:rPr>
          <w:rFonts w:eastAsia="Times New Roman"/>
          <w:sz w:val="27"/>
          <w:szCs w:val="27"/>
        </w:rPr>
        <w:t>25 апреля 2007 года № 92, от 29 мая 2008 года № 22, от 30 апреля 2009 года № 69, от 2 августа 2010 года № 106, от 13 сентября 2011 года № 147, от 18 июня 2013 года № 69, от 7 апреля 2014 года № 110, от 25 декабря 2014 года № 129, от 20 мая 2016 года № 172, от 19 апреля 2019 года № 74, от 6 декабря 2019 года № 84, от 24 марта 2020 года № 98, от 16 октября 2020 года № 116, от 16.04.2021года №128, от 02.02.2022 года № 20, от 12 января 2023 года № 31</w:t>
      </w:r>
      <w:r w:rsidR="00BB3A51" w:rsidRPr="00036155">
        <w:rPr>
          <w:rFonts w:eastAsia="Times New Roman"/>
          <w:sz w:val="27"/>
          <w:szCs w:val="27"/>
        </w:rPr>
        <w:t>, от 26 июня 2023 года № 40</w:t>
      </w:r>
      <w:r w:rsidRPr="00036155">
        <w:rPr>
          <w:rFonts w:eastAsia="Times New Roman"/>
          <w:sz w:val="27"/>
          <w:szCs w:val="27"/>
        </w:rPr>
        <w:t xml:space="preserve">), следующие изменения: 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bCs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1) пункт 12 части 1 статьи 6 изложить в следующей редакции:</w:t>
      </w:r>
      <w:r w:rsidRPr="00036155">
        <w:rPr>
          <w:rFonts w:eastAsiaTheme="majorEastAsia"/>
          <w:b/>
          <w:bCs/>
          <w:iCs/>
          <w:sz w:val="27"/>
          <w:szCs w:val="27"/>
        </w:rPr>
        <w:t xml:space="preserve"> 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bCs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lastRenderedPageBreak/>
        <w:t>2) в статье 22:</w:t>
      </w:r>
      <w:r w:rsidRPr="00036155">
        <w:rPr>
          <w:rFonts w:eastAsiaTheme="majorEastAsia"/>
          <w:b/>
          <w:bCs/>
          <w:iCs/>
          <w:sz w:val="27"/>
          <w:szCs w:val="27"/>
        </w:rPr>
        <w:t xml:space="preserve"> </w:t>
      </w:r>
    </w:p>
    <w:p w:rsidR="00036155" w:rsidRDefault="00036155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а) часть 6 изложить в следующей редакции: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 xml:space="preserve">«6. Депутаты Совета депутатов </w:t>
      </w:r>
      <w:proofErr w:type="spellStart"/>
      <w:r w:rsidRPr="00036155">
        <w:rPr>
          <w:rFonts w:eastAsiaTheme="majorEastAsia"/>
          <w:iCs/>
          <w:sz w:val="27"/>
          <w:szCs w:val="27"/>
        </w:rPr>
        <w:t>Большеигнатовского</w:t>
      </w:r>
      <w:proofErr w:type="spellEnd"/>
      <w:r w:rsidRPr="00036155">
        <w:rPr>
          <w:rFonts w:eastAsiaTheme="majorEastAsia"/>
          <w:iCs/>
          <w:sz w:val="27"/>
          <w:szCs w:val="27"/>
        </w:rPr>
        <w:t xml:space="preserve"> сельского поселения не могут замещать должности муниципальной службы, быть депутатами законодательных (представительных) органов государственной власти. 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 xml:space="preserve">Иные ограничения, связанные со статусом депутата Совета депутатов </w:t>
      </w:r>
      <w:proofErr w:type="spellStart"/>
      <w:r w:rsidRPr="00036155">
        <w:rPr>
          <w:rFonts w:eastAsiaTheme="majorEastAsia"/>
          <w:iCs/>
          <w:sz w:val="27"/>
          <w:szCs w:val="27"/>
        </w:rPr>
        <w:t>Большеигнатовского</w:t>
      </w:r>
      <w:proofErr w:type="spellEnd"/>
      <w:r w:rsidRPr="00036155">
        <w:rPr>
          <w:rFonts w:eastAsiaTheme="majorEastAsia"/>
          <w:iCs/>
          <w:sz w:val="27"/>
          <w:szCs w:val="27"/>
        </w:rPr>
        <w:t xml:space="preserve"> сельского поселения, устанавливаются в соответствии с федеральным законом.»;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б) дополнить частью 10.3 следующего содержания: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 xml:space="preserve">«10.3. Депутат Совета депутатов </w:t>
      </w:r>
      <w:proofErr w:type="spellStart"/>
      <w:r w:rsidR="000466CC" w:rsidRPr="00036155">
        <w:rPr>
          <w:rFonts w:eastAsiaTheme="majorEastAsia"/>
          <w:iCs/>
          <w:sz w:val="27"/>
          <w:szCs w:val="27"/>
        </w:rPr>
        <w:t>Большеигнатовско</w:t>
      </w:r>
      <w:r w:rsidRPr="00036155">
        <w:rPr>
          <w:rFonts w:eastAsiaTheme="majorEastAsia"/>
          <w:iCs/>
          <w:sz w:val="27"/>
          <w:szCs w:val="27"/>
        </w:rPr>
        <w:t>го</w:t>
      </w:r>
      <w:proofErr w:type="spellEnd"/>
      <w:r w:rsidR="000466CC" w:rsidRPr="00036155">
        <w:rPr>
          <w:rFonts w:eastAsiaTheme="majorEastAsia"/>
          <w:iCs/>
          <w:sz w:val="27"/>
          <w:szCs w:val="27"/>
        </w:rPr>
        <w:t xml:space="preserve"> </w:t>
      </w:r>
      <w:r w:rsidRPr="00036155">
        <w:rPr>
          <w:rFonts w:eastAsiaTheme="majorEastAsia"/>
          <w:iCs/>
          <w:sz w:val="27"/>
          <w:szCs w:val="27"/>
        </w:rPr>
        <w:t xml:space="preserve">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депутата Совета депутатов </w:t>
      </w:r>
      <w:proofErr w:type="spellStart"/>
      <w:r w:rsidRPr="00036155">
        <w:rPr>
          <w:rFonts w:eastAsiaTheme="majorEastAsia"/>
          <w:iCs/>
          <w:sz w:val="27"/>
          <w:szCs w:val="27"/>
        </w:rPr>
        <w:t>Большеигнатовского</w:t>
      </w:r>
      <w:proofErr w:type="spellEnd"/>
      <w:r w:rsidR="000466CC" w:rsidRPr="00036155">
        <w:rPr>
          <w:rFonts w:eastAsiaTheme="majorEastAsia"/>
          <w:iCs/>
          <w:sz w:val="27"/>
          <w:szCs w:val="27"/>
        </w:rPr>
        <w:t xml:space="preserve"> </w:t>
      </w:r>
      <w:r w:rsidRPr="00036155">
        <w:rPr>
          <w:rFonts w:eastAsiaTheme="majorEastAsia"/>
          <w:iCs/>
          <w:sz w:val="27"/>
          <w:szCs w:val="27"/>
        </w:rPr>
        <w:t>сельского поселения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bCs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3) статью 25 дополнить частью 5.7 следующего содержания:</w:t>
      </w:r>
      <w:r w:rsidRPr="00036155">
        <w:rPr>
          <w:rFonts w:eastAsiaTheme="majorEastAsia"/>
          <w:b/>
          <w:bCs/>
          <w:iCs/>
          <w:sz w:val="27"/>
          <w:szCs w:val="27"/>
        </w:rPr>
        <w:t xml:space="preserve"> 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 xml:space="preserve">«5.7. Глава </w:t>
      </w:r>
      <w:proofErr w:type="spellStart"/>
      <w:r w:rsidRPr="00036155">
        <w:rPr>
          <w:rFonts w:eastAsiaTheme="majorEastAsia"/>
          <w:iCs/>
          <w:sz w:val="27"/>
          <w:szCs w:val="27"/>
        </w:rPr>
        <w:t>Большеигнатовского</w:t>
      </w:r>
      <w:proofErr w:type="spellEnd"/>
      <w:r w:rsidRPr="00036155">
        <w:rPr>
          <w:rFonts w:eastAsiaTheme="majorEastAsia"/>
          <w:iCs/>
          <w:sz w:val="27"/>
          <w:szCs w:val="27"/>
        </w:rPr>
        <w:t xml:space="preserve">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Главы </w:t>
      </w:r>
      <w:proofErr w:type="spellStart"/>
      <w:r w:rsidRPr="00036155">
        <w:rPr>
          <w:rFonts w:eastAsiaTheme="majorEastAsia"/>
          <w:iCs/>
          <w:sz w:val="27"/>
          <w:szCs w:val="27"/>
        </w:rPr>
        <w:t>Большеигнатовского</w:t>
      </w:r>
      <w:proofErr w:type="spellEnd"/>
      <w:r w:rsidRPr="00036155">
        <w:rPr>
          <w:rFonts w:eastAsiaTheme="majorEastAsia"/>
          <w:iCs/>
          <w:sz w:val="27"/>
          <w:szCs w:val="27"/>
        </w:rPr>
        <w:t xml:space="preserve"> сельского поселения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bCs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4) часть 4 статьи 29.2 изложить в следующей редакции:</w:t>
      </w:r>
      <w:r w:rsidRPr="00036155">
        <w:rPr>
          <w:rFonts w:eastAsiaTheme="majorEastAsia"/>
          <w:b/>
          <w:bCs/>
          <w:iCs/>
          <w:sz w:val="27"/>
          <w:szCs w:val="27"/>
        </w:rPr>
        <w:t xml:space="preserve"> 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 xml:space="preserve">«4. </w:t>
      </w:r>
      <w:r w:rsidRPr="00036155">
        <w:rPr>
          <w:rFonts w:eastAsiaTheme="majorEastAsia"/>
          <w:bCs/>
          <w:iCs/>
          <w:sz w:val="27"/>
          <w:szCs w:val="27"/>
        </w:rPr>
        <w:t xml:space="preserve">Ревизионная комиссия </w:t>
      </w:r>
      <w:proofErr w:type="spellStart"/>
      <w:r w:rsidRPr="00036155">
        <w:rPr>
          <w:rFonts w:eastAsiaTheme="majorEastAsia"/>
          <w:iCs/>
          <w:sz w:val="27"/>
          <w:szCs w:val="27"/>
        </w:rPr>
        <w:t>Большеигнатовского</w:t>
      </w:r>
      <w:proofErr w:type="spellEnd"/>
      <w:r w:rsidRPr="00036155">
        <w:rPr>
          <w:rFonts w:eastAsiaTheme="majorEastAsia"/>
          <w:iCs/>
          <w:sz w:val="27"/>
          <w:szCs w:val="27"/>
        </w:rPr>
        <w:t xml:space="preserve"> </w:t>
      </w:r>
      <w:r w:rsidRPr="00036155">
        <w:rPr>
          <w:rFonts w:eastAsiaTheme="majorEastAsia"/>
          <w:bCs/>
          <w:iCs/>
          <w:sz w:val="27"/>
          <w:szCs w:val="27"/>
        </w:rPr>
        <w:t>сельского поселения осуществляет следующие основные полномочия: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7"/>
          <w:szCs w:val="27"/>
        </w:rPr>
      </w:pPr>
      <w:r w:rsidRPr="00036155">
        <w:rPr>
          <w:rFonts w:eastAsiaTheme="majorEastAsia"/>
          <w:bCs/>
          <w:iCs/>
          <w:sz w:val="27"/>
          <w:szCs w:val="27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7"/>
          <w:szCs w:val="27"/>
        </w:rPr>
      </w:pPr>
      <w:r w:rsidRPr="00036155">
        <w:rPr>
          <w:rFonts w:eastAsiaTheme="majorEastAsia"/>
          <w:bCs/>
          <w:iCs/>
          <w:sz w:val="27"/>
          <w:szCs w:val="27"/>
        </w:rPr>
        <w:t xml:space="preserve">2) экспертиза проектов местного бюджета, проверка и анализ обоснованности его показателей; 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7"/>
          <w:szCs w:val="27"/>
        </w:rPr>
      </w:pPr>
      <w:r w:rsidRPr="00036155">
        <w:rPr>
          <w:rFonts w:eastAsiaTheme="majorEastAsia"/>
          <w:bCs/>
          <w:iCs/>
          <w:sz w:val="27"/>
          <w:szCs w:val="27"/>
        </w:rPr>
        <w:t xml:space="preserve">3) внешняя проверка годового отчета об исполнении местного бюджета; 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7"/>
          <w:szCs w:val="27"/>
        </w:rPr>
      </w:pPr>
      <w:r w:rsidRPr="00036155">
        <w:rPr>
          <w:rFonts w:eastAsiaTheme="majorEastAsia"/>
          <w:bCs/>
          <w:iCs/>
          <w:sz w:val="27"/>
          <w:szCs w:val="27"/>
        </w:rPr>
        <w:t xml:space="preserve"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7"/>
          <w:szCs w:val="27"/>
        </w:rPr>
      </w:pPr>
      <w:r w:rsidRPr="00036155">
        <w:rPr>
          <w:rFonts w:eastAsiaTheme="majorEastAsia"/>
          <w:bCs/>
          <w:iCs/>
          <w:sz w:val="27"/>
          <w:szCs w:val="27"/>
        </w:rPr>
        <w:lastRenderedPageBreak/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7"/>
          <w:szCs w:val="27"/>
        </w:rPr>
      </w:pPr>
      <w:r w:rsidRPr="00036155">
        <w:rPr>
          <w:rFonts w:eastAsiaTheme="majorEastAsia"/>
          <w:bCs/>
          <w:iCs/>
          <w:sz w:val="27"/>
          <w:szCs w:val="27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7"/>
          <w:szCs w:val="27"/>
        </w:rPr>
      </w:pPr>
      <w:r w:rsidRPr="00036155">
        <w:rPr>
          <w:rFonts w:eastAsiaTheme="majorEastAsia"/>
          <w:bCs/>
          <w:iCs/>
          <w:sz w:val="27"/>
          <w:szCs w:val="27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7"/>
          <w:szCs w:val="27"/>
        </w:rPr>
      </w:pPr>
      <w:r w:rsidRPr="00036155">
        <w:rPr>
          <w:rFonts w:eastAsiaTheme="majorEastAsia"/>
          <w:bCs/>
          <w:iCs/>
          <w:sz w:val="27"/>
          <w:szCs w:val="27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7"/>
          <w:szCs w:val="27"/>
        </w:rPr>
      </w:pPr>
      <w:r w:rsidRPr="00036155">
        <w:rPr>
          <w:rFonts w:eastAsiaTheme="majorEastAsia"/>
          <w:bCs/>
          <w:iCs/>
          <w:sz w:val="27"/>
          <w:szCs w:val="27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7"/>
          <w:szCs w:val="27"/>
        </w:rPr>
      </w:pPr>
      <w:r w:rsidRPr="00036155">
        <w:rPr>
          <w:rFonts w:eastAsiaTheme="majorEastAsia"/>
          <w:bCs/>
          <w:iCs/>
          <w:sz w:val="27"/>
          <w:szCs w:val="27"/>
        </w:rPr>
        <w:t xml:space="preserve">10) осуществление контроля за состоянием муниципального внутреннего и внешнего долга; 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7"/>
          <w:szCs w:val="27"/>
        </w:rPr>
      </w:pPr>
      <w:r w:rsidRPr="00036155">
        <w:rPr>
          <w:rFonts w:eastAsiaTheme="majorEastAsia"/>
          <w:bCs/>
          <w:iCs/>
          <w:sz w:val="27"/>
          <w:szCs w:val="27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 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7"/>
          <w:szCs w:val="27"/>
        </w:rPr>
      </w:pPr>
      <w:r w:rsidRPr="00036155">
        <w:rPr>
          <w:rFonts w:eastAsiaTheme="majorEastAsia"/>
          <w:bCs/>
          <w:iCs/>
          <w:sz w:val="27"/>
          <w:szCs w:val="27"/>
        </w:rPr>
        <w:t xml:space="preserve">12) участие в пределах полномочий в мероприятиях, направленных на противодействие коррупции; 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7"/>
          <w:szCs w:val="27"/>
        </w:rPr>
      </w:pPr>
      <w:r w:rsidRPr="00036155">
        <w:rPr>
          <w:rFonts w:eastAsiaTheme="majorEastAsia"/>
          <w:bCs/>
          <w:iCs/>
          <w:sz w:val="27"/>
          <w:szCs w:val="27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образования.»;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bCs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5) в статье 37.1:</w:t>
      </w:r>
      <w:r w:rsidRPr="00036155">
        <w:rPr>
          <w:rFonts w:eastAsiaTheme="majorEastAsia"/>
          <w:b/>
          <w:bCs/>
          <w:iCs/>
          <w:sz w:val="27"/>
          <w:szCs w:val="27"/>
        </w:rPr>
        <w:t xml:space="preserve"> </w:t>
      </w:r>
    </w:p>
    <w:p w:rsidR="00BB3A51" w:rsidRPr="00036155" w:rsidRDefault="000466CC" w:rsidP="000466CC">
      <w:pPr>
        <w:autoSpaceDE w:val="0"/>
        <w:autoSpaceDN w:val="0"/>
        <w:adjustRightInd w:val="0"/>
        <w:ind w:right="-143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 xml:space="preserve">       </w:t>
      </w:r>
      <w:r w:rsidR="00BB3A51" w:rsidRPr="00036155">
        <w:rPr>
          <w:rFonts w:eastAsiaTheme="majorEastAsia"/>
          <w:iCs/>
          <w:sz w:val="27"/>
          <w:szCs w:val="27"/>
        </w:rPr>
        <w:t>а) в части 7</w:t>
      </w:r>
      <w:r w:rsidR="00BB3A51" w:rsidRPr="00036155">
        <w:rPr>
          <w:rFonts w:eastAsiaTheme="majorEastAsia"/>
          <w:b/>
          <w:iCs/>
          <w:sz w:val="27"/>
          <w:szCs w:val="27"/>
        </w:rPr>
        <w:t xml:space="preserve"> </w:t>
      </w:r>
      <w:r w:rsidR="00BB3A51" w:rsidRPr="00036155">
        <w:rPr>
          <w:rFonts w:eastAsiaTheme="majorEastAsia"/>
          <w:iCs/>
          <w:sz w:val="27"/>
          <w:szCs w:val="27"/>
        </w:rPr>
        <w:t xml:space="preserve">слова «либо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службы.» заменить словами «либо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9" w:history="1">
        <w:r w:rsidR="00BB3A51" w:rsidRPr="00036155">
          <w:rPr>
            <w:rStyle w:val="a3"/>
            <w:rFonts w:eastAsiaTheme="majorEastAsia"/>
            <w:iCs/>
            <w:sz w:val="27"/>
            <w:szCs w:val="27"/>
          </w:rPr>
          <w:t>законами</w:t>
        </w:r>
      </w:hyperlink>
      <w:r w:rsidR="00BB3A51" w:rsidRPr="00036155">
        <w:rPr>
          <w:rFonts w:eastAsiaTheme="majorEastAsia"/>
          <w:iCs/>
          <w:sz w:val="27"/>
          <w:szCs w:val="27"/>
        </w:rPr>
        <w:t>.»;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б) дополнить частью 7.1 следующего содержания: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«7.1.</w:t>
      </w:r>
      <w:r w:rsidRPr="00036155">
        <w:rPr>
          <w:rFonts w:eastAsiaTheme="majorEastAsia"/>
          <w:b/>
          <w:iCs/>
          <w:sz w:val="27"/>
          <w:szCs w:val="27"/>
        </w:rPr>
        <w:t xml:space="preserve"> </w:t>
      </w:r>
      <w:r w:rsidRPr="00036155">
        <w:rPr>
          <w:rFonts w:eastAsiaTheme="majorEastAsia"/>
          <w:iCs/>
          <w:sz w:val="27"/>
          <w:szCs w:val="27"/>
        </w:rPr>
        <w:t xml:space="preserve">Представление муниципальным служащим заведомо недостоверных сведений, указанных в </w:t>
      </w:r>
      <w:hyperlink r:id="rId10" w:history="1">
        <w:r w:rsidRPr="00036155">
          <w:rPr>
            <w:rStyle w:val="a3"/>
            <w:rFonts w:eastAsiaTheme="majorEastAsia"/>
            <w:iCs/>
            <w:sz w:val="27"/>
            <w:szCs w:val="27"/>
          </w:rPr>
          <w:t xml:space="preserve">части </w:t>
        </w:r>
      </w:hyperlink>
      <w:r w:rsidRPr="00036155">
        <w:rPr>
          <w:rFonts w:eastAsiaTheme="majorEastAsia"/>
          <w:iCs/>
          <w:sz w:val="27"/>
          <w:szCs w:val="27"/>
        </w:rPr>
        <w:t>7 настоящей статьи, является правонарушением, влекущим увольнение муниципального служащего с муниципальной службы.»;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6) в статье 39.1:</w:t>
      </w:r>
      <w:r w:rsidRPr="00036155">
        <w:rPr>
          <w:rFonts w:eastAsiaTheme="majorEastAsia"/>
          <w:b/>
          <w:bCs/>
          <w:iCs/>
          <w:sz w:val="27"/>
          <w:szCs w:val="27"/>
        </w:rPr>
        <w:t> 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а) дополнить частью 1.1 следующего содержания: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 xml:space="preserve"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Pr="00036155">
          <w:rPr>
            <w:rStyle w:val="a3"/>
            <w:rFonts w:eastAsiaTheme="majorEastAsia"/>
            <w:iCs/>
            <w:sz w:val="27"/>
            <w:szCs w:val="27"/>
          </w:rPr>
          <w:t>частями 3</w:t>
        </w:r>
      </w:hyperlink>
      <w:r w:rsidRPr="00036155">
        <w:rPr>
          <w:rFonts w:eastAsiaTheme="majorEastAsia"/>
          <w:iCs/>
          <w:sz w:val="27"/>
          <w:szCs w:val="27"/>
        </w:rPr>
        <w:t xml:space="preserve"> - </w:t>
      </w:r>
      <w:hyperlink r:id="rId12" w:history="1">
        <w:r w:rsidRPr="00036155">
          <w:rPr>
            <w:rStyle w:val="a3"/>
            <w:rFonts w:eastAsiaTheme="majorEastAsia"/>
            <w:iCs/>
            <w:sz w:val="27"/>
            <w:szCs w:val="27"/>
          </w:rPr>
          <w:t>6 статьи 13</w:t>
        </w:r>
      </w:hyperlink>
      <w:r w:rsidRPr="00036155">
        <w:rPr>
          <w:rFonts w:eastAsiaTheme="majorEastAsia"/>
          <w:iCs/>
          <w:sz w:val="27"/>
          <w:szCs w:val="27"/>
        </w:rPr>
        <w:t xml:space="preserve"> Федерального закона от 25 декабря 2008 года № 273-ФЗ «О противодействии коррупции».»;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 xml:space="preserve">б) пункт 1 части 3 после слова «правонарушений» дополнить словами «или в соответствии со </w:t>
      </w:r>
      <w:hyperlink r:id="rId13" w:history="1">
        <w:r w:rsidRPr="00036155">
          <w:rPr>
            <w:rStyle w:val="a3"/>
            <w:rFonts w:eastAsiaTheme="majorEastAsia"/>
            <w:iCs/>
            <w:sz w:val="27"/>
            <w:szCs w:val="27"/>
          </w:rPr>
          <w:t>статьей 13.4</w:t>
        </w:r>
      </w:hyperlink>
      <w:r w:rsidRPr="00036155">
        <w:rPr>
          <w:rFonts w:eastAsiaTheme="majorEastAsia"/>
          <w:iCs/>
          <w:sz w:val="27"/>
          <w:szCs w:val="27"/>
        </w:rPr>
        <w:t xml:space="preserve">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Федерации»;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7) пункт 5 части 1 статьи 47 признать утратившим силу;</w:t>
      </w:r>
      <w:r w:rsidRPr="00036155">
        <w:rPr>
          <w:rFonts w:eastAsiaTheme="majorEastAsia"/>
          <w:b/>
          <w:bCs/>
          <w:iCs/>
          <w:sz w:val="27"/>
          <w:szCs w:val="27"/>
        </w:rPr>
        <w:t xml:space="preserve">  </w:t>
      </w:r>
      <w:r w:rsidRPr="00036155">
        <w:rPr>
          <w:rFonts w:eastAsiaTheme="majorEastAsia"/>
          <w:iCs/>
          <w:sz w:val="27"/>
          <w:szCs w:val="27"/>
        </w:rPr>
        <w:t> </w:t>
      </w:r>
    </w:p>
    <w:p w:rsidR="00BB3A51" w:rsidRPr="00036155" w:rsidRDefault="00BB3A51" w:rsidP="000466CC">
      <w:pPr>
        <w:autoSpaceDE w:val="0"/>
        <w:autoSpaceDN w:val="0"/>
        <w:adjustRightInd w:val="0"/>
        <w:ind w:right="-143"/>
        <w:jc w:val="both"/>
        <w:rPr>
          <w:rFonts w:eastAsiaTheme="majorEastAsia"/>
          <w:iCs/>
          <w:sz w:val="27"/>
          <w:szCs w:val="27"/>
        </w:rPr>
      </w:pP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bCs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8) статью 48 изложить в следующей редакции:</w:t>
      </w:r>
      <w:r w:rsidRPr="00036155">
        <w:rPr>
          <w:rFonts w:eastAsiaTheme="majorEastAsia"/>
          <w:b/>
          <w:bCs/>
          <w:iCs/>
          <w:sz w:val="27"/>
          <w:szCs w:val="27"/>
        </w:rPr>
        <w:t xml:space="preserve"> 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 xml:space="preserve">«Статья 48. </w:t>
      </w:r>
      <w:r w:rsidRPr="00036155">
        <w:rPr>
          <w:rFonts w:eastAsiaTheme="majorEastAsia"/>
          <w:bCs/>
          <w:iCs/>
          <w:sz w:val="27"/>
          <w:szCs w:val="27"/>
        </w:rPr>
        <w:t>Вступление в силу и обнародование муниципальных правовых актов</w:t>
      </w:r>
      <w:r w:rsidRPr="00036155">
        <w:rPr>
          <w:rFonts w:eastAsiaTheme="majorEastAsia"/>
          <w:iCs/>
          <w:sz w:val="27"/>
          <w:szCs w:val="27"/>
        </w:rPr>
        <w:t xml:space="preserve"> органов местного самоуправления </w:t>
      </w:r>
      <w:proofErr w:type="spellStart"/>
      <w:r w:rsidRPr="00036155">
        <w:rPr>
          <w:rFonts w:eastAsiaTheme="majorEastAsia"/>
          <w:iCs/>
          <w:sz w:val="27"/>
          <w:szCs w:val="27"/>
        </w:rPr>
        <w:t>Большеигнатовского</w:t>
      </w:r>
      <w:proofErr w:type="spellEnd"/>
      <w:r w:rsidR="000466CC" w:rsidRPr="00036155">
        <w:rPr>
          <w:rFonts w:eastAsiaTheme="majorEastAsia"/>
          <w:iCs/>
          <w:sz w:val="27"/>
          <w:szCs w:val="27"/>
        </w:rPr>
        <w:t xml:space="preserve"> </w:t>
      </w:r>
      <w:r w:rsidRPr="00036155">
        <w:rPr>
          <w:rFonts w:eastAsiaTheme="majorEastAsia"/>
          <w:iCs/>
          <w:sz w:val="27"/>
          <w:szCs w:val="27"/>
        </w:rPr>
        <w:t>сельского поселения</w:t>
      </w:r>
    </w:p>
    <w:p w:rsidR="00036155" w:rsidRPr="00036155" w:rsidRDefault="00036155" w:rsidP="0003615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036155">
        <w:rPr>
          <w:rFonts w:ascii="PT Astra Serif" w:hAnsi="PT Astra Serif"/>
          <w:color w:val="000000"/>
          <w:sz w:val="27"/>
          <w:szCs w:val="27"/>
        </w:rPr>
        <w:t xml:space="preserve">1. Муниципальные правовые акты вступают в силу в порядке, установленном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уставом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поселения, за исключением нормативных правовых актов представительного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органа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>поселения о налогах и сборах, которые вступают в силу в соответствии с Налоговым кодексом Российской Федерации.</w:t>
      </w:r>
    </w:p>
    <w:p w:rsidR="00036155" w:rsidRPr="00036155" w:rsidRDefault="00036155" w:rsidP="0003615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036155">
        <w:rPr>
          <w:rFonts w:ascii="PT Astra Serif" w:hAnsi="PT Astra Serif"/>
          <w:color w:val="000000"/>
          <w:sz w:val="27"/>
          <w:szCs w:val="27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выступает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поселение </w:t>
      </w:r>
      <w:proofErr w:type="spellStart"/>
      <w:r w:rsidRPr="00036155">
        <w:rPr>
          <w:rFonts w:ascii="PT Astra Serif" w:hAnsi="PT Astra Serif"/>
          <w:color w:val="000000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color w:val="000000"/>
          <w:sz w:val="27"/>
          <w:szCs w:val="27"/>
        </w:rPr>
        <w:t xml:space="preserve"> муниципального района Республики Мордовия, а также соглашения, заключаемые между органами местного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самоуправления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>поселения, вступают в силу после их официального обнародования.</w:t>
      </w:r>
    </w:p>
    <w:p w:rsidR="00036155" w:rsidRPr="00036155" w:rsidRDefault="00036155" w:rsidP="00036155">
      <w:pPr>
        <w:pStyle w:val="afb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036155">
        <w:rPr>
          <w:rFonts w:ascii="PT Astra Serif" w:hAnsi="PT Astra Serif"/>
          <w:color w:val="000000"/>
          <w:sz w:val="27"/>
          <w:szCs w:val="27"/>
        </w:rPr>
        <w:t xml:space="preserve">Устав </w:t>
      </w:r>
      <w:r w:rsidRPr="00036155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поселения, решения Совета депутатов о внесении изменений и дополнений в Устав </w:t>
      </w:r>
      <w:r w:rsidRPr="00036155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поселения, правовые акты, принятые на референдуме (сходе граждан) </w:t>
      </w:r>
      <w:r w:rsidRPr="00036155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поселения, решения Совета депутатов, устанавливающие правила, обязательные для исполнения на территории </w:t>
      </w:r>
      <w:r w:rsidRPr="00036155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поселения, постановления администрации </w:t>
      </w:r>
      <w:r w:rsidRPr="00036155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>поселения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 w:rsidRPr="00036155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>поселения федеральными законами и законами Республики Мордовия, вступают в силу со дня их официального опубликования.</w:t>
      </w:r>
    </w:p>
    <w:p w:rsidR="00036155" w:rsidRPr="00036155" w:rsidRDefault="00036155" w:rsidP="00036155">
      <w:pPr>
        <w:pStyle w:val="afb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036155">
        <w:rPr>
          <w:rFonts w:ascii="PT Astra Serif" w:hAnsi="PT Astra Serif"/>
          <w:b/>
          <w:bCs/>
          <w:color w:val="000000"/>
          <w:sz w:val="27"/>
          <w:szCs w:val="27"/>
        </w:rPr>
        <w:t> 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Решения Совета депутатов по вопросам организации деятельности Совета депутатов, постановления и распоряжения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главы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 поселения, распоряжения и приказы иных должностных лиц местного </w:t>
      </w:r>
      <w:r w:rsidRPr="00036155">
        <w:rPr>
          <w:rFonts w:ascii="PT Astra Serif" w:hAnsi="PT Astra Serif"/>
          <w:color w:val="000000"/>
          <w:sz w:val="27"/>
          <w:szCs w:val="27"/>
        </w:rPr>
        <w:lastRenderedPageBreak/>
        <w:t xml:space="preserve">самоуправления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>поселения вступают в силу со дня их подписания либо в иные сроки, установленные указанными правовыми актами.</w:t>
      </w:r>
    </w:p>
    <w:p w:rsidR="00036155" w:rsidRPr="00036155" w:rsidRDefault="00036155" w:rsidP="0003615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036155">
        <w:rPr>
          <w:rFonts w:ascii="PT Astra Serif" w:hAnsi="PT Astra Serif"/>
          <w:color w:val="000000"/>
          <w:sz w:val="27"/>
          <w:szCs w:val="27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уставом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>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36155" w:rsidRPr="00036155" w:rsidRDefault="00036155" w:rsidP="0003615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036155">
        <w:rPr>
          <w:rFonts w:ascii="PT Astra Serif" w:hAnsi="PT Astra Serif"/>
          <w:color w:val="000000"/>
          <w:sz w:val="27"/>
          <w:szCs w:val="27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36155" w:rsidRPr="00036155" w:rsidRDefault="00036155" w:rsidP="0003615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036155">
        <w:rPr>
          <w:rFonts w:ascii="PT Astra Serif" w:hAnsi="PT Astra Serif"/>
          <w:color w:val="000000"/>
          <w:sz w:val="27"/>
          <w:szCs w:val="27"/>
        </w:rPr>
        <w:t>1) официальное опубликование муниципального правового акта;</w:t>
      </w:r>
    </w:p>
    <w:p w:rsidR="00036155" w:rsidRPr="00036155" w:rsidRDefault="00036155" w:rsidP="0003615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036155">
        <w:rPr>
          <w:rFonts w:ascii="PT Astra Serif" w:hAnsi="PT Astra Serif"/>
          <w:color w:val="000000"/>
          <w:sz w:val="27"/>
          <w:szCs w:val="27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 самоуправления, государственных и муниципальных библиотек, других доступных для посещения местах);</w:t>
      </w:r>
    </w:p>
    <w:p w:rsidR="00036155" w:rsidRPr="00036155" w:rsidRDefault="00036155" w:rsidP="0003615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036155">
        <w:rPr>
          <w:rFonts w:ascii="PT Astra Serif" w:hAnsi="PT Astra Serif"/>
          <w:color w:val="000000"/>
          <w:sz w:val="27"/>
          <w:szCs w:val="27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036155" w:rsidRPr="00036155" w:rsidRDefault="00036155" w:rsidP="0003615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036155">
        <w:rPr>
          <w:rFonts w:ascii="PT Astra Serif" w:hAnsi="PT Astra Serif"/>
          <w:color w:val="000000"/>
          <w:sz w:val="27"/>
          <w:szCs w:val="27"/>
        </w:rPr>
        <w:t xml:space="preserve">4) иной предусмотренный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уставом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>поселения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036155" w:rsidRPr="00036155" w:rsidRDefault="00036155" w:rsidP="0003615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036155">
        <w:rPr>
          <w:rFonts w:ascii="PT Astra Serif" w:hAnsi="PT Astra Serif"/>
          <w:color w:val="000000"/>
          <w:sz w:val="27"/>
          <w:szCs w:val="27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самоуправления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поселения, считается первая публикация его полного текста в периодическом печатном издании, распространяемом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в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>поселения, или первое размещение его полного текста в сетевом издании.</w:t>
      </w:r>
    </w:p>
    <w:p w:rsidR="00036155" w:rsidRPr="00036155" w:rsidRDefault="00036155" w:rsidP="00036155">
      <w:pPr>
        <w:pStyle w:val="afb"/>
        <w:spacing w:before="0" w:beforeAutospacing="0" w:after="0" w:afterAutospacing="0"/>
        <w:ind w:firstLine="709"/>
        <w:jc w:val="both"/>
        <w:rPr>
          <w:rFonts w:ascii="PT Astra Serif" w:hAnsi="PT Astra Serif"/>
          <w:sz w:val="27"/>
          <w:szCs w:val="27"/>
        </w:rPr>
      </w:pPr>
      <w:r w:rsidRPr="00036155">
        <w:rPr>
          <w:rFonts w:ascii="PT Astra Serif" w:hAnsi="PT Astra Serif"/>
          <w:color w:val="000000"/>
          <w:sz w:val="27"/>
          <w:szCs w:val="27"/>
        </w:rPr>
        <w:t xml:space="preserve">Официальное опубликование муниципальных правовых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актов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поселения осуществляется </w:t>
      </w:r>
      <w:r w:rsidRPr="00036155">
        <w:rPr>
          <w:rFonts w:ascii="PT Astra Serif" w:hAnsi="PT Astra Serif"/>
          <w:color w:val="000000"/>
          <w:spacing w:val="-3"/>
          <w:sz w:val="27"/>
          <w:szCs w:val="27"/>
        </w:rPr>
        <w:t>в </w:t>
      </w:r>
      <w:r w:rsidRPr="00036155">
        <w:rPr>
          <w:rFonts w:ascii="PT Astra Serif" w:hAnsi="PT Astra Serif"/>
          <w:color w:val="000000"/>
          <w:sz w:val="27"/>
          <w:szCs w:val="27"/>
        </w:rPr>
        <w:t>газете «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Вестник»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>поселения.</w:t>
      </w:r>
    </w:p>
    <w:p w:rsidR="00036155" w:rsidRPr="00036155" w:rsidRDefault="00036155" w:rsidP="00036155">
      <w:pPr>
        <w:ind w:firstLine="709"/>
        <w:jc w:val="both"/>
        <w:rPr>
          <w:rFonts w:ascii="PT Astra Serif" w:eastAsia="Times New Roman" w:hAnsi="PT Astra Serif"/>
          <w:color w:val="000000"/>
          <w:sz w:val="27"/>
          <w:szCs w:val="27"/>
        </w:rPr>
      </w:pPr>
      <w:r w:rsidRPr="00036155">
        <w:rPr>
          <w:rFonts w:ascii="PT Astra Serif" w:eastAsia="Times New Roman" w:hAnsi="PT Astra Serif"/>
          <w:color w:val="000000"/>
          <w:sz w:val="27"/>
          <w:szCs w:val="27"/>
        </w:rPr>
        <w:t>В качестве источника официального опубликования Устава </w:t>
      </w:r>
      <w:r w:rsidRPr="00036155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eastAsia="Times New Roman" w:hAnsi="PT Astra Serif"/>
          <w:color w:val="000000"/>
          <w:sz w:val="27"/>
          <w:szCs w:val="27"/>
        </w:rPr>
        <w:t>поселения, решений Совета депутатов </w:t>
      </w:r>
      <w:r w:rsidRPr="00036155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eastAsia="Times New Roman" w:hAnsi="PT Astra Serif"/>
          <w:color w:val="000000"/>
          <w:sz w:val="27"/>
          <w:szCs w:val="27"/>
        </w:rPr>
        <w:t>поселения о внесении изменений и дополнений в Устав </w:t>
      </w:r>
      <w:r w:rsidRPr="00036155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eastAsia="Times New Roman" w:hAnsi="PT Astra Serif"/>
          <w:color w:val="000000"/>
          <w:sz w:val="27"/>
          <w:szCs w:val="27"/>
        </w:rPr>
        <w:t>поселения органы местного самоуправления также используют сетевое издание – портал Минюста России «Нормативные правовые акты в Российской Федерации» с доменным именем (http://pravo-minjust.ru, </w:t>
      </w:r>
      <w:hyperlink r:id="rId14" w:history="1">
        <w:r w:rsidRPr="00036155">
          <w:rPr>
            <w:rFonts w:ascii="PT Astra Serif" w:eastAsia="Times New Roman" w:hAnsi="PT Astra Serif"/>
            <w:sz w:val="27"/>
            <w:szCs w:val="27"/>
          </w:rPr>
          <w:t>http://право-минюст.рф</w:t>
        </w:r>
      </w:hyperlink>
      <w:r w:rsidRPr="00036155">
        <w:rPr>
          <w:rFonts w:ascii="PT Astra Serif" w:eastAsia="Times New Roman" w:hAnsi="PT Astra Serif"/>
          <w:sz w:val="27"/>
          <w:szCs w:val="27"/>
        </w:rPr>
        <w:t>)</w:t>
      </w:r>
      <w:r w:rsidRPr="00036155">
        <w:rPr>
          <w:rFonts w:ascii="PT Astra Serif" w:eastAsia="Times New Roman" w:hAnsi="PT Astra Serif"/>
          <w:color w:val="000000"/>
          <w:sz w:val="27"/>
          <w:szCs w:val="27"/>
        </w:rPr>
        <w:t>, регистрационный номер и дата его регистрации в качестве сетевого издания – Эл № ФС77-72471 от 05.03.2018.</w:t>
      </w:r>
    </w:p>
    <w:p w:rsidR="00036155" w:rsidRPr="00036155" w:rsidRDefault="00036155" w:rsidP="00036155">
      <w:pPr>
        <w:ind w:firstLine="709"/>
        <w:jc w:val="both"/>
        <w:rPr>
          <w:rFonts w:ascii="PT Astra Serif" w:eastAsia="Times New Roman" w:hAnsi="PT Astra Serif"/>
          <w:color w:val="000000"/>
          <w:sz w:val="27"/>
          <w:szCs w:val="27"/>
        </w:rPr>
      </w:pPr>
      <w:r w:rsidRPr="00036155">
        <w:rPr>
          <w:rFonts w:ascii="PT Astra Serif" w:eastAsia="Times New Roman" w:hAnsi="PT Astra Serif"/>
          <w:color w:val="000000"/>
          <w:sz w:val="27"/>
          <w:szCs w:val="27"/>
        </w:rPr>
        <w:t xml:space="preserve">Кроме того, 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 mpa-mordovia.ru, зарегистрированный в качестве сетевого издания (серия Эл №ФС77-84523 от 29 декабря 2022 г.). </w:t>
      </w:r>
    </w:p>
    <w:p w:rsidR="00036155" w:rsidRPr="00036155" w:rsidRDefault="00036155" w:rsidP="0003615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036155">
        <w:rPr>
          <w:rFonts w:ascii="PT Astra Serif" w:hAnsi="PT Astra Serif"/>
          <w:color w:val="000000"/>
          <w:sz w:val="27"/>
          <w:szCs w:val="27"/>
        </w:rPr>
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 </w:t>
      </w:r>
      <w:r w:rsidRPr="00036155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>поселения, осуществляется в сетевом издании, в муниципальном образовании в соответствии с </w:t>
      </w:r>
      <w:hyperlink r:id="rId15" w:tgtFrame="_blank" w:history="1">
        <w:r w:rsidRPr="00036155">
          <w:rPr>
            <w:rStyle w:val="15"/>
            <w:rFonts w:ascii="PT Astra Serif" w:hAnsi="PT Astra Serif"/>
            <w:sz w:val="27"/>
            <w:szCs w:val="27"/>
          </w:rPr>
          <w:t>Федеральным законом от 9 февраля 2009 года № 8-ФЗ</w:t>
        </w:r>
      </w:hyperlink>
      <w:r w:rsidRPr="00036155">
        <w:rPr>
          <w:rFonts w:ascii="PT Astra Serif" w:hAnsi="PT Astra Serif"/>
          <w:sz w:val="27"/>
          <w:szCs w:val="27"/>
        </w:rPr>
        <w:t> </w:t>
      </w:r>
      <w:r w:rsidRPr="00036155">
        <w:rPr>
          <w:rFonts w:ascii="PT Astra Serif" w:hAnsi="PT Astra Serif"/>
          <w:color w:val="000000"/>
          <w:sz w:val="27"/>
          <w:szCs w:val="27"/>
        </w:rPr>
        <w:t xml:space="preserve">«Об обеспечении доступа к информации о деятельности государственных органов и органов местного </w:t>
      </w:r>
      <w:r w:rsidRPr="00036155">
        <w:rPr>
          <w:rFonts w:ascii="PT Astra Serif" w:hAnsi="PT Astra Serif"/>
          <w:color w:val="000000"/>
          <w:sz w:val="27"/>
          <w:szCs w:val="27"/>
        </w:rPr>
        <w:lastRenderedPageBreak/>
        <w:t>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036155" w:rsidRPr="00036155" w:rsidRDefault="00036155" w:rsidP="0003615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036155">
        <w:rPr>
          <w:rFonts w:ascii="PT Astra Serif" w:hAnsi="PT Astra Serif"/>
          <w:color w:val="000000"/>
          <w:sz w:val="27"/>
          <w:szCs w:val="27"/>
        </w:rPr>
        <w:t xml:space="preserve">7.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</w:t>
      </w:r>
      <w:r w:rsidRPr="00036155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Pr="00036155">
        <w:rPr>
          <w:rFonts w:ascii="PT Astra Serif" w:hAnsi="PT Astra Serif"/>
          <w:sz w:val="27"/>
          <w:szCs w:val="27"/>
        </w:rPr>
        <w:t>Большеигнатовского</w:t>
      </w:r>
      <w:proofErr w:type="spellEnd"/>
      <w:r w:rsidRPr="00036155">
        <w:rPr>
          <w:rFonts w:ascii="PT Astra Serif" w:hAnsi="PT Astra Serif"/>
          <w:sz w:val="27"/>
          <w:szCs w:val="27"/>
        </w:rPr>
        <w:t xml:space="preserve"> сельского </w:t>
      </w:r>
      <w:r w:rsidRPr="00036155">
        <w:rPr>
          <w:rFonts w:ascii="PT Astra Serif" w:hAnsi="PT Astra Serif"/>
          <w:color w:val="000000"/>
          <w:sz w:val="27"/>
          <w:szCs w:val="27"/>
        </w:rPr>
        <w:t>поселения.».</w:t>
      </w:r>
    </w:p>
    <w:p w:rsidR="00036155" w:rsidRPr="00036155" w:rsidRDefault="00036155" w:rsidP="00B8194D">
      <w:pPr>
        <w:ind w:firstLine="709"/>
        <w:contextualSpacing/>
        <w:jc w:val="both"/>
        <w:rPr>
          <w:rFonts w:ascii="PT Astra Serif" w:hAnsi="PT Astra Serif"/>
          <w:color w:val="000000"/>
          <w:sz w:val="27"/>
          <w:szCs w:val="27"/>
        </w:rPr>
      </w:pPr>
      <w:bookmarkStart w:id="0" w:name="_GoBack"/>
      <w:r w:rsidRPr="00036155">
        <w:rPr>
          <w:rFonts w:ascii="PT Astra Serif" w:hAnsi="PT Astra Serif"/>
          <w:sz w:val="27"/>
          <w:szCs w:val="27"/>
        </w:rPr>
        <w:t>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приводиться.»</w:t>
      </w:r>
      <w:r w:rsidRPr="00036155">
        <w:rPr>
          <w:rFonts w:ascii="PT Astra Serif" w:hAnsi="PT Astra Serif" w:cs="Arial"/>
          <w:color w:val="000000"/>
          <w:sz w:val="27"/>
          <w:szCs w:val="27"/>
        </w:rPr>
        <w:t>;</w:t>
      </w:r>
    </w:p>
    <w:bookmarkEnd w:id="0"/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9) дополнить главой 7.1 следующего содержания: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«Глава 7.1. Международные и внешнеэкономические связи органов местного самоуправления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bCs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 xml:space="preserve">Статья </w:t>
      </w:r>
      <w:r w:rsidR="00C03D4C" w:rsidRPr="00036155">
        <w:rPr>
          <w:rFonts w:eastAsiaTheme="majorEastAsia"/>
          <w:iCs/>
          <w:sz w:val="27"/>
          <w:szCs w:val="27"/>
        </w:rPr>
        <w:t>61</w:t>
      </w:r>
      <w:r w:rsidRPr="00036155">
        <w:rPr>
          <w:rFonts w:eastAsiaTheme="majorEastAsia"/>
          <w:iCs/>
          <w:sz w:val="27"/>
          <w:szCs w:val="27"/>
        </w:rPr>
        <w:t xml:space="preserve">.1. </w:t>
      </w:r>
      <w:r w:rsidRPr="00036155">
        <w:rPr>
          <w:rFonts w:eastAsiaTheme="majorEastAsia"/>
          <w:bCs/>
          <w:iCs/>
          <w:sz w:val="27"/>
          <w:szCs w:val="27"/>
        </w:rPr>
        <w:t xml:space="preserve">Полномочия </w:t>
      </w:r>
      <w:r w:rsidRPr="00036155">
        <w:rPr>
          <w:rFonts w:eastAsiaTheme="majorEastAsia"/>
          <w:iCs/>
          <w:sz w:val="27"/>
          <w:szCs w:val="27"/>
        </w:rPr>
        <w:t xml:space="preserve">органов местного самоуправления </w:t>
      </w:r>
      <w:r w:rsidRPr="00036155">
        <w:rPr>
          <w:rFonts w:eastAsiaTheme="majorEastAsia"/>
          <w:bCs/>
          <w:iCs/>
          <w:sz w:val="27"/>
          <w:szCs w:val="27"/>
        </w:rPr>
        <w:t>в сфере международных и внешнеэкономических связей</w:t>
      </w:r>
      <w:r w:rsidRPr="00036155">
        <w:rPr>
          <w:rFonts w:eastAsiaTheme="majorEastAsia"/>
          <w:b/>
          <w:bCs/>
          <w:iCs/>
          <w:sz w:val="27"/>
          <w:szCs w:val="27"/>
        </w:rPr>
        <w:t> 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 xml:space="preserve"> 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4) участие в разработке и реализации проектов международных программ межмуниципального сотрудничества;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bCs/>
          <w:iCs/>
          <w:sz w:val="27"/>
          <w:szCs w:val="27"/>
        </w:rPr>
        <w:t xml:space="preserve">Статья </w:t>
      </w:r>
      <w:r w:rsidR="00C03D4C" w:rsidRPr="00036155">
        <w:rPr>
          <w:rFonts w:eastAsiaTheme="majorEastAsia"/>
          <w:bCs/>
          <w:iCs/>
          <w:sz w:val="27"/>
          <w:szCs w:val="27"/>
        </w:rPr>
        <w:t>61</w:t>
      </w:r>
      <w:r w:rsidRPr="00036155">
        <w:rPr>
          <w:rFonts w:eastAsiaTheme="majorEastAsia"/>
          <w:bCs/>
          <w:iCs/>
          <w:sz w:val="27"/>
          <w:szCs w:val="27"/>
        </w:rPr>
        <w:t xml:space="preserve">.2. Информирование об осуществлении международных и внешнеэкономических </w:t>
      </w:r>
      <w:r w:rsidRPr="00036155">
        <w:rPr>
          <w:rFonts w:eastAsiaTheme="majorEastAsia"/>
          <w:iCs/>
          <w:sz w:val="27"/>
          <w:szCs w:val="27"/>
        </w:rPr>
        <w:t>связей органов местного самоуправления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lastRenderedPageBreak/>
        <w:t xml:space="preserve">1. Глава </w:t>
      </w:r>
      <w:proofErr w:type="spellStart"/>
      <w:r w:rsidRPr="00036155">
        <w:rPr>
          <w:rFonts w:eastAsiaTheme="majorEastAsia"/>
          <w:iCs/>
          <w:sz w:val="27"/>
          <w:szCs w:val="27"/>
        </w:rPr>
        <w:t>Большеигнатовского</w:t>
      </w:r>
      <w:proofErr w:type="spellEnd"/>
      <w:r w:rsidR="000466CC" w:rsidRPr="00036155">
        <w:rPr>
          <w:rFonts w:eastAsiaTheme="majorEastAsia"/>
          <w:iCs/>
          <w:sz w:val="27"/>
          <w:szCs w:val="27"/>
        </w:rPr>
        <w:t xml:space="preserve"> </w:t>
      </w:r>
      <w:r w:rsidRPr="00036155">
        <w:rPr>
          <w:rFonts w:eastAsiaTheme="majorEastAsia"/>
          <w:iCs/>
          <w:sz w:val="27"/>
          <w:szCs w:val="27"/>
        </w:rPr>
        <w:t>сельского поселения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bCs/>
          <w:iCs/>
          <w:sz w:val="27"/>
          <w:szCs w:val="27"/>
        </w:rPr>
        <w:t xml:space="preserve">Статья </w:t>
      </w:r>
      <w:r w:rsidR="00C03D4C" w:rsidRPr="00036155">
        <w:rPr>
          <w:rFonts w:eastAsiaTheme="majorEastAsia"/>
          <w:bCs/>
          <w:iCs/>
          <w:sz w:val="27"/>
          <w:szCs w:val="27"/>
        </w:rPr>
        <w:t>61</w:t>
      </w:r>
      <w:r w:rsidRPr="00036155">
        <w:rPr>
          <w:rFonts w:eastAsiaTheme="majorEastAsia"/>
          <w:bCs/>
          <w:iCs/>
          <w:sz w:val="27"/>
          <w:szCs w:val="27"/>
        </w:rPr>
        <w:t xml:space="preserve">.3. Перечень соглашений об осуществлении международных и внешнеэкономических связей </w:t>
      </w:r>
      <w:r w:rsidRPr="00036155">
        <w:rPr>
          <w:rFonts w:eastAsiaTheme="majorEastAsia"/>
          <w:iCs/>
          <w:sz w:val="27"/>
          <w:szCs w:val="27"/>
        </w:rPr>
        <w:t>органов местного самоуправления</w:t>
      </w:r>
    </w:p>
    <w:p w:rsidR="00BB3A51" w:rsidRPr="00036155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 xml:space="preserve">1. </w:t>
      </w:r>
      <w:proofErr w:type="spellStart"/>
      <w:r w:rsidR="000466CC" w:rsidRPr="00036155">
        <w:rPr>
          <w:rFonts w:eastAsiaTheme="majorEastAsia"/>
          <w:iCs/>
          <w:sz w:val="27"/>
          <w:szCs w:val="27"/>
        </w:rPr>
        <w:t>Большеигнатовское</w:t>
      </w:r>
      <w:proofErr w:type="spellEnd"/>
      <w:r w:rsidRPr="00036155">
        <w:rPr>
          <w:rFonts w:eastAsiaTheme="majorEastAsia"/>
          <w:iCs/>
          <w:sz w:val="27"/>
          <w:szCs w:val="27"/>
        </w:rPr>
        <w:t xml:space="preserve"> сельское поселения формирует перечень соглашений об осуществлении международных и внешнеэкономических связей в порядке, определенном высшим исполнительным органом Республики Мордовия.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proofErr w:type="spellStart"/>
      <w:r w:rsidRPr="00036155">
        <w:rPr>
          <w:rFonts w:eastAsiaTheme="majorEastAsia"/>
          <w:iCs/>
          <w:sz w:val="27"/>
          <w:szCs w:val="27"/>
        </w:rPr>
        <w:t>Большеигнатовского</w:t>
      </w:r>
      <w:proofErr w:type="spellEnd"/>
      <w:r w:rsidR="000466CC" w:rsidRPr="00036155">
        <w:rPr>
          <w:rFonts w:eastAsiaTheme="majorEastAsia"/>
          <w:iCs/>
          <w:sz w:val="27"/>
          <w:szCs w:val="27"/>
        </w:rPr>
        <w:t xml:space="preserve"> </w:t>
      </w:r>
      <w:r w:rsidRPr="00036155">
        <w:rPr>
          <w:rFonts w:eastAsiaTheme="majorEastAsia"/>
          <w:iCs/>
          <w:sz w:val="27"/>
          <w:szCs w:val="27"/>
        </w:rPr>
        <w:t>сельского поселения, в том числе соглашения, утратившие силу.</w:t>
      </w:r>
    </w:p>
    <w:p w:rsidR="00BB3A51" w:rsidRPr="00036155" w:rsidRDefault="00BB3A51" w:rsidP="00036155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 xml:space="preserve">2. Глава </w:t>
      </w:r>
      <w:proofErr w:type="spellStart"/>
      <w:r w:rsidRPr="00036155">
        <w:rPr>
          <w:rFonts w:eastAsiaTheme="majorEastAsia"/>
          <w:iCs/>
          <w:sz w:val="27"/>
          <w:szCs w:val="27"/>
        </w:rPr>
        <w:t>Большеигнатовского</w:t>
      </w:r>
      <w:proofErr w:type="spellEnd"/>
      <w:r w:rsidR="00C03D4C" w:rsidRPr="00036155">
        <w:rPr>
          <w:rFonts w:eastAsiaTheme="majorEastAsia"/>
          <w:iCs/>
          <w:sz w:val="27"/>
          <w:szCs w:val="27"/>
        </w:rPr>
        <w:t xml:space="preserve"> </w:t>
      </w:r>
      <w:r w:rsidRPr="00036155">
        <w:rPr>
          <w:rFonts w:eastAsiaTheme="majorEastAsia"/>
          <w:iCs/>
          <w:sz w:val="27"/>
          <w:szCs w:val="27"/>
        </w:rPr>
        <w:t xml:space="preserve">сельского поселения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proofErr w:type="spellStart"/>
      <w:r w:rsidRPr="00036155">
        <w:rPr>
          <w:rFonts w:eastAsiaTheme="majorEastAsia"/>
          <w:iCs/>
          <w:sz w:val="27"/>
          <w:szCs w:val="27"/>
        </w:rPr>
        <w:t>Большеигнатовского</w:t>
      </w:r>
      <w:proofErr w:type="spellEnd"/>
      <w:r w:rsidR="00C03D4C" w:rsidRPr="00036155">
        <w:rPr>
          <w:rFonts w:eastAsiaTheme="majorEastAsia"/>
          <w:iCs/>
          <w:sz w:val="27"/>
          <w:szCs w:val="27"/>
        </w:rPr>
        <w:t xml:space="preserve"> </w:t>
      </w:r>
      <w:r w:rsidRPr="00036155">
        <w:rPr>
          <w:rFonts w:eastAsiaTheme="majorEastAsia"/>
          <w:iCs/>
          <w:sz w:val="27"/>
          <w:szCs w:val="27"/>
        </w:rPr>
        <w:t>сельского поселения, в том числе соглашения, утратившие силу.».</w:t>
      </w:r>
    </w:p>
    <w:p w:rsidR="00036155" w:rsidRPr="00036155" w:rsidRDefault="00BB3A51" w:rsidP="00036155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7"/>
          <w:szCs w:val="27"/>
        </w:rPr>
      </w:pPr>
      <w:r w:rsidRPr="00036155">
        <w:rPr>
          <w:rFonts w:eastAsiaTheme="majorEastAsia"/>
          <w:iCs/>
          <w:sz w:val="27"/>
          <w:szCs w:val="27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036155" w:rsidRDefault="00036155" w:rsidP="00036155">
      <w:pPr>
        <w:autoSpaceDE w:val="0"/>
        <w:autoSpaceDN w:val="0"/>
        <w:adjustRightInd w:val="0"/>
        <w:ind w:right="-143"/>
        <w:jc w:val="both"/>
        <w:rPr>
          <w:sz w:val="27"/>
          <w:szCs w:val="27"/>
        </w:rPr>
      </w:pPr>
    </w:p>
    <w:p w:rsidR="00036155" w:rsidRDefault="00036155" w:rsidP="00036155">
      <w:pPr>
        <w:autoSpaceDE w:val="0"/>
        <w:autoSpaceDN w:val="0"/>
        <w:adjustRightInd w:val="0"/>
        <w:ind w:right="-143"/>
        <w:jc w:val="both"/>
        <w:rPr>
          <w:sz w:val="27"/>
          <w:szCs w:val="27"/>
        </w:rPr>
      </w:pPr>
    </w:p>
    <w:p w:rsidR="00036155" w:rsidRDefault="00036155" w:rsidP="00036155">
      <w:pPr>
        <w:autoSpaceDE w:val="0"/>
        <w:autoSpaceDN w:val="0"/>
        <w:adjustRightInd w:val="0"/>
        <w:ind w:right="-143"/>
        <w:jc w:val="both"/>
        <w:rPr>
          <w:sz w:val="27"/>
          <w:szCs w:val="27"/>
        </w:rPr>
      </w:pPr>
    </w:p>
    <w:p w:rsidR="00036155" w:rsidRDefault="00036155" w:rsidP="00036155">
      <w:pPr>
        <w:autoSpaceDE w:val="0"/>
        <w:autoSpaceDN w:val="0"/>
        <w:adjustRightInd w:val="0"/>
        <w:ind w:right="-143"/>
        <w:jc w:val="both"/>
        <w:rPr>
          <w:sz w:val="27"/>
          <w:szCs w:val="27"/>
        </w:rPr>
      </w:pPr>
    </w:p>
    <w:p w:rsidR="00036155" w:rsidRDefault="00036155" w:rsidP="00036155">
      <w:pPr>
        <w:autoSpaceDE w:val="0"/>
        <w:autoSpaceDN w:val="0"/>
        <w:adjustRightInd w:val="0"/>
        <w:ind w:right="-143"/>
        <w:jc w:val="both"/>
        <w:rPr>
          <w:sz w:val="27"/>
          <w:szCs w:val="27"/>
        </w:rPr>
      </w:pPr>
    </w:p>
    <w:p w:rsidR="00741070" w:rsidRPr="00036155" w:rsidRDefault="00741070" w:rsidP="00036155">
      <w:pPr>
        <w:autoSpaceDE w:val="0"/>
        <w:autoSpaceDN w:val="0"/>
        <w:adjustRightInd w:val="0"/>
        <w:ind w:right="-143"/>
        <w:jc w:val="both"/>
        <w:rPr>
          <w:rFonts w:eastAsiaTheme="majorEastAsia"/>
          <w:iCs/>
          <w:sz w:val="27"/>
          <w:szCs w:val="27"/>
        </w:rPr>
      </w:pPr>
      <w:r w:rsidRPr="00036155">
        <w:rPr>
          <w:sz w:val="27"/>
          <w:szCs w:val="27"/>
        </w:rPr>
        <w:t xml:space="preserve">Глава </w:t>
      </w:r>
      <w:proofErr w:type="spellStart"/>
      <w:r w:rsidRPr="00036155">
        <w:rPr>
          <w:sz w:val="27"/>
          <w:szCs w:val="27"/>
        </w:rPr>
        <w:t>Большеигнатовского</w:t>
      </w:r>
      <w:proofErr w:type="spellEnd"/>
    </w:p>
    <w:p w:rsidR="00741070" w:rsidRPr="00036155" w:rsidRDefault="00036155" w:rsidP="00741070">
      <w:pPr>
        <w:ind w:left="-142"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741070" w:rsidRPr="00036155">
        <w:rPr>
          <w:sz w:val="27"/>
          <w:szCs w:val="27"/>
        </w:rPr>
        <w:t xml:space="preserve">сельского поселения </w:t>
      </w:r>
    </w:p>
    <w:p w:rsidR="00741070" w:rsidRPr="00036155" w:rsidRDefault="00036155" w:rsidP="00741070">
      <w:pPr>
        <w:ind w:left="-142"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spellStart"/>
      <w:r w:rsidR="00741070" w:rsidRPr="00036155">
        <w:rPr>
          <w:sz w:val="27"/>
          <w:szCs w:val="27"/>
        </w:rPr>
        <w:t>Большеигнатовского</w:t>
      </w:r>
      <w:proofErr w:type="spellEnd"/>
      <w:r w:rsidR="00741070" w:rsidRPr="00036155">
        <w:rPr>
          <w:sz w:val="27"/>
          <w:szCs w:val="27"/>
        </w:rPr>
        <w:t xml:space="preserve">  </w:t>
      </w:r>
    </w:p>
    <w:p w:rsidR="00741070" w:rsidRPr="00036155" w:rsidRDefault="00036155" w:rsidP="00741070">
      <w:pPr>
        <w:ind w:left="-142"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741070" w:rsidRPr="00036155">
        <w:rPr>
          <w:sz w:val="27"/>
          <w:szCs w:val="27"/>
        </w:rPr>
        <w:t>муниципального района                                                                            В.И. Грошева</w:t>
      </w:r>
    </w:p>
    <w:p w:rsidR="00741070" w:rsidRPr="00036155" w:rsidRDefault="00741070" w:rsidP="00741070">
      <w:pPr>
        <w:rPr>
          <w:rFonts w:eastAsia="Times New Roman"/>
          <w:sz w:val="27"/>
          <w:szCs w:val="27"/>
        </w:rPr>
      </w:pPr>
    </w:p>
    <w:p w:rsidR="00741070" w:rsidRPr="00036155" w:rsidRDefault="00741070" w:rsidP="00741070">
      <w:pPr>
        <w:pStyle w:val="afb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6C7570" w:rsidRPr="00036155" w:rsidRDefault="006C7570" w:rsidP="00741070">
      <w:pPr>
        <w:shd w:val="clear" w:color="auto" w:fill="FFFFFF"/>
        <w:ind w:left="-142" w:right="-143" w:firstLine="568"/>
        <w:jc w:val="center"/>
        <w:rPr>
          <w:rFonts w:eastAsia="Times New Roman"/>
          <w:sz w:val="27"/>
          <w:szCs w:val="27"/>
        </w:rPr>
      </w:pPr>
    </w:p>
    <w:sectPr w:rsidR="006C7570" w:rsidRPr="00036155" w:rsidSect="00036155">
      <w:footerReference w:type="default" r:id="rId16"/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10B" w:rsidRDefault="0006610B" w:rsidP="00944D5D">
      <w:r>
        <w:separator/>
      </w:r>
    </w:p>
  </w:endnote>
  <w:endnote w:type="continuationSeparator" w:id="0">
    <w:p w:rsidR="0006610B" w:rsidRDefault="0006610B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4530941"/>
      <w:docPartObj>
        <w:docPartGallery w:val="Page Numbers (Bottom of Page)"/>
        <w:docPartUnique/>
      </w:docPartObj>
    </w:sdtPr>
    <w:sdtEndPr/>
    <w:sdtContent>
      <w:p w:rsidR="00A11DE0" w:rsidRDefault="00A11DE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94D">
          <w:rPr>
            <w:noProof/>
          </w:rPr>
          <w:t>7</w:t>
        </w:r>
        <w:r>
          <w:fldChar w:fldCharType="end"/>
        </w:r>
      </w:p>
    </w:sdtContent>
  </w:sdt>
  <w:p w:rsidR="00A11DE0" w:rsidRDefault="00A11D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10B" w:rsidRDefault="0006610B" w:rsidP="00944D5D">
      <w:r>
        <w:separator/>
      </w:r>
    </w:p>
  </w:footnote>
  <w:footnote w:type="continuationSeparator" w:id="0">
    <w:p w:rsidR="0006610B" w:rsidRDefault="0006610B" w:rsidP="0094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C486A"/>
    <w:multiLevelType w:val="hybridMultilevel"/>
    <w:tmpl w:val="B16CF8CA"/>
    <w:lvl w:ilvl="0" w:tplc="03F2A830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D"/>
    <w:rsid w:val="00000F9B"/>
    <w:rsid w:val="00002232"/>
    <w:rsid w:val="00002723"/>
    <w:rsid w:val="00005A2E"/>
    <w:rsid w:val="00010428"/>
    <w:rsid w:val="00036155"/>
    <w:rsid w:val="000372AB"/>
    <w:rsid w:val="00045E74"/>
    <w:rsid w:val="000466CC"/>
    <w:rsid w:val="0005709E"/>
    <w:rsid w:val="0006610B"/>
    <w:rsid w:val="00082139"/>
    <w:rsid w:val="00084E60"/>
    <w:rsid w:val="000A700F"/>
    <w:rsid w:val="000A7F43"/>
    <w:rsid w:val="000C47B6"/>
    <w:rsid w:val="000F0BBC"/>
    <w:rsid w:val="000F1D1E"/>
    <w:rsid w:val="000F520D"/>
    <w:rsid w:val="000F540D"/>
    <w:rsid w:val="00100AA1"/>
    <w:rsid w:val="001042FA"/>
    <w:rsid w:val="00106FEA"/>
    <w:rsid w:val="00107475"/>
    <w:rsid w:val="00110710"/>
    <w:rsid w:val="001348C8"/>
    <w:rsid w:val="00137AB5"/>
    <w:rsid w:val="0015258C"/>
    <w:rsid w:val="001617A9"/>
    <w:rsid w:val="001629D5"/>
    <w:rsid w:val="001803CC"/>
    <w:rsid w:val="001837DE"/>
    <w:rsid w:val="00197217"/>
    <w:rsid w:val="0020478A"/>
    <w:rsid w:val="00217E09"/>
    <w:rsid w:val="00217F48"/>
    <w:rsid w:val="00263847"/>
    <w:rsid w:val="00272AD9"/>
    <w:rsid w:val="002816FE"/>
    <w:rsid w:val="002870E3"/>
    <w:rsid w:val="002B1EAA"/>
    <w:rsid w:val="002B6817"/>
    <w:rsid w:val="002D26B5"/>
    <w:rsid w:val="002E26E8"/>
    <w:rsid w:val="002F4F10"/>
    <w:rsid w:val="002F7438"/>
    <w:rsid w:val="002F7DCB"/>
    <w:rsid w:val="00311E4D"/>
    <w:rsid w:val="00327757"/>
    <w:rsid w:val="00327E9C"/>
    <w:rsid w:val="00340213"/>
    <w:rsid w:val="00344F80"/>
    <w:rsid w:val="00360674"/>
    <w:rsid w:val="00361747"/>
    <w:rsid w:val="0036701B"/>
    <w:rsid w:val="00374972"/>
    <w:rsid w:val="003776D0"/>
    <w:rsid w:val="00381480"/>
    <w:rsid w:val="003857C1"/>
    <w:rsid w:val="00392DCA"/>
    <w:rsid w:val="003D1EFE"/>
    <w:rsid w:val="003D3E65"/>
    <w:rsid w:val="003E5F0C"/>
    <w:rsid w:val="003F00D7"/>
    <w:rsid w:val="003F1F52"/>
    <w:rsid w:val="003F3202"/>
    <w:rsid w:val="00400CAC"/>
    <w:rsid w:val="0040765D"/>
    <w:rsid w:val="00424F7F"/>
    <w:rsid w:val="0043202D"/>
    <w:rsid w:val="00432296"/>
    <w:rsid w:val="0044097F"/>
    <w:rsid w:val="00445154"/>
    <w:rsid w:val="004572D3"/>
    <w:rsid w:val="004632C0"/>
    <w:rsid w:val="0046612F"/>
    <w:rsid w:val="00485860"/>
    <w:rsid w:val="00487D4C"/>
    <w:rsid w:val="0049020C"/>
    <w:rsid w:val="004A2A12"/>
    <w:rsid w:val="004A7CD8"/>
    <w:rsid w:val="004B32BF"/>
    <w:rsid w:val="0050453A"/>
    <w:rsid w:val="00506379"/>
    <w:rsid w:val="0050764F"/>
    <w:rsid w:val="00515219"/>
    <w:rsid w:val="00523F84"/>
    <w:rsid w:val="00545DB5"/>
    <w:rsid w:val="00546138"/>
    <w:rsid w:val="005551AE"/>
    <w:rsid w:val="00560745"/>
    <w:rsid w:val="00573004"/>
    <w:rsid w:val="00577482"/>
    <w:rsid w:val="00577A13"/>
    <w:rsid w:val="005B178A"/>
    <w:rsid w:val="005B442D"/>
    <w:rsid w:val="005B7B1C"/>
    <w:rsid w:val="005D74F8"/>
    <w:rsid w:val="005E1418"/>
    <w:rsid w:val="005E1D97"/>
    <w:rsid w:val="005F24C1"/>
    <w:rsid w:val="005F2E34"/>
    <w:rsid w:val="00611542"/>
    <w:rsid w:val="00612B7F"/>
    <w:rsid w:val="00615516"/>
    <w:rsid w:val="006453FB"/>
    <w:rsid w:val="006641D8"/>
    <w:rsid w:val="0068602B"/>
    <w:rsid w:val="00693341"/>
    <w:rsid w:val="006C459D"/>
    <w:rsid w:val="006C7570"/>
    <w:rsid w:val="006D36BC"/>
    <w:rsid w:val="006D60A4"/>
    <w:rsid w:val="006E3831"/>
    <w:rsid w:val="006F046C"/>
    <w:rsid w:val="006F4F09"/>
    <w:rsid w:val="006F573A"/>
    <w:rsid w:val="00710018"/>
    <w:rsid w:val="00715292"/>
    <w:rsid w:val="00721D47"/>
    <w:rsid w:val="007221DA"/>
    <w:rsid w:val="00732A2D"/>
    <w:rsid w:val="0073736A"/>
    <w:rsid w:val="00741070"/>
    <w:rsid w:val="007443B1"/>
    <w:rsid w:val="00746557"/>
    <w:rsid w:val="007539BF"/>
    <w:rsid w:val="00766774"/>
    <w:rsid w:val="00771E28"/>
    <w:rsid w:val="00775EBC"/>
    <w:rsid w:val="00777364"/>
    <w:rsid w:val="007918C3"/>
    <w:rsid w:val="007A5F96"/>
    <w:rsid w:val="007B54AD"/>
    <w:rsid w:val="007C4540"/>
    <w:rsid w:val="007D197C"/>
    <w:rsid w:val="007E6208"/>
    <w:rsid w:val="00805451"/>
    <w:rsid w:val="00837B4B"/>
    <w:rsid w:val="00844464"/>
    <w:rsid w:val="00847E1A"/>
    <w:rsid w:val="00860128"/>
    <w:rsid w:val="00860660"/>
    <w:rsid w:val="008848C0"/>
    <w:rsid w:val="00885EC0"/>
    <w:rsid w:val="008918C7"/>
    <w:rsid w:val="008A023E"/>
    <w:rsid w:val="008C6C46"/>
    <w:rsid w:val="008C7D30"/>
    <w:rsid w:val="008E1EA4"/>
    <w:rsid w:val="008E378B"/>
    <w:rsid w:val="008E6734"/>
    <w:rsid w:val="008F2582"/>
    <w:rsid w:val="008F4C44"/>
    <w:rsid w:val="008F5258"/>
    <w:rsid w:val="00911EF4"/>
    <w:rsid w:val="00920472"/>
    <w:rsid w:val="009428FA"/>
    <w:rsid w:val="00944D5D"/>
    <w:rsid w:val="00951B4B"/>
    <w:rsid w:val="00955C8D"/>
    <w:rsid w:val="00956588"/>
    <w:rsid w:val="00966273"/>
    <w:rsid w:val="0096717A"/>
    <w:rsid w:val="00972165"/>
    <w:rsid w:val="00973AA8"/>
    <w:rsid w:val="0098714D"/>
    <w:rsid w:val="009A04EA"/>
    <w:rsid w:val="009B37F0"/>
    <w:rsid w:val="009B51EF"/>
    <w:rsid w:val="009B5B46"/>
    <w:rsid w:val="009B73B4"/>
    <w:rsid w:val="009C7311"/>
    <w:rsid w:val="009D6C21"/>
    <w:rsid w:val="009F3669"/>
    <w:rsid w:val="00A0545E"/>
    <w:rsid w:val="00A07B2D"/>
    <w:rsid w:val="00A11DE0"/>
    <w:rsid w:val="00A15005"/>
    <w:rsid w:val="00A1677C"/>
    <w:rsid w:val="00A20E7B"/>
    <w:rsid w:val="00A356F2"/>
    <w:rsid w:val="00A43FF0"/>
    <w:rsid w:val="00A53F3E"/>
    <w:rsid w:val="00A54D00"/>
    <w:rsid w:val="00A9093D"/>
    <w:rsid w:val="00A95435"/>
    <w:rsid w:val="00AA0934"/>
    <w:rsid w:val="00AC2922"/>
    <w:rsid w:val="00AC5F8A"/>
    <w:rsid w:val="00AE50DB"/>
    <w:rsid w:val="00AF6C98"/>
    <w:rsid w:val="00B02F74"/>
    <w:rsid w:val="00B07EF1"/>
    <w:rsid w:val="00B124A9"/>
    <w:rsid w:val="00B311BD"/>
    <w:rsid w:val="00B3609F"/>
    <w:rsid w:val="00B72145"/>
    <w:rsid w:val="00B8194D"/>
    <w:rsid w:val="00B91B1C"/>
    <w:rsid w:val="00BA4EBC"/>
    <w:rsid w:val="00BA6557"/>
    <w:rsid w:val="00BB157E"/>
    <w:rsid w:val="00BB3A51"/>
    <w:rsid w:val="00BD24C4"/>
    <w:rsid w:val="00BE00CB"/>
    <w:rsid w:val="00BE60E1"/>
    <w:rsid w:val="00C0324D"/>
    <w:rsid w:val="00C0355B"/>
    <w:rsid w:val="00C03D4C"/>
    <w:rsid w:val="00C03DD2"/>
    <w:rsid w:val="00C129F4"/>
    <w:rsid w:val="00C405B7"/>
    <w:rsid w:val="00C41FCE"/>
    <w:rsid w:val="00C53B37"/>
    <w:rsid w:val="00C53ECA"/>
    <w:rsid w:val="00C6223E"/>
    <w:rsid w:val="00C64354"/>
    <w:rsid w:val="00C6701D"/>
    <w:rsid w:val="00C76400"/>
    <w:rsid w:val="00C825E2"/>
    <w:rsid w:val="00C9285C"/>
    <w:rsid w:val="00C97CB1"/>
    <w:rsid w:val="00CA79F3"/>
    <w:rsid w:val="00CC24BC"/>
    <w:rsid w:val="00CC5F69"/>
    <w:rsid w:val="00CD50B5"/>
    <w:rsid w:val="00CF75AE"/>
    <w:rsid w:val="00D2057E"/>
    <w:rsid w:val="00D2058A"/>
    <w:rsid w:val="00D27ED1"/>
    <w:rsid w:val="00D3308C"/>
    <w:rsid w:val="00D35CF1"/>
    <w:rsid w:val="00D4042B"/>
    <w:rsid w:val="00D447F6"/>
    <w:rsid w:val="00D46622"/>
    <w:rsid w:val="00D533F4"/>
    <w:rsid w:val="00D56368"/>
    <w:rsid w:val="00D65BB3"/>
    <w:rsid w:val="00D907EA"/>
    <w:rsid w:val="00D90E4B"/>
    <w:rsid w:val="00D914E4"/>
    <w:rsid w:val="00D972CA"/>
    <w:rsid w:val="00DA2650"/>
    <w:rsid w:val="00DB60B0"/>
    <w:rsid w:val="00DB6553"/>
    <w:rsid w:val="00DB730B"/>
    <w:rsid w:val="00DC1A46"/>
    <w:rsid w:val="00DD0437"/>
    <w:rsid w:val="00DF7F06"/>
    <w:rsid w:val="00E00D5E"/>
    <w:rsid w:val="00E02479"/>
    <w:rsid w:val="00E036A0"/>
    <w:rsid w:val="00E0393E"/>
    <w:rsid w:val="00E446E5"/>
    <w:rsid w:val="00E467D7"/>
    <w:rsid w:val="00E62383"/>
    <w:rsid w:val="00E75831"/>
    <w:rsid w:val="00E80597"/>
    <w:rsid w:val="00E8126E"/>
    <w:rsid w:val="00E8238B"/>
    <w:rsid w:val="00E829F5"/>
    <w:rsid w:val="00E83F9E"/>
    <w:rsid w:val="00E840D4"/>
    <w:rsid w:val="00E906FD"/>
    <w:rsid w:val="00E967F9"/>
    <w:rsid w:val="00EB185B"/>
    <w:rsid w:val="00EB6E42"/>
    <w:rsid w:val="00ED1138"/>
    <w:rsid w:val="00ED2FE3"/>
    <w:rsid w:val="00EE05D0"/>
    <w:rsid w:val="00EE0DA7"/>
    <w:rsid w:val="00EE2836"/>
    <w:rsid w:val="00EF0A3B"/>
    <w:rsid w:val="00EF4D35"/>
    <w:rsid w:val="00F006B3"/>
    <w:rsid w:val="00F0439B"/>
    <w:rsid w:val="00F12838"/>
    <w:rsid w:val="00F166B5"/>
    <w:rsid w:val="00F24B9B"/>
    <w:rsid w:val="00F262E9"/>
    <w:rsid w:val="00F576E5"/>
    <w:rsid w:val="00F57C3F"/>
    <w:rsid w:val="00F72258"/>
    <w:rsid w:val="00F82F82"/>
    <w:rsid w:val="00F8378B"/>
    <w:rsid w:val="00F87EA7"/>
    <w:rsid w:val="00F90419"/>
    <w:rsid w:val="00F92130"/>
    <w:rsid w:val="00FB0799"/>
    <w:rsid w:val="00FC0254"/>
    <w:rsid w:val="00FC41C0"/>
    <w:rsid w:val="00FE063C"/>
    <w:rsid w:val="00FE1D13"/>
    <w:rsid w:val="00FE5247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62F1C6-1C61-454D-BB04-7F16A8A7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uiPriority w:val="99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table" w:styleId="af3">
    <w:name w:val="Table Grid"/>
    <w:basedOn w:val="a1"/>
    <w:locked/>
    <w:rsid w:val="00000F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0324D"/>
  </w:style>
  <w:style w:type="paragraph" w:styleId="af4">
    <w:name w:val="Body Text"/>
    <w:basedOn w:val="a"/>
    <w:link w:val="af5"/>
    <w:semiHidden/>
    <w:unhideWhenUsed/>
    <w:rsid w:val="00C0324D"/>
    <w:pPr>
      <w:tabs>
        <w:tab w:val="left" w:pos="2595"/>
      </w:tabs>
      <w:jc w:val="center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semiHidden/>
    <w:rsid w:val="00C0324D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C0324D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0324D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3"/>
    <w:uiPriority w:val="59"/>
    <w:rsid w:val="00C032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6C7570"/>
  </w:style>
  <w:style w:type="numbering" w:customStyle="1" w:styleId="110">
    <w:name w:val="Нет списка11"/>
    <w:next w:val="a2"/>
    <w:uiPriority w:val="99"/>
    <w:semiHidden/>
    <w:unhideWhenUsed/>
    <w:rsid w:val="006C7570"/>
  </w:style>
  <w:style w:type="paragraph" w:customStyle="1" w:styleId="af8">
    <w:name w:val="Нормальный (таблица)"/>
    <w:basedOn w:val="a"/>
    <w:next w:val="a"/>
    <w:uiPriority w:val="99"/>
    <w:rsid w:val="006C7570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6C757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fa">
    <w:name w:val="Цветовое выделение для Текст"/>
    <w:uiPriority w:val="99"/>
    <w:rsid w:val="006C7570"/>
    <w:rPr>
      <w:rFonts w:ascii="Times New Roman CYR" w:hAnsi="Times New Roman CYR"/>
    </w:rPr>
  </w:style>
  <w:style w:type="paragraph" w:customStyle="1" w:styleId="Default">
    <w:name w:val="Default"/>
    <w:rsid w:val="006C75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BE60E1"/>
  </w:style>
  <w:style w:type="numbering" w:customStyle="1" w:styleId="120">
    <w:name w:val="Нет списка12"/>
    <w:next w:val="a2"/>
    <w:uiPriority w:val="99"/>
    <w:semiHidden/>
    <w:unhideWhenUsed/>
    <w:rsid w:val="00BE60E1"/>
  </w:style>
  <w:style w:type="paragraph" w:styleId="afb">
    <w:name w:val="Normal (Web)"/>
    <w:basedOn w:val="a"/>
    <w:uiPriority w:val="99"/>
    <w:unhideWhenUsed/>
    <w:rsid w:val="00741070"/>
    <w:pPr>
      <w:spacing w:before="100" w:beforeAutospacing="1" w:after="100" w:afterAutospacing="1"/>
    </w:pPr>
    <w:rPr>
      <w:rFonts w:eastAsia="Times New Roman"/>
    </w:rPr>
  </w:style>
  <w:style w:type="character" w:customStyle="1" w:styleId="15">
    <w:name w:val="Гиперссылка1"/>
    <w:basedOn w:val="a0"/>
    <w:qFormat/>
    <w:rsid w:val="00036155"/>
  </w:style>
  <w:style w:type="paragraph" w:customStyle="1" w:styleId="normalweb">
    <w:name w:val="normalweb"/>
    <w:basedOn w:val="a"/>
    <w:rsid w:val="0003615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E8B4ECA5B67BE13CF02D7F0B91163D23DF75E1B9D6FD7D20A5B460D925961178D8D1F31EACFC2437E4736D65ACB0E73F2B19BCC6DD7S9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CC1C9271B76D5F05F187B1D73236A3412D5C952BF795C053E993724529D5F98A0B8090BEF23F742C6C4CAFD56C73894530D061FANAO9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CC1C9271B76D5F05F187B1D73236A3412D5C952BF795C053E993724529D5F98A0B8090BEFD3F742C6C4CAFD56C73894530D061FANAO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EDB8D87-FB71-47D6-A08B-7000CAA8861A" TargetMode="External"/><Relationship Id="rId10" Type="http://schemas.openxmlformats.org/officeDocument/2006/relationships/hyperlink" Target="consultantplus://offline/ref=2E3ED48EC9D973FA4194AC881386F37EBDD23CD08206C5B2682C633CD459E4AA69F5291FAC78546EDCA470CF271FFCFBFB30B7FC05DA8743B8J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8534475FDAABD79B8B2098CA7FF2B96D15EE8C2EEB7D07A1C1D658F1B36FF3BE6C04CD2346ACE5170EEC120904430D56887A4779CADEFDo9EFN" TargetMode="External"/><Relationship Id="rId14" Type="http://schemas.openxmlformats.org/officeDocument/2006/relationships/hyperlink" Target="file:///C:\Users\Piskunova_SvD\AppData\Local\Temp\1419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165B-9286-47CB-B5BC-9120E4C8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2024-04-15T11:24:00Z</cp:lastPrinted>
  <dcterms:created xsi:type="dcterms:W3CDTF">2022-11-24T09:32:00Z</dcterms:created>
  <dcterms:modified xsi:type="dcterms:W3CDTF">2024-04-15T11:26:00Z</dcterms:modified>
</cp:coreProperties>
</file>