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4D" w:rsidRDefault="00C0324D" w:rsidP="003F3202">
      <w:pPr>
        <w:rPr>
          <w:rFonts w:eastAsia="Times New Roman"/>
          <w:b/>
          <w:sz w:val="28"/>
        </w:rPr>
      </w:pPr>
    </w:p>
    <w:p w:rsidR="00000F9B" w:rsidRPr="00000F9B" w:rsidRDefault="00000F9B" w:rsidP="00000F9B">
      <w:pPr>
        <w:jc w:val="center"/>
        <w:rPr>
          <w:rFonts w:eastAsia="Times New Roman"/>
          <w:b/>
          <w:sz w:val="28"/>
        </w:rPr>
      </w:pPr>
      <w:r w:rsidRPr="00000F9B">
        <w:rPr>
          <w:rFonts w:eastAsia="Times New Roman"/>
          <w:b/>
          <w:sz w:val="28"/>
        </w:rPr>
        <w:t>Председатель</w:t>
      </w:r>
    </w:p>
    <w:p w:rsidR="00000F9B" w:rsidRPr="00000F9B" w:rsidRDefault="00000F9B" w:rsidP="00000F9B">
      <w:pPr>
        <w:jc w:val="center"/>
        <w:rPr>
          <w:rFonts w:eastAsia="Times New Roman"/>
          <w:b/>
          <w:sz w:val="28"/>
        </w:rPr>
      </w:pPr>
      <w:r w:rsidRPr="00000F9B">
        <w:rPr>
          <w:rFonts w:eastAsia="Times New Roman"/>
          <w:b/>
          <w:sz w:val="28"/>
        </w:rPr>
        <w:t>Совета депутатов Большеигнатовского сельского поселения</w:t>
      </w:r>
    </w:p>
    <w:p w:rsidR="00000F9B" w:rsidRPr="00000F9B" w:rsidRDefault="00000F9B" w:rsidP="00000F9B">
      <w:pPr>
        <w:jc w:val="center"/>
        <w:rPr>
          <w:rFonts w:eastAsia="Times New Roman"/>
          <w:b/>
          <w:sz w:val="28"/>
        </w:rPr>
      </w:pPr>
      <w:r w:rsidRPr="00000F9B">
        <w:rPr>
          <w:rFonts w:eastAsia="Times New Roman"/>
          <w:b/>
          <w:sz w:val="28"/>
        </w:rPr>
        <w:t>Большеигнатовского муниципального района</w:t>
      </w:r>
    </w:p>
    <w:p w:rsidR="00000F9B" w:rsidRPr="00000F9B" w:rsidRDefault="00000F9B" w:rsidP="00000F9B">
      <w:pPr>
        <w:keepNext/>
        <w:jc w:val="center"/>
        <w:outlineLvl w:val="0"/>
        <w:rPr>
          <w:rFonts w:eastAsia="Times New Roman"/>
          <w:b/>
          <w:sz w:val="28"/>
        </w:rPr>
      </w:pPr>
      <w:r w:rsidRPr="00000F9B">
        <w:rPr>
          <w:rFonts w:eastAsia="Times New Roman"/>
          <w:b/>
          <w:sz w:val="28"/>
        </w:rPr>
        <w:t>Республики Мордовия</w:t>
      </w:r>
    </w:p>
    <w:p w:rsidR="00000F9B" w:rsidRPr="00000F9B" w:rsidRDefault="00000F9B" w:rsidP="00000F9B">
      <w:pPr>
        <w:jc w:val="center"/>
        <w:rPr>
          <w:rFonts w:eastAsia="Times New Roman"/>
        </w:rPr>
      </w:pPr>
    </w:p>
    <w:p w:rsidR="00000F9B" w:rsidRPr="00000F9B" w:rsidRDefault="00000F9B" w:rsidP="00000F9B">
      <w:pPr>
        <w:jc w:val="center"/>
        <w:rPr>
          <w:rFonts w:eastAsia="Times New Roman"/>
        </w:rPr>
      </w:pPr>
    </w:p>
    <w:p w:rsidR="00000F9B" w:rsidRPr="00000F9B" w:rsidRDefault="00000F9B" w:rsidP="00000F9B">
      <w:pPr>
        <w:jc w:val="center"/>
        <w:rPr>
          <w:rFonts w:eastAsia="Times New Roman"/>
          <w:b/>
          <w:sz w:val="28"/>
        </w:rPr>
      </w:pPr>
      <w:r w:rsidRPr="00000F9B">
        <w:rPr>
          <w:rFonts w:eastAsia="Times New Roman"/>
          <w:b/>
          <w:sz w:val="28"/>
        </w:rPr>
        <w:t>ПОСТАНОВЛЕНИЕ</w:t>
      </w:r>
    </w:p>
    <w:p w:rsidR="00000F9B" w:rsidRPr="00000F9B" w:rsidRDefault="00000F9B" w:rsidP="00000F9B">
      <w:pPr>
        <w:jc w:val="center"/>
        <w:rPr>
          <w:rFonts w:eastAsia="Times New Roman"/>
          <w:b/>
          <w:sz w:val="28"/>
        </w:rPr>
      </w:pPr>
    </w:p>
    <w:p w:rsidR="00000F9B" w:rsidRPr="00000F9B" w:rsidRDefault="00000F9B" w:rsidP="00000F9B">
      <w:pPr>
        <w:jc w:val="center"/>
        <w:rPr>
          <w:rFonts w:eastAsia="Times New Roman"/>
          <w:sz w:val="22"/>
        </w:rPr>
      </w:pPr>
    </w:p>
    <w:p w:rsidR="00000F9B" w:rsidRPr="00000F9B" w:rsidRDefault="00000F9B" w:rsidP="00000F9B">
      <w:pPr>
        <w:rPr>
          <w:rFonts w:eastAsia="Times New Roman"/>
          <w:sz w:val="22"/>
        </w:rPr>
      </w:pPr>
    </w:p>
    <w:p w:rsidR="00000F9B" w:rsidRPr="00C0324D" w:rsidRDefault="00000F9B" w:rsidP="00000F9B">
      <w:pPr>
        <w:rPr>
          <w:rFonts w:eastAsia="Times New Roman"/>
          <w:sz w:val="28"/>
          <w:szCs w:val="28"/>
        </w:rPr>
      </w:pPr>
      <w:r w:rsidRPr="00000F9B">
        <w:rPr>
          <w:rFonts w:eastAsia="Times New Roman"/>
          <w:sz w:val="28"/>
        </w:rPr>
        <w:t xml:space="preserve">  </w:t>
      </w:r>
      <w:r w:rsidR="003F3202">
        <w:rPr>
          <w:rFonts w:eastAsia="Times New Roman"/>
          <w:sz w:val="28"/>
        </w:rPr>
        <w:t>24</w:t>
      </w:r>
      <w:r w:rsidR="007443B1">
        <w:rPr>
          <w:rFonts w:eastAsia="Times New Roman"/>
          <w:sz w:val="28"/>
        </w:rPr>
        <w:t xml:space="preserve"> </w:t>
      </w:r>
      <w:r w:rsidR="003F3202">
        <w:rPr>
          <w:rFonts w:eastAsia="Times New Roman"/>
          <w:sz w:val="28"/>
        </w:rPr>
        <w:t>мая</w:t>
      </w:r>
      <w:r w:rsidR="003F3202" w:rsidRPr="00C0324D">
        <w:rPr>
          <w:rFonts w:eastAsia="Times New Roman"/>
          <w:sz w:val="28"/>
          <w:szCs w:val="28"/>
        </w:rPr>
        <w:t xml:space="preserve"> 2023</w:t>
      </w:r>
      <w:r w:rsidRPr="00C0324D">
        <w:rPr>
          <w:rFonts w:eastAsia="Times New Roman"/>
          <w:sz w:val="28"/>
          <w:szCs w:val="28"/>
        </w:rPr>
        <w:t xml:space="preserve"> года                             </w:t>
      </w:r>
      <w:r w:rsidR="00C0324D">
        <w:rPr>
          <w:rFonts w:eastAsia="Times New Roman"/>
          <w:sz w:val="28"/>
          <w:szCs w:val="28"/>
        </w:rPr>
        <w:t xml:space="preserve">                    </w:t>
      </w:r>
      <w:r w:rsidRPr="00C0324D">
        <w:rPr>
          <w:rFonts w:eastAsia="Times New Roman"/>
          <w:sz w:val="28"/>
          <w:szCs w:val="28"/>
        </w:rPr>
        <w:t xml:space="preserve">                                  </w:t>
      </w:r>
      <w:r w:rsidR="00951B4B" w:rsidRPr="00C0324D">
        <w:rPr>
          <w:rFonts w:eastAsia="Times New Roman"/>
          <w:sz w:val="28"/>
          <w:szCs w:val="28"/>
        </w:rPr>
        <w:t xml:space="preserve">№ </w:t>
      </w:r>
      <w:r w:rsidR="00951B4B">
        <w:rPr>
          <w:rFonts w:eastAsia="Times New Roman"/>
          <w:sz w:val="28"/>
          <w:szCs w:val="28"/>
        </w:rPr>
        <w:t>6</w:t>
      </w:r>
    </w:p>
    <w:p w:rsidR="00000F9B" w:rsidRPr="00000F9B" w:rsidRDefault="00000F9B" w:rsidP="00000F9B">
      <w:pPr>
        <w:jc w:val="center"/>
        <w:rPr>
          <w:rFonts w:eastAsia="Times New Roman"/>
          <w:sz w:val="26"/>
          <w:szCs w:val="26"/>
        </w:rPr>
      </w:pPr>
      <w:r w:rsidRPr="00000F9B">
        <w:rPr>
          <w:rFonts w:eastAsia="Times New Roman"/>
          <w:sz w:val="26"/>
          <w:szCs w:val="26"/>
        </w:rPr>
        <w:t>с. Большое Игнатово</w:t>
      </w:r>
    </w:p>
    <w:p w:rsidR="00000F9B" w:rsidRPr="00000F9B" w:rsidRDefault="00000F9B" w:rsidP="00000F9B">
      <w:pPr>
        <w:jc w:val="both"/>
        <w:rPr>
          <w:rFonts w:eastAsia="Times New Roman"/>
          <w:b/>
          <w:sz w:val="26"/>
          <w:szCs w:val="26"/>
        </w:rPr>
      </w:pPr>
    </w:p>
    <w:p w:rsidR="00C0324D" w:rsidRDefault="00000F9B" w:rsidP="00955C8D">
      <w:pPr>
        <w:rPr>
          <w:rFonts w:eastAsiaTheme="majorEastAsia"/>
          <w:bCs/>
          <w:color w:val="000000"/>
          <w:sz w:val="28"/>
          <w:szCs w:val="28"/>
          <w:lang w:bidi="ru-RU"/>
        </w:rPr>
      </w:pPr>
      <w:r w:rsidRPr="00C0324D">
        <w:rPr>
          <w:rFonts w:eastAsia="Times New Roman"/>
          <w:sz w:val="28"/>
          <w:szCs w:val="28"/>
        </w:rPr>
        <w:t xml:space="preserve">О </w:t>
      </w:r>
      <w:r w:rsidRPr="00C0324D">
        <w:rPr>
          <w:rFonts w:eastAsiaTheme="majorEastAsia"/>
          <w:bCs/>
          <w:color w:val="000000"/>
          <w:sz w:val="28"/>
          <w:szCs w:val="28"/>
          <w:lang w:bidi="ru-RU"/>
        </w:rPr>
        <w:t>вынесении на публичные слушания проекта решения</w:t>
      </w:r>
    </w:p>
    <w:p w:rsidR="00C0324D" w:rsidRDefault="00000F9B" w:rsidP="00955C8D">
      <w:pPr>
        <w:rPr>
          <w:rFonts w:eastAsiaTheme="majorEastAsia"/>
          <w:bCs/>
          <w:color w:val="000000"/>
          <w:sz w:val="28"/>
          <w:szCs w:val="28"/>
          <w:lang w:bidi="ru-RU"/>
        </w:rPr>
      </w:pPr>
      <w:r w:rsidRPr="00C0324D">
        <w:rPr>
          <w:rFonts w:eastAsiaTheme="majorEastAsia"/>
          <w:bCs/>
          <w:color w:val="000000"/>
          <w:sz w:val="28"/>
          <w:szCs w:val="28"/>
          <w:lang w:bidi="ru-RU"/>
        </w:rPr>
        <w:t xml:space="preserve">Совета депутатов Большеигнатовского сельского поселения </w:t>
      </w:r>
      <w:r w:rsidRPr="00C0324D">
        <w:rPr>
          <w:rFonts w:eastAsiaTheme="majorEastAsia"/>
          <w:bCs/>
          <w:color w:val="000000"/>
          <w:sz w:val="28"/>
          <w:szCs w:val="28"/>
          <w:lang w:eastAsia="en-US" w:bidi="en-US"/>
        </w:rPr>
        <w:t xml:space="preserve">Большеигнатовского муниципального района </w:t>
      </w:r>
      <w:r w:rsidRPr="00C0324D">
        <w:rPr>
          <w:rFonts w:eastAsiaTheme="majorEastAsia"/>
          <w:bCs/>
          <w:color w:val="000000"/>
          <w:sz w:val="28"/>
          <w:szCs w:val="28"/>
          <w:lang w:bidi="ru-RU"/>
        </w:rPr>
        <w:t>Республики</w:t>
      </w:r>
    </w:p>
    <w:p w:rsidR="00955C8D" w:rsidRDefault="00000F9B" w:rsidP="00955C8D">
      <w:pPr>
        <w:ind w:right="-143"/>
        <w:rPr>
          <w:color w:val="000000"/>
          <w:sz w:val="28"/>
          <w:szCs w:val="28"/>
        </w:rPr>
      </w:pPr>
      <w:r w:rsidRPr="00C0324D">
        <w:rPr>
          <w:rFonts w:eastAsiaTheme="majorEastAsia"/>
          <w:bCs/>
          <w:color w:val="000000"/>
          <w:sz w:val="28"/>
          <w:szCs w:val="28"/>
          <w:lang w:bidi="ru-RU"/>
        </w:rPr>
        <w:t xml:space="preserve">Мордовия </w:t>
      </w:r>
      <w:r w:rsidR="006C7570">
        <w:rPr>
          <w:rFonts w:eastAsiaTheme="majorEastAsia"/>
          <w:bCs/>
          <w:color w:val="000000"/>
          <w:sz w:val="28"/>
          <w:szCs w:val="28"/>
          <w:lang w:bidi="ru-RU"/>
        </w:rPr>
        <w:t>«</w:t>
      </w:r>
      <w:r w:rsidR="00955C8D" w:rsidRPr="00955C8D">
        <w:rPr>
          <w:color w:val="000000"/>
          <w:sz w:val="28"/>
          <w:szCs w:val="28"/>
        </w:rPr>
        <w:t xml:space="preserve">О внесении изменений в Устав </w:t>
      </w:r>
      <w:r w:rsidR="00955C8D">
        <w:rPr>
          <w:color w:val="000000"/>
          <w:sz w:val="28"/>
          <w:szCs w:val="28"/>
        </w:rPr>
        <w:t xml:space="preserve"> </w:t>
      </w:r>
      <w:r w:rsidR="00955C8D" w:rsidRPr="00955C8D">
        <w:rPr>
          <w:color w:val="000000"/>
          <w:sz w:val="28"/>
          <w:szCs w:val="28"/>
        </w:rPr>
        <w:t>Большеигнатовского</w:t>
      </w:r>
    </w:p>
    <w:p w:rsidR="00955C8D" w:rsidRPr="00955C8D" w:rsidRDefault="00955C8D" w:rsidP="00955C8D">
      <w:pPr>
        <w:ind w:right="-143"/>
        <w:rPr>
          <w:color w:val="000000"/>
          <w:sz w:val="28"/>
          <w:szCs w:val="28"/>
        </w:rPr>
      </w:pPr>
      <w:r w:rsidRPr="00955C8D">
        <w:rPr>
          <w:color w:val="000000"/>
          <w:sz w:val="28"/>
          <w:szCs w:val="28"/>
        </w:rPr>
        <w:t>сельского поселения</w:t>
      </w:r>
      <w:r>
        <w:rPr>
          <w:color w:val="000000"/>
          <w:sz w:val="28"/>
          <w:szCs w:val="28"/>
        </w:rPr>
        <w:t xml:space="preserve"> </w:t>
      </w:r>
      <w:r w:rsidRPr="00955C8D">
        <w:rPr>
          <w:color w:val="000000"/>
          <w:sz w:val="28"/>
          <w:szCs w:val="28"/>
        </w:rPr>
        <w:t>Большеигнатовского муниципального района</w:t>
      </w:r>
    </w:p>
    <w:p w:rsidR="00955C8D" w:rsidRPr="00955C8D" w:rsidRDefault="00955C8D" w:rsidP="00955C8D">
      <w:pPr>
        <w:ind w:right="-143"/>
        <w:rPr>
          <w:b/>
          <w:color w:val="000000"/>
          <w:sz w:val="26"/>
          <w:szCs w:val="26"/>
        </w:rPr>
      </w:pPr>
      <w:r w:rsidRPr="00955C8D">
        <w:rPr>
          <w:color w:val="000000"/>
          <w:sz w:val="28"/>
          <w:szCs w:val="28"/>
        </w:rPr>
        <w:t>Республики Мордовия</w:t>
      </w:r>
      <w:r>
        <w:rPr>
          <w:color w:val="000000"/>
          <w:sz w:val="28"/>
          <w:szCs w:val="28"/>
        </w:rPr>
        <w:t>»</w:t>
      </w:r>
    </w:p>
    <w:p w:rsidR="006C7570" w:rsidRPr="006C7570" w:rsidRDefault="006C7570" w:rsidP="00955C8D">
      <w:pPr>
        <w:widowControl w:val="0"/>
        <w:spacing w:line="322" w:lineRule="exact"/>
        <w:ind w:right="-1"/>
        <w:rPr>
          <w:color w:val="000000"/>
          <w:sz w:val="28"/>
          <w:szCs w:val="28"/>
          <w:lang w:eastAsia="en-US"/>
        </w:rPr>
      </w:pPr>
    </w:p>
    <w:p w:rsidR="00C0324D" w:rsidRPr="00C0324D" w:rsidRDefault="00C0324D" w:rsidP="006C7570">
      <w:pPr>
        <w:rPr>
          <w:rFonts w:eastAsia="Times New Roman"/>
          <w:sz w:val="28"/>
          <w:szCs w:val="28"/>
        </w:rPr>
      </w:pPr>
    </w:p>
    <w:p w:rsidR="00000F9B" w:rsidRPr="00C0324D" w:rsidRDefault="00000F9B" w:rsidP="00C0324D">
      <w:pPr>
        <w:tabs>
          <w:tab w:val="left" w:pos="9638"/>
        </w:tabs>
        <w:spacing w:after="232" w:line="312" w:lineRule="exact"/>
        <w:ind w:right="-1"/>
        <w:jc w:val="both"/>
        <w:rPr>
          <w:rFonts w:eastAsia="Times New Roman"/>
          <w:b/>
          <w:color w:val="000000"/>
          <w:sz w:val="28"/>
          <w:szCs w:val="28"/>
          <w:lang w:bidi="ru-RU"/>
        </w:rPr>
      </w:pPr>
      <w:r w:rsidRPr="00C0324D">
        <w:rPr>
          <w:rFonts w:eastAsia="Times New Roman"/>
          <w:color w:val="000000"/>
          <w:sz w:val="28"/>
          <w:szCs w:val="28"/>
          <w:lang w:bidi="ru-RU"/>
        </w:rPr>
        <w:t xml:space="preserve">      Руководствуясь Федеральным Законом от 6 октября 2003 года № </w:t>
      </w:r>
      <w:r w:rsidRPr="00C0324D">
        <w:rPr>
          <w:rFonts w:eastAsia="Times New Roman"/>
          <w:color w:val="000000"/>
          <w:sz w:val="28"/>
          <w:szCs w:val="28"/>
          <w:lang w:eastAsia="en-US" w:bidi="en-US"/>
        </w:rPr>
        <w:t xml:space="preserve">131- ФЗ </w:t>
      </w:r>
      <w:r w:rsidRPr="00C0324D">
        <w:rPr>
          <w:rFonts w:eastAsia="Times New Roman"/>
          <w:color w:val="000000"/>
          <w:sz w:val="28"/>
          <w:szCs w:val="28"/>
          <w:lang w:bidi="ru-RU"/>
        </w:rPr>
        <w:t xml:space="preserve">«Об общих принципах организации местного самоуправления в Российской Федерации», </w:t>
      </w:r>
      <w:r w:rsidRPr="00C0324D">
        <w:rPr>
          <w:rFonts w:ascii="Times New Roman CYR" w:eastAsia="Times New Roman" w:hAnsi="Times New Roman CYR" w:cs="Times New Roman CYR"/>
          <w:sz w:val="28"/>
          <w:szCs w:val="28"/>
        </w:rPr>
        <w:t>Об утверждении Положения о публичных слушаниях, общественных обсуждениях в Большеигнатовском сельском поселении Большеигнатовского муниципального района  Республики Мордовия</w:t>
      </w:r>
      <w:r w:rsidRPr="00C0324D">
        <w:rPr>
          <w:rFonts w:eastAsia="Times New Roman"/>
          <w:color w:val="000000"/>
          <w:sz w:val="28"/>
          <w:szCs w:val="28"/>
          <w:lang w:bidi="ru-RU"/>
        </w:rPr>
        <w:t xml:space="preserve">, утвержденным решением Совета депутатов  Большеигнатовского сельского поселения от 16 октября 2020 года № 111 </w:t>
      </w:r>
      <w:r w:rsidRPr="00C0324D">
        <w:rPr>
          <w:rFonts w:eastAsia="Times New Roman"/>
          <w:b/>
          <w:color w:val="000000"/>
          <w:sz w:val="28"/>
          <w:szCs w:val="28"/>
          <w:lang w:bidi="ru-RU"/>
        </w:rPr>
        <w:t>ПОСТАНОВЛЯЮ:</w:t>
      </w:r>
    </w:p>
    <w:p w:rsidR="00955C8D" w:rsidRPr="00955C8D" w:rsidRDefault="00000F9B" w:rsidP="00955C8D">
      <w:pPr>
        <w:ind w:left="-142" w:right="-143"/>
        <w:jc w:val="both"/>
        <w:rPr>
          <w:color w:val="000000"/>
          <w:sz w:val="28"/>
          <w:szCs w:val="28"/>
        </w:rPr>
      </w:pPr>
      <w:r w:rsidRPr="00C0324D">
        <w:rPr>
          <w:rFonts w:eastAsia="Times New Roman"/>
          <w:color w:val="000000"/>
          <w:sz w:val="28"/>
          <w:szCs w:val="28"/>
          <w:lang w:bidi="ru-RU"/>
        </w:rPr>
        <w:t xml:space="preserve">    </w:t>
      </w:r>
      <w:r w:rsidR="00C0324D">
        <w:rPr>
          <w:rFonts w:eastAsia="Times New Roman"/>
          <w:color w:val="000000"/>
          <w:sz w:val="28"/>
          <w:szCs w:val="28"/>
          <w:lang w:bidi="ru-RU"/>
        </w:rPr>
        <w:t xml:space="preserve"> </w:t>
      </w:r>
      <w:r w:rsidRPr="00C0324D">
        <w:rPr>
          <w:rFonts w:eastAsia="Times New Roman"/>
          <w:color w:val="000000"/>
          <w:sz w:val="28"/>
          <w:szCs w:val="28"/>
          <w:lang w:bidi="ru-RU"/>
        </w:rPr>
        <w:t xml:space="preserve"> </w:t>
      </w:r>
      <w:r w:rsidR="002870E3">
        <w:rPr>
          <w:rFonts w:eastAsia="Times New Roman"/>
          <w:color w:val="000000"/>
          <w:sz w:val="28"/>
          <w:szCs w:val="28"/>
          <w:lang w:bidi="ru-RU"/>
        </w:rPr>
        <w:t xml:space="preserve"> </w:t>
      </w:r>
      <w:r w:rsidRPr="00C0324D">
        <w:rPr>
          <w:rFonts w:eastAsia="Times New Roman"/>
          <w:color w:val="000000"/>
          <w:sz w:val="28"/>
          <w:szCs w:val="28"/>
          <w:lang w:bidi="ru-RU"/>
        </w:rPr>
        <w:t xml:space="preserve"> 1. Опубликовать и вынести на публичные слушания </w:t>
      </w:r>
      <w:r w:rsidR="00955C8D">
        <w:rPr>
          <w:rFonts w:eastAsiaTheme="majorEastAsia"/>
          <w:bCs/>
          <w:color w:val="000000"/>
          <w:sz w:val="28"/>
          <w:szCs w:val="28"/>
          <w:lang w:bidi="ru-RU"/>
        </w:rPr>
        <w:t>проект</w:t>
      </w:r>
      <w:r w:rsidRPr="00C0324D">
        <w:rPr>
          <w:rFonts w:eastAsiaTheme="majorEastAsia"/>
          <w:bCs/>
          <w:color w:val="000000"/>
          <w:sz w:val="28"/>
          <w:szCs w:val="28"/>
          <w:lang w:bidi="ru-RU"/>
        </w:rPr>
        <w:t xml:space="preserve"> решения Совета депутатов Большеигнатовского сельского поселения </w:t>
      </w:r>
      <w:r w:rsidRPr="00C0324D">
        <w:rPr>
          <w:rFonts w:eastAsiaTheme="majorEastAsia"/>
          <w:bCs/>
          <w:color w:val="000000"/>
          <w:sz w:val="28"/>
          <w:szCs w:val="28"/>
          <w:lang w:eastAsia="en-US" w:bidi="en-US"/>
        </w:rPr>
        <w:t xml:space="preserve">Большеигнатовского муниципального района </w:t>
      </w:r>
      <w:r w:rsidRPr="00C0324D">
        <w:rPr>
          <w:rFonts w:eastAsiaTheme="majorEastAsia"/>
          <w:bCs/>
          <w:color w:val="000000"/>
          <w:sz w:val="28"/>
          <w:szCs w:val="28"/>
          <w:lang w:bidi="ru-RU"/>
        </w:rPr>
        <w:t>Республики Мордовия</w:t>
      </w:r>
      <w:r w:rsidRPr="00C0324D">
        <w:rPr>
          <w:rFonts w:eastAsia="Times New Roman"/>
          <w:b/>
          <w:sz w:val="28"/>
          <w:szCs w:val="28"/>
        </w:rPr>
        <w:t xml:space="preserve"> </w:t>
      </w:r>
      <w:r w:rsidR="00955C8D" w:rsidRPr="00560745">
        <w:rPr>
          <w:rFonts w:eastAsia="Times New Roman"/>
          <w:sz w:val="28"/>
          <w:szCs w:val="28"/>
        </w:rPr>
        <w:t>«</w:t>
      </w:r>
      <w:r w:rsidR="00955C8D" w:rsidRPr="00955C8D">
        <w:rPr>
          <w:color w:val="000000"/>
          <w:sz w:val="28"/>
          <w:szCs w:val="28"/>
        </w:rPr>
        <w:t xml:space="preserve">О внесении изменений в Устав </w:t>
      </w:r>
    </w:p>
    <w:p w:rsidR="00000F9B" w:rsidRPr="00955C8D" w:rsidRDefault="00955C8D" w:rsidP="00955C8D">
      <w:pPr>
        <w:ind w:left="-142" w:right="-143"/>
        <w:jc w:val="both"/>
        <w:rPr>
          <w:color w:val="000000"/>
          <w:sz w:val="28"/>
          <w:szCs w:val="28"/>
        </w:rPr>
      </w:pPr>
      <w:r w:rsidRPr="00955C8D">
        <w:rPr>
          <w:color w:val="000000"/>
          <w:sz w:val="28"/>
          <w:szCs w:val="28"/>
        </w:rPr>
        <w:t>Большеигнатовского сельского поселения</w:t>
      </w:r>
      <w:r>
        <w:rPr>
          <w:color w:val="000000"/>
          <w:sz w:val="28"/>
          <w:szCs w:val="28"/>
        </w:rPr>
        <w:t xml:space="preserve"> </w:t>
      </w:r>
      <w:r w:rsidRPr="00955C8D">
        <w:rPr>
          <w:color w:val="000000"/>
          <w:sz w:val="28"/>
          <w:szCs w:val="28"/>
        </w:rPr>
        <w:t>Большеигнатовского муниципального района  Республики Мордовия»</w:t>
      </w:r>
      <w:r w:rsidR="006C7570" w:rsidRPr="00955C8D">
        <w:rPr>
          <w:rFonts w:eastAsia="Arial Unicode MS"/>
          <w:bCs/>
          <w:color w:val="000000"/>
          <w:sz w:val="28"/>
          <w:szCs w:val="28"/>
        </w:rPr>
        <w:t xml:space="preserve"> </w:t>
      </w:r>
      <w:r w:rsidR="00000F9B" w:rsidRPr="00955C8D">
        <w:rPr>
          <w:rFonts w:eastAsia="Times New Roman"/>
          <w:color w:val="000000"/>
          <w:sz w:val="28"/>
          <w:szCs w:val="28"/>
          <w:lang w:bidi="ru-RU"/>
        </w:rPr>
        <w:t>(приложение 1).</w:t>
      </w:r>
    </w:p>
    <w:p w:rsidR="00000F9B" w:rsidRPr="00C0324D" w:rsidRDefault="00955C8D" w:rsidP="00955C8D">
      <w:pPr>
        <w:widowControl w:val="0"/>
        <w:tabs>
          <w:tab w:val="left" w:pos="689"/>
        </w:tabs>
        <w:spacing w:line="322" w:lineRule="exact"/>
        <w:jc w:val="both"/>
        <w:rPr>
          <w:rFonts w:eastAsia="Times New Roman"/>
          <w:sz w:val="28"/>
          <w:szCs w:val="28"/>
        </w:rPr>
      </w:pPr>
      <w:r>
        <w:rPr>
          <w:color w:val="000000"/>
          <w:sz w:val="28"/>
          <w:szCs w:val="28"/>
          <w:lang w:bidi="ru-RU"/>
        </w:rPr>
        <w:t xml:space="preserve">   </w:t>
      </w:r>
      <w:r w:rsidR="002870E3">
        <w:rPr>
          <w:color w:val="000000"/>
          <w:sz w:val="28"/>
          <w:szCs w:val="28"/>
          <w:lang w:bidi="ru-RU"/>
        </w:rPr>
        <w:t xml:space="preserve"> </w:t>
      </w:r>
      <w:r w:rsidR="00C0324D">
        <w:rPr>
          <w:color w:val="000000"/>
          <w:sz w:val="28"/>
          <w:szCs w:val="28"/>
          <w:lang w:bidi="ru-RU"/>
        </w:rPr>
        <w:t xml:space="preserve"> </w:t>
      </w:r>
      <w:r w:rsidR="00000F9B" w:rsidRPr="00C0324D">
        <w:rPr>
          <w:color w:val="000000"/>
          <w:sz w:val="28"/>
          <w:szCs w:val="28"/>
          <w:lang w:bidi="ru-RU"/>
        </w:rPr>
        <w:t>2. Определить, что место и время проведения публичных слушаний устанавливается в соответствии с графиком (приложение 2).</w:t>
      </w:r>
    </w:p>
    <w:p w:rsidR="00000F9B" w:rsidRPr="00C0324D" w:rsidRDefault="002870E3" w:rsidP="00000F9B">
      <w:pPr>
        <w:widowControl w:val="0"/>
        <w:tabs>
          <w:tab w:val="left" w:pos="689"/>
        </w:tabs>
        <w:spacing w:line="322" w:lineRule="exact"/>
        <w:ind w:firstLine="340"/>
        <w:jc w:val="both"/>
        <w:rPr>
          <w:rFonts w:eastAsia="Times New Roman"/>
          <w:sz w:val="28"/>
          <w:szCs w:val="28"/>
        </w:rPr>
      </w:pPr>
      <w:r>
        <w:rPr>
          <w:rFonts w:eastAsia="Times New Roman"/>
          <w:color w:val="000000"/>
          <w:sz w:val="28"/>
          <w:szCs w:val="28"/>
          <w:lang w:bidi="ru-RU"/>
        </w:rPr>
        <w:t xml:space="preserve"> </w:t>
      </w:r>
      <w:r w:rsidR="00951B4B">
        <w:rPr>
          <w:rFonts w:eastAsia="Times New Roman"/>
          <w:color w:val="000000"/>
          <w:sz w:val="28"/>
          <w:szCs w:val="28"/>
          <w:lang w:bidi="ru-RU"/>
        </w:rPr>
        <w:t xml:space="preserve">3. </w:t>
      </w:r>
      <w:r w:rsidR="00000F9B" w:rsidRPr="00C0324D">
        <w:rPr>
          <w:rFonts w:eastAsia="Times New Roman"/>
          <w:color w:val="000000"/>
          <w:sz w:val="28"/>
          <w:szCs w:val="28"/>
          <w:lang w:bidi="ru-RU"/>
        </w:rPr>
        <w:t>Установить, что организация и проведение публичных слушаний осуществляется рабочей группой (приложение 3).</w:t>
      </w:r>
    </w:p>
    <w:p w:rsidR="00000F9B" w:rsidRPr="00955C8D" w:rsidRDefault="00000F9B" w:rsidP="00955C8D">
      <w:pPr>
        <w:ind w:left="-142" w:right="-143"/>
        <w:jc w:val="both"/>
        <w:rPr>
          <w:color w:val="000000"/>
          <w:sz w:val="28"/>
          <w:szCs w:val="28"/>
        </w:rPr>
      </w:pPr>
      <w:r w:rsidRPr="00C0324D">
        <w:rPr>
          <w:rFonts w:eastAsia="Times New Roman"/>
          <w:sz w:val="28"/>
          <w:szCs w:val="28"/>
        </w:rPr>
        <w:t xml:space="preserve">    </w:t>
      </w:r>
      <w:r w:rsidR="002870E3">
        <w:rPr>
          <w:rFonts w:eastAsia="Times New Roman"/>
          <w:sz w:val="28"/>
          <w:szCs w:val="28"/>
        </w:rPr>
        <w:t xml:space="preserve"> </w:t>
      </w:r>
      <w:r w:rsidRPr="00C0324D">
        <w:rPr>
          <w:rFonts w:eastAsia="Times New Roman"/>
          <w:sz w:val="28"/>
          <w:szCs w:val="28"/>
        </w:rPr>
        <w:t xml:space="preserve">4. Предложения по </w:t>
      </w:r>
      <w:r w:rsidRPr="00C0324D">
        <w:rPr>
          <w:rFonts w:eastAsiaTheme="majorEastAsia"/>
          <w:bCs/>
          <w:color w:val="000000"/>
          <w:sz w:val="28"/>
          <w:szCs w:val="28"/>
          <w:lang w:bidi="ru-RU"/>
        </w:rPr>
        <w:t xml:space="preserve">проекту решения Совета депутатов Большеигнатовского сельского поселения </w:t>
      </w:r>
      <w:r w:rsidRPr="00C0324D">
        <w:rPr>
          <w:rFonts w:eastAsiaTheme="majorEastAsia"/>
          <w:bCs/>
          <w:color w:val="000000"/>
          <w:sz w:val="28"/>
          <w:szCs w:val="28"/>
          <w:lang w:eastAsia="en-US" w:bidi="en-US"/>
        </w:rPr>
        <w:t xml:space="preserve">Большеигнатовского муниципального района </w:t>
      </w:r>
      <w:r w:rsidR="007443B1">
        <w:rPr>
          <w:rFonts w:eastAsiaTheme="majorEastAsia"/>
          <w:bCs/>
          <w:color w:val="000000"/>
          <w:sz w:val="28"/>
          <w:szCs w:val="28"/>
          <w:lang w:bidi="ru-RU"/>
        </w:rPr>
        <w:t>Республики Мордовия</w:t>
      </w:r>
      <w:r w:rsidRPr="00C0324D">
        <w:rPr>
          <w:rFonts w:eastAsia="Times New Roman"/>
          <w:b/>
          <w:sz w:val="28"/>
          <w:szCs w:val="28"/>
        </w:rPr>
        <w:t xml:space="preserve"> </w:t>
      </w:r>
      <w:r w:rsidR="00955C8D" w:rsidRPr="00560745">
        <w:rPr>
          <w:rFonts w:eastAsia="Times New Roman"/>
          <w:sz w:val="28"/>
          <w:szCs w:val="28"/>
        </w:rPr>
        <w:t>«</w:t>
      </w:r>
      <w:r w:rsidR="00955C8D" w:rsidRPr="00955C8D">
        <w:rPr>
          <w:color w:val="000000"/>
          <w:sz w:val="28"/>
          <w:szCs w:val="28"/>
        </w:rPr>
        <w:t>О внесении изменений в Устав Большеигнатовского сельского поселения</w:t>
      </w:r>
      <w:r w:rsidR="00955C8D">
        <w:rPr>
          <w:color w:val="000000"/>
          <w:sz w:val="28"/>
          <w:szCs w:val="28"/>
        </w:rPr>
        <w:t xml:space="preserve"> </w:t>
      </w:r>
      <w:r w:rsidR="00955C8D" w:rsidRPr="00955C8D">
        <w:rPr>
          <w:color w:val="000000"/>
          <w:sz w:val="28"/>
          <w:szCs w:val="28"/>
        </w:rPr>
        <w:t>Большеигнатовского муниципального района  Республики Мордовия»</w:t>
      </w:r>
      <w:r w:rsidR="00C0324D">
        <w:rPr>
          <w:rFonts w:eastAsiaTheme="majorEastAsia"/>
          <w:bCs/>
          <w:color w:val="000000"/>
          <w:sz w:val="28"/>
          <w:szCs w:val="28"/>
          <w:lang w:bidi="ru-RU"/>
        </w:rPr>
        <w:t>,</w:t>
      </w:r>
      <w:r w:rsidRPr="00C0324D">
        <w:rPr>
          <w:rFonts w:eastAsia="Times New Roman"/>
          <w:sz w:val="28"/>
          <w:szCs w:val="28"/>
        </w:rPr>
        <w:t xml:space="preserve"> </w:t>
      </w:r>
      <w:r w:rsidRPr="00C0324D">
        <w:rPr>
          <w:rFonts w:eastAsia="Times New Roman"/>
          <w:color w:val="000000"/>
          <w:sz w:val="28"/>
          <w:szCs w:val="28"/>
          <w:lang w:bidi="ru-RU"/>
        </w:rPr>
        <w:t xml:space="preserve">принимаются рабочей  группой </w:t>
      </w:r>
      <w:r w:rsidRPr="007443B1">
        <w:rPr>
          <w:rFonts w:eastAsia="Times New Roman"/>
          <w:color w:val="000000"/>
          <w:sz w:val="28"/>
          <w:szCs w:val="28"/>
          <w:lang w:bidi="ru-RU"/>
        </w:rPr>
        <w:t xml:space="preserve">до </w:t>
      </w:r>
      <w:r w:rsidR="003F3202">
        <w:rPr>
          <w:rFonts w:eastAsia="Times New Roman"/>
          <w:sz w:val="28"/>
          <w:szCs w:val="28"/>
          <w:lang w:bidi="ru-RU"/>
        </w:rPr>
        <w:t>22.06.2023</w:t>
      </w:r>
      <w:r w:rsidRPr="002870E3">
        <w:rPr>
          <w:rFonts w:eastAsia="Times New Roman"/>
          <w:sz w:val="28"/>
          <w:szCs w:val="28"/>
          <w:lang w:bidi="ru-RU"/>
        </w:rPr>
        <w:t xml:space="preserve"> </w:t>
      </w:r>
      <w:r w:rsidRPr="00C0324D">
        <w:rPr>
          <w:rFonts w:eastAsia="Times New Roman"/>
          <w:color w:val="000000"/>
          <w:sz w:val="28"/>
          <w:szCs w:val="28"/>
          <w:lang w:bidi="ru-RU"/>
        </w:rPr>
        <w:t>года в соответствии с прилагаемой формой внесения предложений (приложение 4) по адресу: с. Бо</w:t>
      </w:r>
      <w:r w:rsidR="00951B4B">
        <w:rPr>
          <w:rFonts w:eastAsia="Times New Roman"/>
          <w:color w:val="000000"/>
          <w:sz w:val="28"/>
          <w:szCs w:val="28"/>
          <w:lang w:bidi="ru-RU"/>
        </w:rPr>
        <w:t xml:space="preserve">льшое Игнатово, ул. Советская, </w:t>
      </w:r>
      <w:r w:rsidRPr="00C0324D">
        <w:rPr>
          <w:rFonts w:eastAsia="Times New Roman"/>
          <w:color w:val="000000"/>
          <w:sz w:val="28"/>
          <w:szCs w:val="28"/>
          <w:lang w:bidi="ru-RU"/>
        </w:rPr>
        <w:t>д.40, Администрация Большеигнатовского муниципального района</w:t>
      </w:r>
      <w:r w:rsidR="006C7570">
        <w:rPr>
          <w:rFonts w:eastAsia="Arial Unicode MS"/>
          <w:bCs/>
          <w:color w:val="000000"/>
          <w:sz w:val="28"/>
          <w:szCs w:val="28"/>
        </w:rPr>
        <w:t xml:space="preserve"> </w:t>
      </w:r>
      <w:r w:rsidRPr="00C0324D">
        <w:rPr>
          <w:rFonts w:eastAsia="Times New Roman"/>
          <w:color w:val="000000"/>
          <w:sz w:val="28"/>
          <w:szCs w:val="28"/>
          <w:lang w:bidi="ru-RU"/>
        </w:rPr>
        <w:t>отдел по взаимодействию с территорией Большеигн</w:t>
      </w:r>
      <w:r w:rsidR="0096717A">
        <w:rPr>
          <w:rFonts w:eastAsia="Times New Roman"/>
          <w:color w:val="000000"/>
          <w:sz w:val="28"/>
          <w:szCs w:val="28"/>
          <w:lang w:bidi="ru-RU"/>
        </w:rPr>
        <w:t>атовского сельского поселения (</w:t>
      </w:r>
      <w:r w:rsidRPr="00C0324D">
        <w:rPr>
          <w:rFonts w:eastAsia="Times New Roman"/>
          <w:color w:val="000000"/>
          <w:sz w:val="28"/>
          <w:szCs w:val="28"/>
          <w:lang w:bidi="ru-RU"/>
        </w:rPr>
        <w:t>тел</w:t>
      </w:r>
      <w:r w:rsidR="00951B4B">
        <w:rPr>
          <w:rFonts w:eastAsia="Times New Roman"/>
          <w:color w:val="000000"/>
          <w:sz w:val="28"/>
          <w:szCs w:val="28"/>
          <w:lang w:bidi="ru-RU"/>
        </w:rPr>
        <w:t>. 2-12-40) с 08.30 час. до 16.45</w:t>
      </w:r>
      <w:r w:rsidRPr="00C0324D">
        <w:rPr>
          <w:rFonts w:eastAsia="Times New Roman"/>
          <w:color w:val="000000"/>
          <w:sz w:val="28"/>
          <w:szCs w:val="28"/>
          <w:lang w:bidi="ru-RU"/>
        </w:rPr>
        <w:t xml:space="preserve"> час.</w:t>
      </w:r>
      <w:r w:rsidR="00951B4B">
        <w:rPr>
          <w:rFonts w:eastAsia="Times New Roman"/>
          <w:color w:val="000000"/>
          <w:sz w:val="28"/>
          <w:szCs w:val="28"/>
          <w:lang w:bidi="ru-RU"/>
        </w:rPr>
        <w:t xml:space="preserve"> Ежедневно, кроме субботы и воскресенья.</w:t>
      </w:r>
    </w:p>
    <w:p w:rsidR="00000F9B" w:rsidRPr="00955C8D" w:rsidRDefault="00951B4B" w:rsidP="00955C8D">
      <w:pPr>
        <w:ind w:left="-142" w:right="-143"/>
        <w:jc w:val="both"/>
        <w:rPr>
          <w:color w:val="000000"/>
          <w:sz w:val="28"/>
          <w:szCs w:val="28"/>
        </w:rPr>
      </w:pPr>
      <w:r>
        <w:rPr>
          <w:rFonts w:eastAsia="Times New Roman"/>
          <w:color w:val="000000"/>
          <w:sz w:val="28"/>
          <w:szCs w:val="28"/>
          <w:lang w:bidi="ru-RU"/>
        </w:rPr>
        <w:lastRenderedPageBreak/>
        <w:t xml:space="preserve">      5. Обсуждение </w:t>
      </w:r>
      <w:r w:rsidR="00000F9B" w:rsidRPr="00C0324D">
        <w:rPr>
          <w:rFonts w:eastAsia="Times New Roman"/>
          <w:color w:val="000000"/>
          <w:sz w:val="28"/>
          <w:szCs w:val="28"/>
          <w:lang w:bidi="ru-RU"/>
        </w:rPr>
        <w:t xml:space="preserve">проекта </w:t>
      </w:r>
      <w:r>
        <w:rPr>
          <w:rFonts w:eastAsiaTheme="majorEastAsia"/>
          <w:bCs/>
          <w:color w:val="000000"/>
          <w:sz w:val="28"/>
          <w:szCs w:val="28"/>
          <w:lang w:bidi="ru-RU"/>
        </w:rPr>
        <w:t xml:space="preserve">решения </w:t>
      </w:r>
      <w:r w:rsidR="00000F9B" w:rsidRPr="00C0324D">
        <w:rPr>
          <w:rFonts w:eastAsiaTheme="majorEastAsia"/>
          <w:bCs/>
          <w:color w:val="000000"/>
          <w:sz w:val="28"/>
          <w:szCs w:val="28"/>
          <w:lang w:bidi="ru-RU"/>
        </w:rPr>
        <w:t>Совета депутатов Большеиг</w:t>
      </w:r>
      <w:r>
        <w:rPr>
          <w:rFonts w:eastAsiaTheme="majorEastAsia"/>
          <w:bCs/>
          <w:color w:val="000000"/>
          <w:sz w:val="28"/>
          <w:szCs w:val="28"/>
          <w:lang w:bidi="ru-RU"/>
        </w:rPr>
        <w:t xml:space="preserve">натовского сельского поселения </w:t>
      </w:r>
      <w:r w:rsidR="00000F9B" w:rsidRPr="00C0324D">
        <w:rPr>
          <w:rFonts w:eastAsiaTheme="majorEastAsia"/>
          <w:bCs/>
          <w:color w:val="000000"/>
          <w:sz w:val="28"/>
          <w:szCs w:val="28"/>
          <w:lang w:eastAsia="en-US" w:bidi="en-US"/>
        </w:rPr>
        <w:t xml:space="preserve">Большеигнатовского муниципального района </w:t>
      </w:r>
      <w:r w:rsidR="00000F9B" w:rsidRPr="00C0324D">
        <w:rPr>
          <w:rFonts w:eastAsiaTheme="majorEastAsia"/>
          <w:bCs/>
          <w:color w:val="000000"/>
          <w:sz w:val="28"/>
          <w:szCs w:val="28"/>
          <w:lang w:bidi="ru-RU"/>
        </w:rPr>
        <w:t xml:space="preserve">Республики Мордовия </w:t>
      </w:r>
      <w:r w:rsidR="00955C8D" w:rsidRPr="00560745">
        <w:rPr>
          <w:rFonts w:eastAsia="Times New Roman"/>
          <w:sz w:val="28"/>
          <w:szCs w:val="28"/>
        </w:rPr>
        <w:t>«</w:t>
      </w:r>
      <w:r w:rsidR="00955C8D" w:rsidRPr="00955C8D">
        <w:rPr>
          <w:color w:val="000000"/>
          <w:sz w:val="28"/>
          <w:szCs w:val="28"/>
        </w:rPr>
        <w:t>О внесении изменений в Устав Большеигнатовского сельского поселения</w:t>
      </w:r>
      <w:r w:rsidR="00955C8D">
        <w:rPr>
          <w:color w:val="000000"/>
          <w:sz w:val="28"/>
          <w:szCs w:val="28"/>
        </w:rPr>
        <w:t xml:space="preserve"> </w:t>
      </w:r>
      <w:r w:rsidR="00955C8D" w:rsidRPr="00955C8D">
        <w:rPr>
          <w:color w:val="000000"/>
          <w:sz w:val="28"/>
          <w:szCs w:val="28"/>
        </w:rPr>
        <w:t>Большеигн</w:t>
      </w:r>
      <w:r>
        <w:rPr>
          <w:color w:val="000000"/>
          <w:sz w:val="28"/>
          <w:szCs w:val="28"/>
        </w:rPr>
        <w:t>атовского муниципального района</w:t>
      </w:r>
      <w:r w:rsidR="00955C8D" w:rsidRPr="00955C8D">
        <w:rPr>
          <w:color w:val="000000"/>
          <w:sz w:val="28"/>
          <w:szCs w:val="28"/>
        </w:rPr>
        <w:t xml:space="preserve"> Республики Мордовия</w:t>
      </w:r>
      <w:r w:rsidR="00E036A0">
        <w:rPr>
          <w:rFonts w:eastAsia="Times New Roman"/>
          <w:sz w:val="28"/>
          <w:szCs w:val="28"/>
        </w:rPr>
        <w:t>»,</w:t>
      </w:r>
      <w:r w:rsidR="00000F9B" w:rsidRPr="00C0324D">
        <w:rPr>
          <w:rFonts w:eastAsia="Times New Roman"/>
          <w:color w:val="000000"/>
          <w:sz w:val="28"/>
          <w:szCs w:val="28"/>
          <w:lang w:bidi="ru-RU"/>
        </w:rPr>
        <w:t xml:space="preserve"> осуществляется в порядке, установленном Положением</w:t>
      </w:r>
      <w:r w:rsidR="00000F9B" w:rsidRPr="00C0324D">
        <w:rPr>
          <w:rFonts w:ascii="Times New Roman CYR" w:eastAsia="Times New Roman" w:hAnsi="Times New Roman CYR" w:cs="Times New Roman CYR"/>
          <w:sz w:val="28"/>
          <w:szCs w:val="28"/>
        </w:rPr>
        <w:t xml:space="preserve"> о публичных слушаниях, общественных обсуждениях в Большеигнатовском сельском поселении Большеигнатовского муниципального района Республики Мордовия</w:t>
      </w:r>
      <w:r w:rsidR="00000F9B" w:rsidRPr="00C0324D">
        <w:rPr>
          <w:rFonts w:eastAsia="Times New Roman"/>
          <w:color w:val="000000"/>
          <w:sz w:val="28"/>
          <w:szCs w:val="28"/>
          <w:lang w:bidi="ru-RU"/>
        </w:rPr>
        <w:t>, утвержденным решением Совета депутатов Большеигнатовского сельского поселения от 16 октября 2020 года № 111.</w:t>
      </w:r>
    </w:p>
    <w:p w:rsidR="00000F9B" w:rsidRPr="00C0324D" w:rsidRDefault="00000F9B" w:rsidP="00C0324D">
      <w:pPr>
        <w:tabs>
          <w:tab w:val="right" w:pos="9253"/>
        </w:tabs>
        <w:jc w:val="both"/>
        <w:rPr>
          <w:rFonts w:eastAsia="Times New Roman"/>
          <w:color w:val="000000"/>
          <w:sz w:val="28"/>
          <w:szCs w:val="28"/>
          <w:lang w:bidi="ru-RU"/>
        </w:rPr>
      </w:pPr>
      <w:r w:rsidRPr="00C0324D">
        <w:rPr>
          <w:rFonts w:eastAsia="Times New Roman"/>
          <w:color w:val="000000"/>
          <w:sz w:val="28"/>
          <w:szCs w:val="28"/>
          <w:lang w:bidi="ru-RU"/>
        </w:rPr>
        <w:t xml:space="preserve">   </w:t>
      </w:r>
      <w:r w:rsidR="002870E3">
        <w:rPr>
          <w:rFonts w:eastAsia="Times New Roman"/>
          <w:color w:val="000000"/>
          <w:sz w:val="28"/>
          <w:szCs w:val="28"/>
          <w:lang w:bidi="ru-RU"/>
        </w:rPr>
        <w:t xml:space="preserve"> </w:t>
      </w:r>
      <w:r w:rsidRPr="00C0324D">
        <w:rPr>
          <w:rFonts w:eastAsia="Times New Roman"/>
          <w:color w:val="000000"/>
          <w:sz w:val="28"/>
          <w:szCs w:val="28"/>
          <w:lang w:bidi="ru-RU"/>
        </w:rPr>
        <w:t xml:space="preserve"> 6. Настоящее постановление вступает в силу со дня его</w:t>
      </w:r>
      <w:r w:rsidR="00951B4B">
        <w:rPr>
          <w:rFonts w:eastAsia="Times New Roman"/>
          <w:color w:val="000000"/>
          <w:sz w:val="28"/>
          <w:szCs w:val="28"/>
          <w:lang w:bidi="ru-RU"/>
        </w:rPr>
        <w:t xml:space="preserve"> подписания и подлежит официальному</w:t>
      </w:r>
      <w:r w:rsidRPr="00C0324D">
        <w:rPr>
          <w:rFonts w:eastAsia="Times New Roman"/>
          <w:color w:val="000000"/>
          <w:sz w:val="28"/>
          <w:szCs w:val="28"/>
          <w:lang w:bidi="ru-RU"/>
        </w:rPr>
        <w:t xml:space="preserve"> опубликовани</w:t>
      </w:r>
      <w:r w:rsidR="00951B4B">
        <w:rPr>
          <w:rFonts w:eastAsia="Times New Roman"/>
          <w:color w:val="000000"/>
          <w:sz w:val="28"/>
          <w:szCs w:val="28"/>
          <w:lang w:bidi="ru-RU"/>
        </w:rPr>
        <w:t>ю</w:t>
      </w:r>
      <w:r w:rsidRPr="00C0324D">
        <w:rPr>
          <w:rFonts w:eastAsia="Times New Roman"/>
          <w:color w:val="000000"/>
          <w:sz w:val="28"/>
          <w:szCs w:val="28"/>
          <w:lang w:bidi="ru-RU"/>
        </w:rPr>
        <w:t>.</w:t>
      </w:r>
    </w:p>
    <w:p w:rsidR="00000F9B" w:rsidRPr="00C0324D" w:rsidRDefault="00000F9B" w:rsidP="00000F9B">
      <w:pPr>
        <w:widowControl w:val="0"/>
        <w:tabs>
          <w:tab w:val="left" w:pos="346"/>
        </w:tabs>
        <w:spacing w:line="322" w:lineRule="exact"/>
        <w:ind w:left="380"/>
        <w:jc w:val="both"/>
        <w:rPr>
          <w:rFonts w:eastAsia="Times New Roman"/>
          <w:color w:val="000000"/>
          <w:sz w:val="28"/>
          <w:szCs w:val="28"/>
          <w:lang w:bidi="ru-RU"/>
        </w:rPr>
      </w:pPr>
    </w:p>
    <w:p w:rsidR="00000F9B" w:rsidRPr="00000F9B" w:rsidRDefault="00000F9B" w:rsidP="00000F9B">
      <w:pPr>
        <w:widowControl w:val="0"/>
        <w:tabs>
          <w:tab w:val="left" w:pos="346"/>
        </w:tabs>
        <w:spacing w:line="322" w:lineRule="exact"/>
        <w:ind w:left="380"/>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ind w:left="380"/>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ind w:left="380"/>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jc w:val="both"/>
        <w:rPr>
          <w:rFonts w:eastAsia="Times New Roman"/>
          <w:color w:val="000000"/>
          <w:sz w:val="26"/>
          <w:szCs w:val="26"/>
          <w:lang w:bidi="ru-RU"/>
        </w:rPr>
      </w:pPr>
    </w:p>
    <w:p w:rsidR="00000F9B" w:rsidRPr="00000F9B" w:rsidRDefault="00000F9B" w:rsidP="00000F9B">
      <w:pPr>
        <w:widowControl w:val="0"/>
        <w:tabs>
          <w:tab w:val="left" w:pos="346"/>
        </w:tabs>
        <w:spacing w:line="322" w:lineRule="exact"/>
        <w:ind w:left="380"/>
        <w:jc w:val="both"/>
        <w:rPr>
          <w:rFonts w:eastAsia="Times New Roman"/>
          <w:color w:val="000000"/>
          <w:sz w:val="26"/>
          <w:szCs w:val="26"/>
          <w:lang w:bidi="ru-RU"/>
        </w:rPr>
      </w:pPr>
    </w:p>
    <w:p w:rsidR="00000F9B" w:rsidRPr="00C0324D" w:rsidRDefault="00951B4B" w:rsidP="00000F9B">
      <w:pPr>
        <w:jc w:val="both"/>
        <w:rPr>
          <w:rFonts w:eastAsia="Times New Roman"/>
          <w:sz w:val="28"/>
          <w:szCs w:val="28"/>
        </w:rPr>
      </w:pPr>
      <w:r>
        <w:rPr>
          <w:rFonts w:eastAsia="Times New Roman"/>
          <w:sz w:val="28"/>
          <w:szCs w:val="28"/>
        </w:rPr>
        <w:t>Заместитель Председателя</w:t>
      </w:r>
      <w:r w:rsidR="00000F9B" w:rsidRPr="00C0324D">
        <w:rPr>
          <w:rFonts w:eastAsia="Times New Roman"/>
          <w:sz w:val="28"/>
          <w:szCs w:val="28"/>
        </w:rPr>
        <w:t xml:space="preserve"> Совета депутатов </w:t>
      </w:r>
    </w:p>
    <w:p w:rsidR="00000F9B" w:rsidRPr="00C0324D" w:rsidRDefault="00000F9B" w:rsidP="00951B4B">
      <w:pPr>
        <w:jc w:val="both"/>
        <w:rPr>
          <w:rFonts w:eastAsia="Times New Roman"/>
          <w:sz w:val="28"/>
          <w:szCs w:val="28"/>
        </w:rPr>
      </w:pPr>
      <w:r w:rsidRPr="00C0324D">
        <w:rPr>
          <w:rFonts w:eastAsia="Times New Roman"/>
          <w:sz w:val="28"/>
          <w:szCs w:val="28"/>
        </w:rPr>
        <w:t>Большеигнатовског</w:t>
      </w:r>
      <w:r w:rsidR="00C0324D">
        <w:rPr>
          <w:rFonts w:eastAsia="Times New Roman"/>
          <w:sz w:val="28"/>
          <w:szCs w:val="28"/>
        </w:rPr>
        <w:t xml:space="preserve">о сельского поселения    </w:t>
      </w:r>
      <w:r w:rsidRPr="00C0324D">
        <w:rPr>
          <w:rFonts w:eastAsia="Times New Roman"/>
          <w:sz w:val="28"/>
          <w:szCs w:val="28"/>
        </w:rPr>
        <w:t xml:space="preserve">                              </w:t>
      </w:r>
      <w:r w:rsidR="00951B4B">
        <w:rPr>
          <w:rFonts w:eastAsia="Times New Roman"/>
          <w:sz w:val="28"/>
          <w:szCs w:val="28"/>
        </w:rPr>
        <w:t xml:space="preserve">Т.Г. Куприянова </w:t>
      </w:r>
    </w:p>
    <w:p w:rsidR="00000F9B" w:rsidRPr="00000F9B" w:rsidRDefault="00000F9B" w:rsidP="00000F9B">
      <w:pPr>
        <w:tabs>
          <w:tab w:val="right" w:pos="9253"/>
        </w:tabs>
        <w:ind w:left="340"/>
        <w:jc w:val="both"/>
        <w:rPr>
          <w:rFonts w:eastAsia="Times New Roman"/>
          <w:color w:val="000000"/>
          <w:sz w:val="26"/>
          <w:szCs w:val="26"/>
          <w:lang w:bidi="ru-RU"/>
        </w:rPr>
      </w:pPr>
    </w:p>
    <w:p w:rsidR="00000F9B" w:rsidRPr="00000F9B" w:rsidRDefault="00000F9B" w:rsidP="00000F9B">
      <w:pPr>
        <w:tabs>
          <w:tab w:val="right" w:pos="9253"/>
        </w:tabs>
        <w:rPr>
          <w:rFonts w:eastAsia="Times New Roman"/>
          <w:sz w:val="26"/>
          <w:szCs w:val="26"/>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spacing w:after="232" w:line="312" w:lineRule="exact"/>
        <w:ind w:right="3060"/>
        <w:rPr>
          <w:rFonts w:eastAsiaTheme="majorEastAsia"/>
          <w:b/>
          <w:bCs/>
          <w:color w:val="000000"/>
          <w:sz w:val="26"/>
          <w:szCs w:val="26"/>
          <w:lang w:bidi="ru-RU"/>
        </w:rPr>
      </w:pPr>
    </w:p>
    <w:p w:rsidR="00000F9B" w:rsidRPr="00000F9B" w:rsidRDefault="00000F9B" w:rsidP="00000F9B">
      <w:pPr>
        <w:jc w:val="right"/>
        <w:rPr>
          <w:rFonts w:eastAsia="Times New Roman"/>
          <w:sz w:val="26"/>
          <w:szCs w:val="26"/>
        </w:rPr>
      </w:pPr>
    </w:p>
    <w:p w:rsidR="00000F9B" w:rsidRPr="00000F9B" w:rsidRDefault="00000F9B" w:rsidP="00000F9B">
      <w:pPr>
        <w:jc w:val="right"/>
        <w:rPr>
          <w:rFonts w:eastAsia="Times New Roman"/>
          <w:sz w:val="26"/>
          <w:szCs w:val="26"/>
        </w:rPr>
      </w:pPr>
    </w:p>
    <w:p w:rsidR="00000F9B" w:rsidRPr="00000F9B" w:rsidRDefault="00000F9B" w:rsidP="00000F9B">
      <w:pPr>
        <w:rPr>
          <w:rFonts w:eastAsia="Times New Roman"/>
          <w:sz w:val="26"/>
          <w:szCs w:val="26"/>
        </w:rPr>
      </w:pPr>
    </w:p>
    <w:p w:rsidR="00C0324D" w:rsidRDefault="00C0324D" w:rsidP="00000F9B">
      <w:pPr>
        <w:jc w:val="right"/>
        <w:rPr>
          <w:rFonts w:eastAsia="Times New Roman"/>
          <w:sz w:val="26"/>
          <w:szCs w:val="26"/>
        </w:rPr>
      </w:pPr>
    </w:p>
    <w:p w:rsidR="0096717A" w:rsidRDefault="0096717A" w:rsidP="00000F9B">
      <w:pPr>
        <w:jc w:val="right"/>
        <w:rPr>
          <w:rFonts w:eastAsia="Times New Roman"/>
          <w:sz w:val="26"/>
          <w:szCs w:val="26"/>
        </w:rPr>
      </w:pPr>
    </w:p>
    <w:p w:rsidR="0096717A" w:rsidRDefault="0096717A" w:rsidP="00000F9B">
      <w:pPr>
        <w:jc w:val="right"/>
        <w:rPr>
          <w:rFonts w:eastAsia="Times New Roman"/>
          <w:sz w:val="26"/>
          <w:szCs w:val="26"/>
        </w:rPr>
      </w:pPr>
    </w:p>
    <w:p w:rsidR="00955C8D" w:rsidRDefault="00955C8D" w:rsidP="00000F9B">
      <w:pPr>
        <w:jc w:val="right"/>
        <w:rPr>
          <w:rFonts w:eastAsia="Times New Roman"/>
          <w:sz w:val="26"/>
          <w:szCs w:val="26"/>
        </w:rPr>
      </w:pPr>
    </w:p>
    <w:p w:rsidR="00955C8D" w:rsidRDefault="00955C8D" w:rsidP="00000F9B">
      <w:pPr>
        <w:jc w:val="right"/>
        <w:rPr>
          <w:rFonts w:eastAsia="Times New Roman"/>
          <w:sz w:val="26"/>
          <w:szCs w:val="26"/>
        </w:rPr>
      </w:pPr>
    </w:p>
    <w:p w:rsidR="00955C8D" w:rsidRDefault="00955C8D" w:rsidP="00000F9B">
      <w:pPr>
        <w:jc w:val="right"/>
        <w:rPr>
          <w:rFonts w:eastAsia="Times New Roman"/>
          <w:sz w:val="26"/>
          <w:szCs w:val="26"/>
        </w:rPr>
      </w:pPr>
    </w:p>
    <w:p w:rsidR="00000F9B" w:rsidRPr="00000F9B" w:rsidRDefault="00000F9B" w:rsidP="00000F9B">
      <w:pPr>
        <w:jc w:val="right"/>
        <w:rPr>
          <w:rFonts w:eastAsia="Times New Roman"/>
          <w:sz w:val="26"/>
          <w:szCs w:val="26"/>
        </w:rPr>
      </w:pPr>
      <w:r w:rsidRPr="00000F9B">
        <w:rPr>
          <w:rFonts w:eastAsia="Times New Roman"/>
          <w:sz w:val="26"/>
          <w:szCs w:val="26"/>
        </w:rPr>
        <w:t>Приложение №2</w:t>
      </w:r>
    </w:p>
    <w:p w:rsidR="00000F9B" w:rsidRPr="00000F9B" w:rsidRDefault="00000F9B" w:rsidP="00000F9B">
      <w:pPr>
        <w:jc w:val="right"/>
        <w:rPr>
          <w:rFonts w:eastAsia="Times New Roman"/>
          <w:sz w:val="26"/>
          <w:szCs w:val="26"/>
        </w:rPr>
      </w:pPr>
      <w:r w:rsidRPr="00000F9B">
        <w:rPr>
          <w:rFonts w:eastAsia="Times New Roman"/>
          <w:sz w:val="26"/>
          <w:szCs w:val="26"/>
        </w:rPr>
        <w:t>к постановлению Совета депутатов</w:t>
      </w:r>
    </w:p>
    <w:p w:rsidR="00000F9B" w:rsidRPr="00000F9B" w:rsidRDefault="00000F9B" w:rsidP="00000F9B">
      <w:pPr>
        <w:jc w:val="right"/>
        <w:rPr>
          <w:rFonts w:eastAsia="Times New Roman"/>
          <w:sz w:val="26"/>
          <w:szCs w:val="26"/>
        </w:rPr>
      </w:pPr>
      <w:r w:rsidRPr="00000F9B">
        <w:rPr>
          <w:rFonts w:eastAsia="Times New Roman"/>
          <w:sz w:val="26"/>
          <w:szCs w:val="26"/>
        </w:rPr>
        <w:t>Большеигнатовского сельского поселения</w:t>
      </w:r>
    </w:p>
    <w:p w:rsidR="00000F9B" w:rsidRPr="00000F9B" w:rsidRDefault="00000F9B" w:rsidP="00000F9B">
      <w:pPr>
        <w:jc w:val="right"/>
        <w:rPr>
          <w:rFonts w:eastAsia="Times New Roman"/>
          <w:sz w:val="26"/>
          <w:szCs w:val="26"/>
        </w:rPr>
      </w:pPr>
      <w:r w:rsidRPr="00000F9B">
        <w:rPr>
          <w:rFonts w:eastAsia="Times New Roman"/>
          <w:sz w:val="26"/>
          <w:szCs w:val="26"/>
        </w:rPr>
        <w:t>Большеигнатовского муниципального района</w:t>
      </w:r>
    </w:p>
    <w:p w:rsidR="00000F9B" w:rsidRPr="00000F9B" w:rsidRDefault="00000F9B" w:rsidP="00000F9B">
      <w:pPr>
        <w:jc w:val="right"/>
        <w:rPr>
          <w:rFonts w:eastAsia="Times New Roman"/>
          <w:sz w:val="26"/>
          <w:szCs w:val="26"/>
        </w:rPr>
      </w:pPr>
      <w:r w:rsidRPr="00000F9B">
        <w:rPr>
          <w:rFonts w:eastAsia="Times New Roman"/>
          <w:sz w:val="26"/>
          <w:szCs w:val="26"/>
        </w:rPr>
        <w:t>Республики Мордовия</w:t>
      </w:r>
    </w:p>
    <w:p w:rsidR="00000F9B" w:rsidRPr="00000F9B" w:rsidRDefault="00000F9B" w:rsidP="00000F9B">
      <w:pPr>
        <w:jc w:val="right"/>
        <w:rPr>
          <w:rFonts w:eastAsia="Times New Roman"/>
          <w:sz w:val="26"/>
          <w:szCs w:val="26"/>
        </w:rPr>
      </w:pPr>
      <w:r w:rsidRPr="00000F9B">
        <w:rPr>
          <w:rFonts w:eastAsia="Times New Roman"/>
          <w:sz w:val="26"/>
          <w:szCs w:val="26"/>
        </w:rPr>
        <w:t xml:space="preserve">                                                             </w:t>
      </w:r>
      <w:r>
        <w:rPr>
          <w:rFonts w:eastAsia="Times New Roman"/>
          <w:sz w:val="26"/>
          <w:szCs w:val="26"/>
        </w:rPr>
        <w:t xml:space="preserve">                           </w:t>
      </w:r>
      <w:r w:rsidRPr="00BD24C4">
        <w:rPr>
          <w:rFonts w:eastAsia="Times New Roman"/>
          <w:sz w:val="26"/>
          <w:szCs w:val="26"/>
        </w:rPr>
        <w:t xml:space="preserve">от </w:t>
      </w:r>
      <w:r w:rsidR="0096717A">
        <w:rPr>
          <w:rFonts w:eastAsia="Times New Roman"/>
          <w:sz w:val="26"/>
          <w:szCs w:val="26"/>
        </w:rPr>
        <w:t>24.05</w:t>
      </w:r>
      <w:r w:rsidR="00C0324D" w:rsidRPr="00BD24C4">
        <w:rPr>
          <w:rFonts w:eastAsia="Times New Roman"/>
          <w:sz w:val="26"/>
          <w:szCs w:val="26"/>
        </w:rPr>
        <w:t>.202</w:t>
      </w:r>
      <w:r w:rsidR="0096717A">
        <w:rPr>
          <w:rFonts w:eastAsia="Times New Roman"/>
          <w:sz w:val="26"/>
          <w:szCs w:val="26"/>
        </w:rPr>
        <w:t>3</w:t>
      </w:r>
      <w:r w:rsidRPr="00BD24C4">
        <w:rPr>
          <w:rFonts w:eastAsia="Times New Roman"/>
          <w:sz w:val="26"/>
          <w:szCs w:val="26"/>
        </w:rPr>
        <w:t xml:space="preserve"> г. № </w:t>
      </w:r>
      <w:r w:rsidR="0096717A">
        <w:rPr>
          <w:rFonts w:eastAsia="Times New Roman"/>
          <w:sz w:val="26"/>
          <w:szCs w:val="26"/>
        </w:rPr>
        <w:t>6</w:t>
      </w: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C0324D" w:rsidRDefault="00000F9B" w:rsidP="00955C8D">
      <w:pPr>
        <w:jc w:val="center"/>
        <w:rPr>
          <w:rFonts w:eastAsia="Times New Roman"/>
          <w:sz w:val="28"/>
          <w:szCs w:val="28"/>
        </w:rPr>
      </w:pPr>
      <w:r w:rsidRPr="00C0324D">
        <w:rPr>
          <w:rFonts w:eastAsia="Times New Roman"/>
          <w:sz w:val="28"/>
          <w:szCs w:val="28"/>
        </w:rPr>
        <w:t>График</w:t>
      </w:r>
    </w:p>
    <w:p w:rsidR="00000F9B" w:rsidRPr="0096717A" w:rsidRDefault="00000F9B" w:rsidP="0096717A">
      <w:pPr>
        <w:ind w:left="-142" w:right="-143"/>
        <w:jc w:val="center"/>
        <w:rPr>
          <w:color w:val="000000"/>
          <w:sz w:val="28"/>
          <w:szCs w:val="28"/>
        </w:rPr>
      </w:pPr>
      <w:r w:rsidRPr="00C0324D">
        <w:rPr>
          <w:rFonts w:eastAsia="Times New Roman"/>
          <w:sz w:val="28"/>
          <w:szCs w:val="28"/>
        </w:rPr>
        <w:t>п</w:t>
      </w:r>
      <w:r w:rsidR="0096717A">
        <w:rPr>
          <w:rFonts w:eastAsia="Times New Roman"/>
          <w:sz w:val="28"/>
          <w:szCs w:val="28"/>
        </w:rPr>
        <w:t>роведения публичных слушаний по</w:t>
      </w:r>
      <w:r w:rsidRPr="00C0324D">
        <w:rPr>
          <w:rFonts w:eastAsia="Times New Roman"/>
          <w:sz w:val="28"/>
          <w:szCs w:val="28"/>
        </w:rPr>
        <w:t xml:space="preserve"> </w:t>
      </w:r>
      <w:r w:rsidRPr="00C0324D">
        <w:rPr>
          <w:rFonts w:eastAsiaTheme="majorEastAsia"/>
          <w:bCs/>
          <w:color w:val="000000"/>
          <w:sz w:val="28"/>
          <w:szCs w:val="28"/>
          <w:lang w:bidi="ru-RU"/>
        </w:rPr>
        <w:t xml:space="preserve">проекту решения Совета депутатов Большеигнатовского сельского поселения </w:t>
      </w:r>
      <w:r w:rsidRPr="00C0324D">
        <w:rPr>
          <w:rFonts w:eastAsiaTheme="majorEastAsia"/>
          <w:bCs/>
          <w:color w:val="000000"/>
          <w:sz w:val="28"/>
          <w:szCs w:val="28"/>
          <w:lang w:eastAsia="en-US" w:bidi="en-US"/>
        </w:rPr>
        <w:t xml:space="preserve">Большеигнатовского муниципального района </w:t>
      </w:r>
      <w:r w:rsidRPr="00C0324D">
        <w:rPr>
          <w:rFonts w:eastAsiaTheme="majorEastAsia"/>
          <w:bCs/>
          <w:color w:val="000000"/>
          <w:sz w:val="28"/>
          <w:szCs w:val="28"/>
          <w:lang w:bidi="ru-RU"/>
        </w:rPr>
        <w:t>Республики Мордовия</w:t>
      </w:r>
      <w:r w:rsidRPr="00C0324D">
        <w:rPr>
          <w:rFonts w:eastAsia="Times New Roman"/>
          <w:b/>
          <w:sz w:val="28"/>
          <w:szCs w:val="28"/>
        </w:rPr>
        <w:t xml:space="preserve"> </w:t>
      </w:r>
      <w:r w:rsidR="00955C8D" w:rsidRPr="00955C8D">
        <w:rPr>
          <w:rFonts w:eastAsia="Times New Roman"/>
          <w:b/>
          <w:sz w:val="28"/>
          <w:szCs w:val="28"/>
        </w:rPr>
        <w:t>«</w:t>
      </w:r>
      <w:r w:rsidR="00955C8D" w:rsidRPr="00955C8D">
        <w:rPr>
          <w:color w:val="000000"/>
          <w:sz w:val="28"/>
          <w:szCs w:val="28"/>
        </w:rPr>
        <w:t>О внесении изменений в Устав Большеигнатовского сельского поселения</w:t>
      </w:r>
      <w:r w:rsidR="00955C8D">
        <w:rPr>
          <w:color w:val="000000"/>
          <w:sz w:val="28"/>
          <w:szCs w:val="28"/>
        </w:rPr>
        <w:t xml:space="preserve"> </w:t>
      </w:r>
      <w:r w:rsidR="00955C8D" w:rsidRPr="00955C8D">
        <w:rPr>
          <w:color w:val="000000"/>
          <w:sz w:val="28"/>
          <w:szCs w:val="28"/>
        </w:rPr>
        <w:t>Большеигна</w:t>
      </w:r>
      <w:r w:rsidR="0096717A">
        <w:rPr>
          <w:color w:val="000000"/>
          <w:sz w:val="28"/>
          <w:szCs w:val="28"/>
        </w:rPr>
        <w:t xml:space="preserve">товского муниципального района </w:t>
      </w:r>
      <w:r w:rsidR="00955C8D" w:rsidRPr="00955C8D">
        <w:rPr>
          <w:color w:val="000000"/>
          <w:sz w:val="28"/>
          <w:szCs w:val="28"/>
        </w:rPr>
        <w:t>Республики Мордовия»</w:t>
      </w:r>
    </w:p>
    <w:p w:rsidR="00000F9B" w:rsidRPr="00000F9B" w:rsidRDefault="00000F9B" w:rsidP="00000F9B">
      <w:pPr>
        <w:jc w:val="center"/>
        <w:rPr>
          <w:rFonts w:eastAsia="Times New Roman"/>
          <w:sz w:val="26"/>
          <w:szCs w:val="26"/>
        </w:rPr>
      </w:pPr>
    </w:p>
    <w:tbl>
      <w:tblPr>
        <w:tblStyle w:val="af3"/>
        <w:tblW w:w="0" w:type="auto"/>
        <w:tblLook w:val="04A0" w:firstRow="1" w:lastRow="0" w:firstColumn="1" w:lastColumn="0" w:noHBand="0" w:noVBand="1"/>
      </w:tblPr>
      <w:tblGrid>
        <w:gridCol w:w="1164"/>
        <w:gridCol w:w="3060"/>
        <w:gridCol w:w="2187"/>
        <w:gridCol w:w="3443"/>
      </w:tblGrid>
      <w:tr w:rsidR="00000F9B" w:rsidRPr="00000F9B" w:rsidTr="00C0324D">
        <w:trPr>
          <w:trHeight w:val="1711"/>
        </w:trPr>
        <w:tc>
          <w:tcPr>
            <w:tcW w:w="1242" w:type="dxa"/>
          </w:tcPr>
          <w:p w:rsidR="00000F9B" w:rsidRPr="00C0324D" w:rsidRDefault="00000F9B" w:rsidP="00000F9B">
            <w:pPr>
              <w:jc w:val="center"/>
              <w:rPr>
                <w:rFonts w:eastAsia="Times New Roman" w:cs="Times New Roman"/>
                <w:sz w:val="28"/>
                <w:szCs w:val="28"/>
                <w:lang w:eastAsia="ru-RU"/>
              </w:rPr>
            </w:pPr>
            <w:r w:rsidRPr="00C0324D">
              <w:rPr>
                <w:rFonts w:eastAsia="Times New Roman" w:cs="Times New Roman"/>
                <w:sz w:val="28"/>
                <w:szCs w:val="28"/>
                <w:lang w:eastAsia="ru-RU"/>
              </w:rPr>
              <w:t>№ п/п</w:t>
            </w:r>
          </w:p>
        </w:tc>
        <w:tc>
          <w:tcPr>
            <w:tcW w:w="3261" w:type="dxa"/>
          </w:tcPr>
          <w:p w:rsidR="00000F9B" w:rsidRPr="00C0324D" w:rsidRDefault="00000F9B" w:rsidP="00000F9B">
            <w:pPr>
              <w:jc w:val="center"/>
              <w:rPr>
                <w:rFonts w:eastAsia="Times New Roman" w:cs="Times New Roman"/>
                <w:sz w:val="28"/>
                <w:szCs w:val="28"/>
                <w:lang w:eastAsia="ru-RU"/>
              </w:rPr>
            </w:pPr>
            <w:r w:rsidRPr="00C0324D">
              <w:rPr>
                <w:rFonts w:eastAsia="Times New Roman" w:cs="Times New Roman"/>
                <w:sz w:val="28"/>
                <w:szCs w:val="28"/>
                <w:lang w:eastAsia="ru-RU"/>
              </w:rPr>
              <w:t>Дата проведения публичных слушаний</w:t>
            </w:r>
          </w:p>
        </w:tc>
        <w:tc>
          <w:tcPr>
            <w:tcW w:w="2268" w:type="dxa"/>
          </w:tcPr>
          <w:p w:rsidR="00000F9B" w:rsidRPr="00C0324D" w:rsidRDefault="00000F9B" w:rsidP="00000F9B">
            <w:pPr>
              <w:jc w:val="center"/>
              <w:rPr>
                <w:rFonts w:eastAsia="Times New Roman" w:cs="Times New Roman"/>
                <w:sz w:val="28"/>
                <w:szCs w:val="28"/>
                <w:lang w:eastAsia="ru-RU"/>
              </w:rPr>
            </w:pPr>
            <w:r w:rsidRPr="00C0324D">
              <w:rPr>
                <w:rFonts w:eastAsia="Times New Roman" w:cs="Times New Roman"/>
                <w:sz w:val="28"/>
                <w:szCs w:val="28"/>
                <w:lang w:eastAsia="ru-RU"/>
              </w:rPr>
              <w:t>Время проведения публичных слушаний</w:t>
            </w:r>
          </w:p>
        </w:tc>
        <w:tc>
          <w:tcPr>
            <w:tcW w:w="3543" w:type="dxa"/>
          </w:tcPr>
          <w:p w:rsidR="00000F9B" w:rsidRPr="00C0324D" w:rsidRDefault="00000F9B" w:rsidP="00000F9B">
            <w:pPr>
              <w:jc w:val="center"/>
              <w:rPr>
                <w:rFonts w:eastAsia="Times New Roman" w:cs="Times New Roman"/>
                <w:sz w:val="28"/>
                <w:szCs w:val="28"/>
                <w:lang w:eastAsia="ru-RU"/>
              </w:rPr>
            </w:pPr>
            <w:r w:rsidRPr="00C0324D">
              <w:rPr>
                <w:rFonts w:eastAsia="Times New Roman" w:cs="Times New Roman"/>
                <w:sz w:val="28"/>
                <w:szCs w:val="28"/>
                <w:lang w:eastAsia="ru-RU"/>
              </w:rPr>
              <w:t>Место проведения публичных слушаний</w:t>
            </w:r>
          </w:p>
        </w:tc>
      </w:tr>
      <w:tr w:rsidR="00000F9B" w:rsidRPr="00000F9B" w:rsidTr="00C0324D">
        <w:tc>
          <w:tcPr>
            <w:tcW w:w="1242" w:type="dxa"/>
          </w:tcPr>
          <w:p w:rsidR="00000F9B" w:rsidRPr="00C0324D" w:rsidRDefault="00000F9B" w:rsidP="00000F9B">
            <w:pPr>
              <w:jc w:val="center"/>
              <w:rPr>
                <w:rFonts w:eastAsia="Times New Roman" w:cs="Times New Roman"/>
                <w:sz w:val="28"/>
                <w:szCs w:val="28"/>
                <w:lang w:eastAsia="ru-RU"/>
              </w:rPr>
            </w:pPr>
            <w:r w:rsidRPr="00C0324D">
              <w:rPr>
                <w:rFonts w:eastAsia="Times New Roman" w:cs="Times New Roman"/>
                <w:sz w:val="28"/>
                <w:szCs w:val="28"/>
                <w:lang w:eastAsia="ru-RU"/>
              </w:rPr>
              <w:t>1.</w:t>
            </w:r>
          </w:p>
        </w:tc>
        <w:tc>
          <w:tcPr>
            <w:tcW w:w="3261" w:type="dxa"/>
          </w:tcPr>
          <w:p w:rsidR="00000F9B" w:rsidRPr="00C0324D" w:rsidRDefault="003F3202" w:rsidP="003F3202">
            <w:pPr>
              <w:jc w:val="center"/>
              <w:rPr>
                <w:rFonts w:eastAsia="Times New Roman" w:cs="Times New Roman"/>
                <w:sz w:val="28"/>
                <w:szCs w:val="28"/>
                <w:lang w:eastAsia="ru-RU"/>
              </w:rPr>
            </w:pPr>
            <w:r>
              <w:rPr>
                <w:rFonts w:eastAsia="Times New Roman" w:cs="Times New Roman"/>
                <w:sz w:val="28"/>
                <w:szCs w:val="28"/>
                <w:lang w:eastAsia="ru-RU"/>
              </w:rPr>
              <w:t>23.06</w:t>
            </w:r>
            <w:r w:rsidR="00000F9B" w:rsidRPr="00C0324D">
              <w:rPr>
                <w:rFonts w:eastAsia="Times New Roman" w:cs="Times New Roman"/>
                <w:sz w:val="28"/>
                <w:szCs w:val="28"/>
                <w:lang w:eastAsia="ru-RU"/>
              </w:rPr>
              <w:t>.202</w:t>
            </w:r>
            <w:r>
              <w:rPr>
                <w:rFonts w:eastAsia="Times New Roman" w:cs="Times New Roman"/>
                <w:sz w:val="28"/>
                <w:szCs w:val="28"/>
                <w:lang w:eastAsia="ru-RU"/>
              </w:rPr>
              <w:t>3</w:t>
            </w:r>
            <w:r w:rsidR="00000F9B" w:rsidRPr="00C0324D">
              <w:rPr>
                <w:rFonts w:eastAsia="Times New Roman" w:cs="Times New Roman"/>
                <w:sz w:val="28"/>
                <w:szCs w:val="28"/>
                <w:lang w:eastAsia="ru-RU"/>
              </w:rPr>
              <w:t xml:space="preserve"> г.</w:t>
            </w:r>
          </w:p>
        </w:tc>
        <w:tc>
          <w:tcPr>
            <w:tcW w:w="2268" w:type="dxa"/>
          </w:tcPr>
          <w:p w:rsidR="00000F9B" w:rsidRPr="00C0324D" w:rsidRDefault="00000F9B" w:rsidP="00000F9B">
            <w:pPr>
              <w:jc w:val="center"/>
              <w:rPr>
                <w:rFonts w:eastAsia="Times New Roman" w:cs="Times New Roman"/>
                <w:sz w:val="28"/>
                <w:szCs w:val="28"/>
                <w:lang w:eastAsia="ru-RU"/>
              </w:rPr>
            </w:pPr>
            <w:r w:rsidRPr="00C0324D">
              <w:rPr>
                <w:rFonts w:eastAsia="Times New Roman" w:cs="Times New Roman"/>
                <w:sz w:val="28"/>
                <w:szCs w:val="28"/>
                <w:lang w:eastAsia="ru-RU"/>
              </w:rPr>
              <w:t>12-00 ч.</w:t>
            </w:r>
          </w:p>
        </w:tc>
        <w:tc>
          <w:tcPr>
            <w:tcW w:w="3543" w:type="dxa"/>
          </w:tcPr>
          <w:p w:rsidR="00000F9B" w:rsidRPr="00C0324D" w:rsidRDefault="00000F9B" w:rsidP="00000F9B">
            <w:pPr>
              <w:jc w:val="center"/>
              <w:rPr>
                <w:rFonts w:eastAsia="Times New Roman" w:cs="Times New Roman"/>
                <w:sz w:val="28"/>
                <w:szCs w:val="28"/>
                <w:lang w:eastAsia="ru-RU"/>
              </w:rPr>
            </w:pPr>
            <w:r w:rsidRPr="00C0324D">
              <w:rPr>
                <w:rFonts w:eastAsia="Times New Roman" w:cs="Times New Roman"/>
                <w:sz w:val="28"/>
                <w:szCs w:val="28"/>
                <w:lang w:eastAsia="ru-RU"/>
              </w:rPr>
              <w:t>Зал заседаний администрации Большеигнатовского муниципального района (с. Большое Игнатово, ул. Советская, д.40)</w:t>
            </w:r>
          </w:p>
        </w:tc>
      </w:tr>
    </w:tbl>
    <w:p w:rsidR="00000F9B" w:rsidRPr="00000F9B" w:rsidRDefault="00000F9B" w:rsidP="00000F9B">
      <w:pPr>
        <w:jc w:val="cente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jc w:val="right"/>
        <w:rPr>
          <w:rFonts w:eastAsia="Times New Roman"/>
          <w:sz w:val="26"/>
          <w:szCs w:val="26"/>
        </w:rPr>
      </w:pPr>
    </w:p>
    <w:p w:rsidR="00000F9B" w:rsidRPr="00000F9B" w:rsidRDefault="00000F9B" w:rsidP="00C0324D">
      <w:pPr>
        <w:rPr>
          <w:rFonts w:eastAsia="Times New Roman"/>
          <w:sz w:val="26"/>
          <w:szCs w:val="26"/>
        </w:rPr>
      </w:pPr>
    </w:p>
    <w:p w:rsidR="00000F9B" w:rsidRPr="00000F9B" w:rsidRDefault="00000F9B" w:rsidP="00000F9B">
      <w:pPr>
        <w:jc w:val="right"/>
        <w:rPr>
          <w:rFonts w:eastAsia="Times New Roman"/>
          <w:sz w:val="26"/>
          <w:szCs w:val="26"/>
        </w:rPr>
      </w:pPr>
    </w:p>
    <w:p w:rsidR="00000F9B" w:rsidRPr="00000F9B" w:rsidRDefault="00000F9B" w:rsidP="00000F9B">
      <w:pPr>
        <w:jc w:val="right"/>
        <w:rPr>
          <w:rFonts w:eastAsia="Times New Roman"/>
          <w:sz w:val="26"/>
          <w:szCs w:val="26"/>
        </w:rPr>
      </w:pPr>
      <w:r w:rsidRPr="00000F9B">
        <w:rPr>
          <w:rFonts w:eastAsia="Times New Roman"/>
          <w:sz w:val="26"/>
          <w:szCs w:val="26"/>
        </w:rPr>
        <w:lastRenderedPageBreak/>
        <w:t>Приложение №</w:t>
      </w:r>
      <w:r w:rsidR="002870E3">
        <w:rPr>
          <w:rFonts w:eastAsia="Times New Roman"/>
          <w:sz w:val="26"/>
          <w:szCs w:val="26"/>
        </w:rPr>
        <w:t xml:space="preserve"> </w:t>
      </w:r>
      <w:r w:rsidRPr="00000F9B">
        <w:rPr>
          <w:rFonts w:eastAsia="Times New Roman"/>
          <w:sz w:val="26"/>
          <w:szCs w:val="26"/>
        </w:rPr>
        <w:t>3</w:t>
      </w:r>
    </w:p>
    <w:p w:rsidR="00000F9B" w:rsidRPr="00000F9B" w:rsidRDefault="00000F9B" w:rsidP="00000F9B">
      <w:pPr>
        <w:jc w:val="right"/>
        <w:rPr>
          <w:rFonts w:eastAsia="Times New Roman"/>
          <w:sz w:val="26"/>
          <w:szCs w:val="26"/>
        </w:rPr>
      </w:pPr>
      <w:r w:rsidRPr="00000F9B">
        <w:rPr>
          <w:rFonts w:eastAsia="Times New Roman"/>
          <w:sz w:val="26"/>
          <w:szCs w:val="26"/>
        </w:rPr>
        <w:t>к постановлению Совета депутатов</w:t>
      </w:r>
    </w:p>
    <w:p w:rsidR="00000F9B" w:rsidRPr="00000F9B" w:rsidRDefault="00000F9B" w:rsidP="00000F9B">
      <w:pPr>
        <w:jc w:val="right"/>
        <w:rPr>
          <w:rFonts w:eastAsia="Times New Roman"/>
          <w:sz w:val="26"/>
          <w:szCs w:val="26"/>
        </w:rPr>
      </w:pPr>
      <w:r w:rsidRPr="00000F9B">
        <w:rPr>
          <w:rFonts w:eastAsia="Times New Roman"/>
          <w:sz w:val="26"/>
          <w:szCs w:val="26"/>
        </w:rPr>
        <w:t>Большеигнатовского сельского поселения</w:t>
      </w:r>
    </w:p>
    <w:p w:rsidR="00000F9B" w:rsidRPr="00000F9B" w:rsidRDefault="00000F9B" w:rsidP="00000F9B">
      <w:pPr>
        <w:jc w:val="right"/>
        <w:rPr>
          <w:rFonts w:eastAsia="Times New Roman"/>
          <w:sz w:val="26"/>
          <w:szCs w:val="26"/>
        </w:rPr>
      </w:pPr>
      <w:r w:rsidRPr="00000F9B">
        <w:rPr>
          <w:rFonts w:eastAsia="Times New Roman"/>
          <w:sz w:val="26"/>
          <w:szCs w:val="26"/>
        </w:rPr>
        <w:t>Большеигнатовского муниципального района</w:t>
      </w:r>
    </w:p>
    <w:p w:rsidR="00000F9B" w:rsidRPr="00000F9B" w:rsidRDefault="00000F9B" w:rsidP="00000F9B">
      <w:pPr>
        <w:jc w:val="right"/>
        <w:rPr>
          <w:rFonts w:eastAsia="Times New Roman"/>
          <w:sz w:val="26"/>
          <w:szCs w:val="26"/>
        </w:rPr>
      </w:pPr>
      <w:r w:rsidRPr="00000F9B">
        <w:rPr>
          <w:rFonts w:eastAsia="Times New Roman"/>
          <w:sz w:val="26"/>
          <w:szCs w:val="26"/>
        </w:rPr>
        <w:t>Республики Мордовия</w:t>
      </w:r>
    </w:p>
    <w:p w:rsidR="00000F9B" w:rsidRPr="00000F9B" w:rsidRDefault="0096717A" w:rsidP="0096717A">
      <w:pPr>
        <w:jc w:val="right"/>
        <w:rPr>
          <w:rFonts w:eastAsia="Times New Roman"/>
          <w:sz w:val="26"/>
          <w:szCs w:val="26"/>
        </w:rPr>
      </w:pPr>
      <w:r w:rsidRPr="00BD24C4">
        <w:rPr>
          <w:rFonts w:eastAsia="Times New Roman"/>
          <w:sz w:val="26"/>
          <w:szCs w:val="26"/>
        </w:rPr>
        <w:t xml:space="preserve">от </w:t>
      </w:r>
      <w:r>
        <w:rPr>
          <w:rFonts w:eastAsia="Times New Roman"/>
          <w:sz w:val="26"/>
          <w:szCs w:val="26"/>
        </w:rPr>
        <w:t>24.05</w:t>
      </w:r>
      <w:r w:rsidRPr="00BD24C4">
        <w:rPr>
          <w:rFonts w:eastAsia="Times New Roman"/>
          <w:sz w:val="26"/>
          <w:szCs w:val="26"/>
        </w:rPr>
        <w:t>.202</w:t>
      </w:r>
      <w:r>
        <w:rPr>
          <w:rFonts w:eastAsia="Times New Roman"/>
          <w:sz w:val="26"/>
          <w:szCs w:val="26"/>
        </w:rPr>
        <w:t>3</w:t>
      </w:r>
      <w:r w:rsidRPr="00BD24C4">
        <w:rPr>
          <w:rFonts w:eastAsia="Times New Roman"/>
          <w:sz w:val="26"/>
          <w:szCs w:val="26"/>
        </w:rPr>
        <w:t xml:space="preserve"> г. № </w:t>
      </w:r>
      <w:r>
        <w:rPr>
          <w:rFonts w:eastAsia="Times New Roman"/>
          <w:sz w:val="26"/>
          <w:szCs w:val="26"/>
        </w:rPr>
        <w:t>6</w:t>
      </w: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C0324D" w:rsidRDefault="00000F9B" w:rsidP="006C7570">
      <w:pPr>
        <w:jc w:val="center"/>
        <w:rPr>
          <w:rFonts w:eastAsia="Times New Roman"/>
          <w:sz w:val="28"/>
          <w:szCs w:val="28"/>
        </w:rPr>
      </w:pPr>
    </w:p>
    <w:p w:rsidR="00000F9B" w:rsidRPr="00C0324D" w:rsidRDefault="00000F9B" w:rsidP="006C7570">
      <w:pPr>
        <w:jc w:val="center"/>
        <w:rPr>
          <w:rFonts w:eastAsia="Times New Roman"/>
          <w:sz w:val="28"/>
          <w:szCs w:val="28"/>
        </w:rPr>
      </w:pPr>
      <w:r w:rsidRPr="00C0324D">
        <w:rPr>
          <w:rFonts w:eastAsia="Times New Roman"/>
          <w:sz w:val="28"/>
          <w:szCs w:val="28"/>
        </w:rPr>
        <w:t>Рабочая группа</w:t>
      </w:r>
    </w:p>
    <w:p w:rsidR="00C0324D" w:rsidRDefault="00000F9B" w:rsidP="006C7570">
      <w:pPr>
        <w:jc w:val="center"/>
        <w:rPr>
          <w:rFonts w:eastAsia="Times New Roman"/>
          <w:b/>
          <w:sz w:val="28"/>
          <w:szCs w:val="28"/>
        </w:rPr>
      </w:pPr>
      <w:r w:rsidRPr="00C0324D">
        <w:rPr>
          <w:rFonts w:eastAsia="Times New Roman"/>
          <w:sz w:val="28"/>
          <w:szCs w:val="28"/>
        </w:rPr>
        <w:t>по организации и про</w:t>
      </w:r>
      <w:r w:rsidR="0096717A">
        <w:rPr>
          <w:rFonts w:eastAsia="Times New Roman"/>
          <w:sz w:val="28"/>
          <w:szCs w:val="28"/>
        </w:rPr>
        <w:t xml:space="preserve">ведению публичных слушаний по </w:t>
      </w:r>
      <w:r w:rsidRPr="00C0324D">
        <w:rPr>
          <w:rFonts w:eastAsiaTheme="majorEastAsia"/>
          <w:bCs/>
          <w:color w:val="000000"/>
          <w:sz w:val="28"/>
          <w:szCs w:val="28"/>
          <w:lang w:bidi="ru-RU"/>
        </w:rPr>
        <w:t xml:space="preserve">проекту решения Совета депутатов Большеигнатовского сельского поселения </w:t>
      </w:r>
      <w:r w:rsidRPr="00C0324D">
        <w:rPr>
          <w:rFonts w:eastAsiaTheme="majorEastAsia"/>
          <w:bCs/>
          <w:color w:val="000000"/>
          <w:sz w:val="28"/>
          <w:szCs w:val="28"/>
          <w:lang w:eastAsia="en-US" w:bidi="en-US"/>
        </w:rPr>
        <w:t xml:space="preserve">Большеигнатовского муниципального района </w:t>
      </w:r>
      <w:r w:rsidRPr="00C0324D">
        <w:rPr>
          <w:rFonts w:eastAsiaTheme="majorEastAsia"/>
          <w:bCs/>
          <w:color w:val="000000"/>
          <w:sz w:val="28"/>
          <w:szCs w:val="28"/>
          <w:lang w:bidi="ru-RU"/>
        </w:rPr>
        <w:t>Республики Мордовия</w:t>
      </w:r>
    </w:p>
    <w:p w:rsidR="006C7570" w:rsidRPr="00955C8D" w:rsidRDefault="00955C8D" w:rsidP="00955C8D">
      <w:pPr>
        <w:ind w:left="-142" w:right="-143"/>
        <w:jc w:val="center"/>
        <w:rPr>
          <w:color w:val="000000"/>
          <w:sz w:val="28"/>
          <w:szCs w:val="28"/>
        </w:rPr>
      </w:pPr>
      <w:r w:rsidRPr="00955C8D">
        <w:rPr>
          <w:rFonts w:eastAsia="Times New Roman"/>
          <w:b/>
          <w:sz w:val="28"/>
          <w:szCs w:val="28"/>
        </w:rPr>
        <w:t>«</w:t>
      </w:r>
      <w:r w:rsidRPr="00955C8D">
        <w:rPr>
          <w:color w:val="000000"/>
          <w:sz w:val="28"/>
          <w:szCs w:val="28"/>
        </w:rPr>
        <w:t>О внесении изменений в Устав Большеигнатовского сельского поселения</w:t>
      </w:r>
      <w:r>
        <w:rPr>
          <w:color w:val="000000"/>
          <w:sz w:val="28"/>
          <w:szCs w:val="28"/>
        </w:rPr>
        <w:t xml:space="preserve"> </w:t>
      </w:r>
      <w:r w:rsidRPr="00955C8D">
        <w:rPr>
          <w:color w:val="000000"/>
          <w:sz w:val="28"/>
          <w:szCs w:val="28"/>
        </w:rPr>
        <w:t>Большеигнатовского муниципального района Республики Мордовия»</w:t>
      </w:r>
    </w:p>
    <w:p w:rsidR="006C7570" w:rsidRPr="006C7570" w:rsidRDefault="006C7570" w:rsidP="00955C8D">
      <w:pPr>
        <w:autoSpaceDE w:val="0"/>
        <w:autoSpaceDN w:val="0"/>
        <w:adjustRightInd w:val="0"/>
        <w:jc w:val="center"/>
        <w:rPr>
          <w:color w:val="000000"/>
          <w:sz w:val="28"/>
          <w:szCs w:val="28"/>
          <w:lang w:eastAsia="en-US"/>
        </w:rPr>
      </w:pPr>
    </w:p>
    <w:p w:rsidR="00000F9B" w:rsidRPr="00000F9B" w:rsidRDefault="00000F9B" w:rsidP="00000F9B">
      <w:pPr>
        <w:rPr>
          <w:rFonts w:eastAsia="Times New Roman"/>
          <w:sz w:val="26"/>
          <w:szCs w:val="26"/>
        </w:rPr>
      </w:pPr>
    </w:p>
    <w:p w:rsidR="00000F9B" w:rsidRPr="00C0324D" w:rsidRDefault="00000F9B" w:rsidP="00000F9B">
      <w:pPr>
        <w:widowControl w:val="0"/>
        <w:shd w:val="clear" w:color="auto" w:fill="FFFFFF"/>
        <w:tabs>
          <w:tab w:val="left" w:pos="7502"/>
        </w:tabs>
        <w:autoSpaceDE w:val="0"/>
        <w:autoSpaceDN w:val="0"/>
        <w:spacing w:after="120"/>
        <w:ind w:firstLine="567"/>
        <w:jc w:val="both"/>
        <w:rPr>
          <w:rFonts w:eastAsia="Times New Roman"/>
          <w:color w:val="000000"/>
          <w:spacing w:val="-1"/>
          <w:sz w:val="28"/>
          <w:szCs w:val="28"/>
        </w:rPr>
      </w:pPr>
      <w:r w:rsidRPr="00C0324D">
        <w:rPr>
          <w:rFonts w:eastAsia="Times New Roman"/>
          <w:color w:val="000000"/>
          <w:spacing w:val="-2"/>
          <w:sz w:val="28"/>
          <w:szCs w:val="28"/>
        </w:rPr>
        <w:t xml:space="preserve">Леонтьева Наталья Петровна – </w:t>
      </w:r>
      <w:r w:rsidRPr="00C0324D">
        <w:rPr>
          <w:rFonts w:eastAsia="Times New Roman"/>
          <w:color w:val="000000"/>
          <w:spacing w:val="-1"/>
          <w:sz w:val="28"/>
          <w:szCs w:val="28"/>
        </w:rPr>
        <w:t>начальник отдела по взаимодействию с территорией Большеигнатовского сельского поселения Большеигнатовского муниципального района, председатель рабочей группы;</w:t>
      </w:r>
    </w:p>
    <w:p w:rsidR="00000F9B" w:rsidRPr="00C0324D" w:rsidRDefault="00000F9B" w:rsidP="00000F9B">
      <w:pPr>
        <w:widowControl w:val="0"/>
        <w:shd w:val="clear" w:color="auto" w:fill="FFFFFF"/>
        <w:tabs>
          <w:tab w:val="left" w:pos="7502"/>
        </w:tabs>
        <w:autoSpaceDE w:val="0"/>
        <w:autoSpaceDN w:val="0"/>
        <w:spacing w:after="120"/>
        <w:ind w:firstLine="567"/>
        <w:jc w:val="both"/>
        <w:rPr>
          <w:rFonts w:eastAsia="Times New Roman"/>
          <w:color w:val="000000"/>
          <w:spacing w:val="-1"/>
          <w:sz w:val="28"/>
          <w:szCs w:val="28"/>
        </w:rPr>
      </w:pPr>
      <w:r w:rsidRPr="00C0324D">
        <w:rPr>
          <w:rFonts w:eastAsia="Times New Roman"/>
          <w:color w:val="000000"/>
          <w:spacing w:val="-1"/>
          <w:sz w:val="28"/>
          <w:szCs w:val="28"/>
        </w:rPr>
        <w:t>Приставкина Ирина Владимировна – депутат Совета депутатов Большеигнатовского сельского поселения Большеигнатовского муниципального района, заместитель председателя рабочей группы;</w:t>
      </w:r>
    </w:p>
    <w:p w:rsidR="00000F9B" w:rsidRDefault="00000F9B" w:rsidP="00000F9B">
      <w:pPr>
        <w:jc w:val="both"/>
        <w:rPr>
          <w:rFonts w:eastAsia="Times New Roman"/>
          <w:color w:val="000000"/>
          <w:spacing w:val="-1"/>
          <w:sz w:val="28"/>
          <w:szCs w:val="28"/>
        </w:rPr>
      </w:pPr>
      <w:r w:rsidRPr="00C0324D">
        <w:rPr>
          <w:rFonts w:eastAsia="Times New Roman"/>
          <w:color w:val="000000"/>
          <w:spacing w:val="-1"/>
          <w:sz w:val="28"/>
          <w:szCs w:val="28"/>
        </w:rPr>
        <w:t xml:space="preserve">       Вершинина Валентина Анатольевна – депутат Совета депутатов Большеигнатовского сельского поселения Большеигнатовского муниципального района, секретарь рабочей группы </w:t>
      </w:r>
    </w:p>
    <w:p w:rsidR="00C0324D" w:rsidRPr="00C0324D" w:rsidRDefault="00C0324D" w:rsidP="00000F9B">
      <w:pPr>
        <w:jc w:val="both"/>
        <w:rPr>
          <w:rFonts w:eastAsia="Times New Roman"/>
          <w:sz w:val="28"/>
          <w:szCs w:val="28"/>
        </w:rPr>
      </w:pPr>
    </w:p>
    <w:p w:rsidR="00000F9B" w:rsidRPr="00C0324D" w:rsidRDefault="00000F9B" w:rsidP="00C0324D">
      <w:pPr>
        <w:widowControl w:val="0"/>
        <w:shd w:val="clear" w:color="auto" w:fill="FFFFFF"/>
        <w:tabs>
          <w:tab w:val="left" w:pos="7502"/>
        </w:tabs>
        <w:autoSpaceDE w:val="0"/>
        <w:autoSpaceDN w:val="0"/>
        <w:spacing w:after="120"/>
        <w:ind w:firstLine="567"/>
        <w:jc w:val="center"/>
        <w:rPr>
          <w:rFonts w:eastAsia="Times New Roman"/>
          <w:b/>
          <w:bCs/>
          <w:color w:val="000000"/>
          <w:spacing w:val="-1"/>
          <w:sz w:val="28"/>
          <w:szCs w:val="28"/>
        </w:rPr>
      </w:pPr>
      <w:r w:rsidRPr="00C0324D">
        <w:rPr>
          <w:rFonts w:eastAsia="Times New Roman"/>
          <w:b/>
          <w:bCs/>
          <w:color w:val="000000"/>
          <w:spacing w:val="-1"/>
          <w:sz w:val="28"/>
          <w:szCs w:val="28"/>
        </w:rPr>
        <w:t>Члены рабочей группы:</w:t>
      </w:r>
    </w:p>
    <w:p w:rsidR="00000F9B" w:rsidRPr="00C0324D" w:rsidRDefault="00000F9B" w:rsidP="00000F9B">
      <w:pPr>
        <w:widowControl w:val="0"/>
        <w:shd w:val="clear" w:color="auto" w:fill="FFFFFF"/>
        <w:tabs>
          <w:tab w:val="left" w:pos="7502"/>
        </w:tabs>
        <w:autoSpaceDE w:val="0"/>
        <w:autoSpaceDN w:val="0"/>
        <w:spacing w:after="120"/>
        <w:ind w:firstLine="567"/>
        <w:jc w:val="both"/>
        <w:rPr>
          <w:rFonts w:ascii="Arial" w:eastAsia="Times New Roman" w:hAnsi="Arial" w:cs="Arial"/>
          <w:sz w:val="28"/>
          <w:szCs w:val="28"/>
        </w:rPr>
      </w:pPr>
      <w:r w:rsidRPr="00C0324D">
        <w:rPr>
          <w:rFonts w:eastAsia="Times New Roman"/>
          <w:color w:val="000000"/>
          <w:spacing w:val="-1"/>
          <w:sz w:val="28"/>
          <w:szCs w:val="28"/>
        </w:rPr>
        <w:t>Антипов Владимир Валентинович – депутат Совета депутатов Большеигнатовского сельского поселения Большеигнатовского муниципального района.</w:t>
      </w:r>
    </w:p>
    <w:p w:rsidR="00000F9B" w:rsidRPr="00C0324D" w:rsidRDefault="00000F9B" w:rsidP="00000F9B">
      <w:pPr>
        <w:jc w:val="both"/>
        <w:rPr>
          <w:rFonts w:eastAsia="Times New Roman"/>
          <w:sz w:val="28"/>
          <w:szCs w:val="28"/>
        </w:rPr>
      </w:pPr>
      <w:r w:rsidRPr="00C0324D">
        <w:rPr>
          <w:rFonts w:eastAsia="Times New Roman"/>
          <w:color w:val="000000"/>
          <w:spacing w:val="-1"/>
          <w:sz w:val="28"/>
          <w:szCs w:val="28"/>
        </w:rPr>
        <w:t xml:space="preserve">    Черноусова Ирина Анатольевна – начальник отдела имущественных и земельных отношений </w:t>
      </w:r>
      <w:r w:rsidR="00741070">
        <w:rPr>
          <w:rFonts w:eastAsia="Times New Roman"/>
          <w:color w:val="000000"/>
          <w:spacing w:val="-1"/>
          <w:sz w:val="28"/>
          <w:szCs w:val="28"/>
        </w:rPr>
        <w:t>А</w:t>
      </w:r>
      <w:r w:rsidRPr="00C0324D">
        <w:rPr>
          <w:rFonts w:eastAsia="Times New Roman"/>
          <w:color w:val="000000"/>
          <w:spacing w:val="-1"/>
          <w:sz w:val="28"/>
          <w:szCs w:val="28"/>
        </w:rPr>
        <w:t>дминистрации Большеигнатовского муниципального района (по согласованию)</w:t>
      </w:r>
    </w:p>
    <w:p w:rsidR="00000F9B" w:rsidRPr="00C0324D" w:rsidRDefault="0096717A" w:rsidP="00000F9B">
      <w:pPr>
        <w:jc w:val="both"/>
        <w:rPr>
          <w:rFonts w:eastAsia="Times New Roman"/>
          <w:sz w:val="28"/>
          <w:szCs w:val="28"/>
        </w:rPr>
      </w:pPr>
      <w:r>
        <w:rPr>
          <w:rFonts w:eastAsia="Times New Roman"/>
          <w:color w:val="000000"/>
          <w:spacing w:val="-1"/>
          <w:sz w:val="28"/>
          <w:szCs w:val="28"/>
        </w:rPr>
        <w:t xml:space="preserve">    Болеева Татьяна </w:t>
      </w:r>
      <w:r w:rsidR="00741070">
        <w:rPr>
          <w:rFonts w:eastAsia="Times New Roman"/>
          <w:color w:val="000000"/>
          <w:spacing w:val="-1"/>
          <w:sz w:val="28"/>
          <w:szCs w:val="28"/>
        </w:rPr>
        <w:t>Михайловна</w:t>
      </w:r>
      <w:r w:rsidR="00000F9B" w:rsidRPr="00C0324D">
        <w:rPr>
          <w:rFonts w:eastAsia="Times New Roman"/>
          <w:color w:val="000000"/>
          <w:spacing w:val="-1"/>
          <w:sz w:val="28"/>
          <w:szCs w:val="28"/>
        </w:rPr>
        <w:t xml:space="preserve"> – начальник </w:t>
      </w:r>
      <w:r w:rsidR="00741070">
        <w:rPr>
          <w:rFonts w:eastAsia="Times New Roman"/>
          <w:color w:val="000000"/>
          <w:spacing w:val="-1"/>
          <w:sz w:val="28"/>
          <w:szCs w:val="28"/>
        </w:rPr>
        <w:t>отдела градостроительства, архитектуры, жилищно-коммунального хозяйства и вопросам гражданской обороны, и чрезвычайным ситуациям А</w:t>
      </w:r>
      <w:r w:rsidR="00000F9B" w:rsidRPr="00C0324D">
        <w:rPr>
          <w:rFonts w:eastAsia="Times New Roman"/>
          <w:color w:val="000000"/>
          <w:spacing w:val="-1"/>
          <w:sz w:val="28"/>
          <w:szCs w:val="28"/>
        </w:rPr>
        <w:t>дминистрации Большеигнатовского муниципального района (по согласованию)</w:t>
      </w:r>
    </w:p>
    <w:p w:rsidR="00000F9B" w:rsidRPr="00C0324D" w:rsidRDefault="00000F9B" w:rsidP="00000F9B">
      <w:pPr>
        <w:jc w:val="both"/>
        <w:rPr>
          <w:rFonts w:eastAsia="Times New Roman"/>
          <w:sz w:val="28"/>
          <w:szCs w:val="28"/>
        </w:rPr>
      </w:pPr>
    </w:p>
    <w:p w:rsidR="00000F9B" w:rsidRPr="00000F9B" w:rsidRDefault="00000F9B" w:rsidP="00000F9B">
      <w:pPr>
        <w:jc w:val="center"/>
        <w:rPr>
          <w:rFonts w:eastAsia="Times New Roman"/>
          <w:sz w:val="26"/>
          <w:szCs w:val="26"/>
        </w:rPr>
      </w:pPr>
    </w:p>
    <w:p w:rsidR="00000F9B" w:rsidRPr="00000F9B" w:rsidRDefault="00000F9B" w:rsidP="00000F9B">
      <w:pPr>
        <w:jc w:val="center"/>
        <w:rPr>
          <w:rFonts w:eastAsia="Times New Roman"/>
          <w:sz w:val="26"/>
          <w:szCs w:val="26"/>
        </w:rPr>
      </w:pPr>
    </w:p>
    <w:p w:rsidR="00000F9B" w:rsidRPr="00000F9B" w:rsidRDefault="00000F9B" w:rsidP="00000F9B">
      <w:pPr>
        <w:jc w:val="center"/>
        <w:rPr>
          <w:rFonts w:eastAsia="Times New Roman"/>
          <w:sz w:val="26"/>
          <w:szCs w:val="26"/>
        </w:rPr>
      </w:pPr>
    </w:p>
    <w:p w:rsidR="00000F9B" w:rsidRPr="00000F9B" w:rsidRDefault="00000F9B" w:rsidP="00000F9B">
      <w:pPr>
        <w:rPr>
          <w:rFonts w:eastAsia="Times New Roman"/>
          <w:sz w:val="26"/>
          <w:szCs w:val="26"/>
        </w:rPr>
      </w:pPr>
    </w:p>
    <w:p w:rsidR="00000F9B" w:rsidRDefault="00000F9B" w:rsidP="00000F9B">
      <w:pPr>
        <w:jc w:val="center"/>
        <w:rPr>
          <w:rFonts w:eastAsia="Times New Roman"/>
          <w:sz w:val="26"/>
          <w:szCs w:val="26"/>
        </w:rPr>
      </w:pPr>
    </w:p>
    <w:p w:rsidR="00955C8D" w:rsidRDefault="00955C8D" w:rsidP="00000F9B">
      <w:pPr>
        <w:jc w:val="center"/>
        <w:rPr>
          <w:rFonts w:eastAsia="Times New Roman"/>
          <w:sz w:val="26"/>
          <w:szCs w:val="26"/>
        </w:rPr>
      </w:pPr>
    </w:p>
    <w:p w:rsidR="00955C8D" w:rsidRPr="00000F9B" w:rsidRDefault="00955C8D" w:rsidP="00000F9B">
      <w:pPr>
        <w:jc w:val="center"/>
        <w:rPr>
          <w:rFonts w:eastAsia="Times New Roman"/>
          <w:sz w:val="26"/>
          <w:szCs w:val="26"/>
        </w:rPr>
      </w:pPr>
    </w:p>
    <w:p w:rsidR="00000F9B" w:rsidRPr="00000F9B" w:rsidRDefault="00000F9B" w:rsidP="00000F9B">
      <w:pPr>
        <w:jc w:val="right"/>
        <w:rPr>
          <w:rFonts w:eastAsia="Times New Roman"/>
          <w:sz w:val="26"/>
          <w:szCs w:val="26"/>
        </w:rPr>
      </w:pPr>
    </w:p>
    <w:p w:rsidR="00BD24C4" w:rsidRDefault="00BD24C4" w:rsidP="00000F9B">
      <w:pPr>
        <w:jc w:val="right"/>
        <w:rPr>
          <w:rFonts w:eastAsia="Times New Roman"/>
          <w:sz w:val="26"/>
          <w:szCs w:val="26"/>
        </w:rPr>
      </w:pPr>
    </w:p>
    <w:p w:rsidR="00000F9B" w:rsidRPr="00000F9B" w:rsidRDefault="00000F9B" w:rsidP="00000F9B">
      <w:pPr>
        <w:jc w:val="right"/>
        <w:rPr>
          <w:rFonts w:eastAsia="Times New Roman"/>
          <w:sz w:val="26"/>
          <w:szCs w:val="26"/>
        </w:rPr>
      </w:pPr>
      <w:r w:rsidRPr="00000F9B">
        <w:rPr>
          <w:rFonts w:eastAsia="Times New Roman"/>
          <w:sz w:val="26"/>
          <w:szCs w:val="26"/>
        </w:rPr>
        <w:t>Приложение №4</w:t>
      </w:r>
    </w:p>
    <w:p w:rsidR="00000F9B" w:rsidRPr="00000F9B" w:rsidRDefault="00000F9B" w:rsidP="00000F9B">
      <w:pPr>
        <w:jc w:val="right"/>
        <w:rPr>
          <w:rFonts w:eastAsia="Times New Roman"/>
          <w:sz w:val="26"/>
          <w:szCs w:val="26"/>
        </w:rPr>
      </w:pPr>
      <w:r w:rsidRPr="00000F9B">
        <w:rPr>
          <w:rFonts w:eastAsia="Times New Roman"/>
          <w:sz w:val="26"/>
          <w:szCs w:val="26"/>
        </w:rPr>
        <w:t>к постановлению Совета депутатов</w:t>
      </w:r>
    </w:p>
    <w:p w:rsidR="00000F9B" w:rsidRPr="00000F9B" w:rsidRDefault="00000F9B" w:rsidP="00000F9B">
      <w:pPr>
        <w:jc w:val="right"/>
        <w:rPr>
          <w:rFonts w:eastAsia="Times New Roman"/>
          <w:sz w:val="26"/>
          <w:szCs w:val="26"/>
        </w:rPr>
      </w:pPr>
      <w:r w:rsidRPr="00000F9B">
        <w:rPr>
          <w:rFonts w:eastAsia="Times New Roman"/>
          <w:sz w:val="26"/>
          <w:szCs w:val="26"/>
        </w:rPr>
        <w:t>Большеигнатовского сельского поселения</w:t>
      </w:r>
    </w:p>
    <w:p w:rsidR="00000F9B" w:rsidRPr="00000F9B" w:rsidRDefault="00000F9B" w:rsidP="00000F9B">
      <w:pPr>
        <w:jc w:val="right"/>
        <w:rPr>
          <w:rFonts w:eastAsia="Times New Roman"/>
          <w:sz w:val="26"/>
          <w:szCs w:val="26"/>
        </w:rPr>
      </w:pPr>
      <w:r w:rsidRPr="00000F9B">
        <w:rPr>
          <w:rFonts w:eastAsia="Times New Roman"/>
          <w:sz w:val="26"/>
          <w:szCs w:val="26"/>
        </w:rPr>
        <w:t>Большеигнатовского муниципального района</w:t>
      </w:r>
    </w:p>
    <w:p w:rsidR="00000F9B" w:rsidRPr="00000F9B" w:rsidRDefault="00000F9B" w:rsidP="00000F9B">
      <w:pPr>
        <w:jc w:val="right"/>
        <w:rPr>
          <w:rFonts w:eastAsia="Times New Roman"/>
          <w:sz w:val="26"/>
          <w:szCs w:val="26"/>
        </w:rPr>
      </w:pPr>
      <w:r w:rsidRPr="00000F9B">
        <w:rPr>
          <w:rFonts w:eastAsia="Times New Roman"/>
          <w:sz w:val="26"/>
          <w:szCs w:val="26"/>
        </w:rPr>
        <w:t>Республики Мордовия</w:t>
      </w:r>
    </w:p>
    <w:p w:rsidR="00741070" w:rsidRPr="00000F9B" w:rsidRDefault="00741070" w:rsidP="00741070">
      <w:pPr>
        <w:jc w:val="right"/>
        <w:rPr>
          <w:rFonts w:eastAsia="Times New Roman"/>
          <w:sz w:val="26"/>
          <w:szCs w:val="26"/>
        </w:rPr>
      </w:pPr>
      <w:r w:rsidRPr="00BD24C4">
        <w:rPr>
          <w:rFonts w:eastAsia="Times New Roman"/>
          <w:sz w:val="26"/>
          <w:szCs w:val="26"/>
        </w:rPr>
        <w:t xml:space="preserve">от </w:t>
      </w:r>
      <w:r>
        <w:rPr>
          <w:rFonts w:eastAsia="Times New Roman"/>
          <w:sz w:val="26"/>
          <w:szCs w:val="26"/>
        </w:rPr>
        <w:t>24.05</w:t>
      </w:r>
      <w:r w:rsidRPr="00BD24C4">
        <w:rPr>
          <w:rFonts w:eastAsia="Times New Roman"/>
          <w:sz w:val="26"/>
          <w:szCs w:val="26"/>
        </w:rPr>
        <w:t>.202</w:t>
      </w:r>
      <w:r>
        <w:rPr>
          <w:rFonts w:eastAsia="Times New Roman"/>
          <w:sz w:val="26"/>
          <w:szCs w:val="26"/>
        </w:rPr>
        <w:t>3</w:t>
      </w:r>
      <w:r w:rsidRPr="00BD24C4">
        <w:rPr>
          <w:rFonts w:eastAsia="Times New Roman"/>
          <w:sz w:val="26"/>
          <w:szCs w:val="26"/>
        </w:rPr>
        <w:t xml:space="preserve"> г. № </w:t>
      </w:r>
      <w:r>
        <w:rPr>
          <w:rFonts w:eastAsia="Times New Roman"/>
          <w:sz w:val="26"/>
          <w:szCs w:val="26"/>
        </w:rPr>
        <w:t>6</w:t>
      </w: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jc w:val="center"/>
        <w:rPr>
          <w:rFonts w:eastAsia="Times New Roman"/>
          <w:sz w:val="26"/>
          <w:szCs w:val="26"/>
        </w:rPr>
      </w:pPr>
    </w:p>
    <w:p w:rsidR="00000F9B" w:rsidRPr="00C0324D" w:rsidRDefault="00000F9B" w:rsidP="006C7570">
      <w:pPr>
        <w:tabs>
          <w:tab w:val="left" w:pos="3735"/>
        </w:tabs>
        <w:jc w:val="center"/>
        <w:rPr>
          <w:rFonts w:eastAsia="Times New Roman"/>
          <w:sz w:val="28"/>
          <w:szCs w:val="28"/>
        </w:rPr>
      </w:pPr>
      <w:r w:rsidRPr="00C0324D">
        <w:rPr>
          <w:rFonts w:eastAsia="Times New Roman"/>
          <w:sz w:val="28"/>
          <w:szCs w:val="28"/>
        </w:rPr>
        <w:t>Форма внесения предложений</w:t>
      </w:r>
    </w:p>
    <w:p w:rsidR="006C7570" w:rsidRPr="00955C8D" w:rsidRDefault="00000F9B" w:rsidP="00955C8D">
      <w:pPr>
        <w:widowControl w:val="0"/>
        <w:spacing w:line="322" w:lineRule="exact"/>
        <w:ind w:left="142" w:right="-1"/>
        <w:jc w:val="center"/>
        <w:rPr>
          <w:rFonts w:eastAsia="Arial Unicode MS"/>
          <w:bCs/>
          <w:sz w:val="28"/>
          <w:szCs w:val="28"/>
        </w:rPr>
      </w:pPr>
      <w:r w:rsidRPr="00C0324D">
        <w:rPr>
          <w:rFonts w:eastAsia="Times New Roman"/>
          <w:sz w:val="28"/>
          <w:szCs w:val="28"/>
        </w:rPr>
        <w:t xml:space="preserve">по </w:t>
      </w:r>
      <w:r w:rsidRPr="00C0324D">
        <w:rPr>
          <w:rFonts w:eastAsiaTheme="majorEastAsia"/>
          <w:bCs/>
          <w:color w:val="000000"/>
          <w:sz w:val="28"/>
          <w:szCs w:val="28"/>
          <w:lang w:bidi="ru-RU"/>
        </w:rPr>
        <w:t xml:space="preserve">проекту решения Совета депутатов Большеигнатовского сельского поселения </w:t>
      </w:r>
      <w:r w:rsidRPr="00C0324D">
        <w:rPr>
          <w:rFonts w:eastAsiaTheme="majorEastAsia"/>
          <w:bCs/>
          <w:color w:val="000000"/>
          <w:sz w:val="28"/>
          <w:szCs w:val="28"/>
          <w:lang w:eastAsia="en-US" w:bidi="en-US"/>
        </w:rPr>
        <w:t xml:space="preserve">Большеигнатовского муниципального района </w:t>
      </w:r>
      <w:r w:rsidRPr="00C0324D">
        <w:rPr>
          <w:rFonts w:eastAsiaTheme="majorEastAsia"/>
          <w:bCs/>
          <w:color w:val="000000"/>
          <w:sz w:val="28"/>
          <w:szCs w:val="28"/>
          <w:lang w:bidi="ru-RU"/>
        </w:rPr>
        <w:t xml:space="preserve">Республики Мордовия </w:t>
      </w:r>
      <w:r w:rsidRPr="00C0324D">
        <w:rPr>
          <w:rFonts w:eastAsia="Times New Roman"/>
          <w:b/>
          <w:sz w:val="28"/>
          <w:szCs w:val="28"/>
        </w:rPr>
        <w:t xml:space="preserve"> </w:t>
      </w:r>
      <w:r w:rsidR="00955C8D" w:rsidRPr="00955C8D">
        <w:rPr>
          <w:rFonts w:eastAsia="Times New Roman"/>
          <w:b/>
          <w:sz w:val="28"/>
          <w:szCs w:val="28"/>
        </w:rPr>
        <w:t>«</w:t>
      </w:r>
      <w:r w:rsidR="00955C8D" w:rsidRPr="00955C8D">
        <w:rPr>
          <w:color w:val="000000"/>
          <w:sz w:val="28"/>
          <w:szCs w:val="28"/>
        </w:rPr>
        <w:t>О внесении изменений в Устав Большеигнатовского сельского поселения</w:t>
      </w:r>
      <w:r w:rsidR="00955C8D">
        <w:rPr>
          <w:color w:val="000000"/>
          <w:sz w:val="28"/>
          <w:szCs w:val="28"/>
        </w:rPr>
        <w:t xml:space="preserve"> </w:t>
      </w:r>
      <w:r w:rsidR="00955C8D" w:rsidRPr="00955C8D">
        <w:rPr>
          <w:color w:val="000000"/>
          <w:sz w:val="28"/>
          <w:szCs w:val="28"/>
        </w:rPr>
        <w:t>Большеигнатовского муниципального района  Республики Мордовия»</w:t>
      </w:r>
    </w:p>
    <w:p w:rsidR="00000F9B" w:rsidRPr="00000F9B" w:rsidRDefault="00000F9B" w:rsidP="00000F9B">
      <w:pPr>
        <w:tabs>
          <w:tab w:val="left" w:pos="3735"/>
        </w:tabs>
        <w:jc w:val="center"/>
        <w:rPr>
          <w:rFonts w:eastAsia="Times New Roman"/>
          <w:sz w:val="26"/>
          <w:szCs w:val="26"/>
        </w:rPr>
      </w:pPr>
    </w:p>
    <w:tbl>
      <w:tblPr>
        <w:tblW w:w="1063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984"/>
        <w:gridCol w:w="2224"/>
        <w:gridCol w:w="2738"/>
        <w:gridCol w:w="1134"/>
      </w:tblGrid>
      <w:tr w:rsidR="00000F9B" w:rsidRPr="00000F9B" w:rsidTr="00C0324D">
        <w:tc>
          <w:tcPr>
            <w:tcW w:w="709" w:type="dxa"/>
            <w:tcBorders>
              <w:top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N</w:t>
            </w:r>
            <w:r w:rsidRPr="00C0324D">
              <w:rPr>
                <w:rFonts w:eastAsia="Times New Roman"/>
                <w:sz w:val="28"/>
                <w:szCs w:val="28"/>
              </w:rPr>
              <w:br/>
              <w:t>п/п</w:t>
            </w:r>
          </w:p>
        </w:tc>
        <w:tc>
          <w:tcPr>
            <w:tcW w:w="1843"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Вопросы, вынесенные на обсуждение</w:t>
            </w:r>
          </w:p>
        </w:tc>
        <w:tc>
          <w:tcPr>
            <w:tcW w:w="1984"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Номер рекомендации</w:t>
            </w:r>
          </w:p>
        </w:tc>
        <w:tc>
          <w:tcPr>
            <w:tcW w:w="2224"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Предложения и рекомендации членов рабочей группы (рабочего органа)</w:t>
            </w:r>
          </w:p>
        </w:tc>
        <w:tc>
          <w:tcPr>
            <w:tcW w:w="2738"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Предложение внесено (поддержано)</w:t>
            </w:r>
          </w:p>
        </w:tc>
        <w:tc>
          <w:tcPr>
            <w:tcW w:w="1134" w:type="dxa"/>
            <w:tcBorders>
              <w:top w:val="single" w:sz="4" w:space="0" w:color="auto"/>
              <w:left w:val="single" w:sz="4" w:space="0" w:color="auto"/>
              <w:bottom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Примечание</w:t>
            </w:r>
          </w:p>
        </w:tc>
      </w:tr>
      <w:tr w:rsidR="00000F9B" w:rsidRPr="00000F9B" w:rsidTr="00C0324D">
        <w:tc>
          <w:tcPr>
            <w:tcW w:w="709" w:type="dxa"/>
            <w:vMerge w:val="restart"/>
            <w:tcBorders>
              <w:top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1.</w:t>
            </w:r>
          </w:p>
        </w:tc>
        <w:tc>
          <w:tcPr>
            <w:tcW w:w="1843" w:type="dxa"/>
            <w:vMerge w:val="restart"/>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r w:rsidRPr="00C0324D">
              <w:rPr>
                <w:rFonts w:eastAsia="Times New Roman"/>
                <w:sz w:val="28"/>
                <w:szCs w:val="28"/>
              </w:rPr>
              <w:t>Формулировка вопроса</w:t>
            </w:r>
          </w:p>
        </w:tc>
        <w:tc>
          <w:tcPr>
            <w:tcW w:w="1984"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1.1.</w:t>
            </w:r>
          </w:p>
        </w:tc>
        <w:tc>
          <w:tcPr>
            <w:tcW w:w="2224"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r w:rsidRPr="00C0324D">
              <w:rPr>
                <w:rFonts w:eastAsia="Times New Roman"/>
                <w:sz w:val="28"/>
                <w:szCs w:val="28"/>
              </w:rPr>
              <w:t>Текст рекомендации (предложения)</w:t>
            </w:r>
          </w:p>
        </w:tc>
        <w:tc>
          <w:tcPr>
            <w:tcW w:w="2738"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r w:rsidRPr="00C0324D">
              <w:rPr>
                <w:rFonts w:eastAsia="Times New Roman"/>
                <w:sz w:val="28"/>
                <w:szCs w:val="28"/>
              </w:rPr>
              <w:t>Ф.И.О. члена (ов) рабочей группы (органа)</w:t>
            </w:r>
          </w:p>
        </w:tc>
        <w:tc>
          <w:tcPr>
            <w:tcW w:w="1134" w:type="dxa"/>
            <w:tcBorders>
              <w:top w:val="single" w:sz="4" w:space="0" w:color="auto"/>
              <w:left w:val="single" w:sz="4" w:space="0" w:color="auto"/>
              <w:bottom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p>
        </w:tc>
      </w:tr>
      <w:tr w:rsidR="00000F9B" w:rsidRPr="00000F9B" w:rsidTr="00C0324D">
        <w:tc>
          <w:tcPr>
            <w:tcW w:w="709" w:type="dxa"/>
            <w:vMerge/>
            <w:tcBorders>
              <w:top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center"/>
              <w:rPr>
                <w:rFonts w:eastAsia="Times New Roman"/>
                <w:sz w:val="28"/>
                <w:szCs w:val="28"/>
              </w:rPr>
            </w:pPr>
            <w:r w:rsidRPr="00C0324D">
              <w:rPr>
                <w:rFonts w:eastAsia="Times New Roman"/>
                <w:sz w:val="28"/>
                <w:szCs w:val="28"/>
              </w:rPr>
              <w:t>1.2.</w:t>
            </w:r>
          </w:p>
        </w:tc>
        <w:tc>
          <w:tcPr>
            <w:tcW w:w="2224"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r w:rsidRPr="00C0324D">
              <w:rPr>
                <w:rFonts w:eastAsia="Times New Roman"/>
                <w:sz w:val="28"/>
                <w:szCs w:val="28"/>
              </w:rPr>
              <w:t>Текст рекомендации (предложения)</w:t>
            </w:r>
          </w:p>
        </w:tc>
        <w:tc>
          <w:tcPr>
            <w:tcW w:w="2738" w:type="dxa"/>
            <w:tcBorders>
              <w:top w:val="single" w:sz="4" w:space="0" w:color="auto"/>
              <w:left w:val="single" w:sz="4" w:space="0" w:color="auto"/>
              <w:bottom w:val="single" w:sz="4" w:space="0" w:color="auto"/>
              <w:right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r w:rsidRPr="00C0324D">
              <w:rPr>
                <w:rFonts w:eastAsia="Times New Roman"/>
                <w:sz w:val="28"/>
                <w:szCs w:val="28"/>
              </w:rPr>
              <w:t>Ф.И.О. члена (ов) рабочей группы (органа)</w:t>
            </w:r>
          </w:p>
        </w:tc>
        <w:tc>
          <w:tcPr>
            <w:tcW w:w="1134" w:type="dxa"/>
            <w:tcBorders>
              <w:top w:val="single" w:sz="4" w:space="0" w:color="auto"/>
              <w:left w:val="single" w:sz="4" w:space="0" w:color="auto"/>
              <w:bottom w:val="single" w:sz="4" w:space="0" w:color="auto"/>
            </w:tcBorders>
          </w:tcPr>
          <w:p w:rsidR="00000F9B" w:rsidRPr="00C0324D" w:rsidRDefault="00000F9B" w:rsidP="00000F9B">
            <w:pPr>
              <w:widowControl w:val="0"/>
              <w:autoSpaceDE w:val="0"/>
              <w:autoSpaceDN w:val="0"/>
              <w:adjustRightInd w:val="0"/>
              <w:jc w:val="both"/>
              <w:rPr>
                <w:rFonts w:eastAsia="Times New Roman"/>
                <w:sz w:val="28"/>
                <w:szCs w:val="28"/>
              </w:rPr>
            </w:pPr>
          </w:p>
        </w:tc>
      </w:tr>
    </w:tbl>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Pr="00000F9B" w:rsidRDefault="00000F9B" w:rsidP="00000F9B">
      <w:pPr>
        <w:rPr>
          <w:rFonts w:eastAsia="Times New Roman"/>
          <w:sz w:val="26"/>
          <w:szCs w:val="26"/>
        </w:rPr>
      </w:pPr>
    </w:p>
    <w:p w:rsidR="00000F9B" w:rsidRDefault="00000F9B" w:rsidP="006C7570">
      <w:pPr>
        <w:rPr>
          <w:rFonts w:eastAsia="Times New Roman"/>
          <w:sz w:val="28"/>
          <w:szCs w:val="28"/>
        </w:rPr>
      </w:pPr>
      <w:r w:rsidRPr="00C0324D">
        <w:rPr>
          <w:rFonts w:eastAsia="Times New Roman"/>
          <w:sz w:val="28"/>
          <w:szCs w:val="28"/>
        </w:rPr>
        <w:t>Подпись гражданина (граждан)</w:t>
      </w: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6C7570" w:rsidRDefault="006C7570" w:rsidP="006C7570">
      <w:pPr>
        <w:rPr>
          <w:rFonts w:eastAsia="Times New Roman"/>
          <w:sz w:val="28"/>
          <w:szCs w:val="28"/>
        </w:rPr>
      </w:pPr>
    </w:p>
    <w:p w:rsidR="00955C8D" w:rsidRDefault="00955C8D" w:rsidP="006C7570">
      <w:pPr>
        <w:rPr>
          <w:rFonts w:eastAsia="Times New Roman"/>
          <w:sz w:val="28"/>
          <w:szCs w:val="28"/>
        </w:rPr>
      </w:pPr>
    </w:p>
    <w:p w:rsidR="00BD24C4" w:rsidRDefault="00BD24C4" w:rsidP="006C7570">
      <w:pPr>
        <w:rPr>
          <w:rFonts w:eastAsia="Times New Roman"/>
          <w:sz w:val="28"/>
          <w:szCs w:val="28"/>
        </w:rPr>
      </w:pPr>
    </w:p>
    <w:p w:rsidR="00955C8D" w:rsidRDefault="00955C8D" w:rsidP="006C7570">
      <w:pPr>
        <w:rPr>
          <w:rFonts w:eastAsia="Times New Roman"/>
          <w:sz w:val="28"/>
          <w:szCs w:val="28"/>
        </w:rPr>
      </w:pPr>
    </w:p>
    <w:p w:rsidR="00BD24C4" w:rsidRDefault="00BD24C4" w:rsidP="00955C8D">
      <w:pPr>
        <w:shd w:val="clear" w:color="auto" w:fill="FFFFFF"/>
        <w:ind w:left="-142" w:right="-143" w:firstLine="568"/>
        <w:jc w:val="right"/>
        <w:rPr>
          <w:b/>
          <w:color w:val="000000"/>
          <w:spacing w:val="9"/>
          <w:sz w:val="36"/>
          <w:szCs w:val="36"/>
        </w:rPr>
      </w:pPr>
    </w:p>
    <w:p w:rsidR="00A20E7B" w:rsidRDefault="00A20E7B" w:rsidP="00955C8D">
      <w:pPr>
        <w:shd w:val="clear" w:color="auto" w:fill="FFFFFF"/>
        <w:ind w:left="-142" w:right="-143" w:firstLine="568"/>
        <w:jc w:val="right"/>
        <w:rPr>
          <w:b/>
          <w:color w:val="000000"/>
          <w:spacing w:val="9"/>
          <w:sz w:val="32"/>
          <w:szCs w:val="32"/>
        </w:rPr>
      </w:pPr>
    </w:p>
    <w:p w:rsidR="00A20E7B" w:rsidRDefault="00A20E7B" w:rsidP="00955C8D">
      <w:pPr>
        <w:shd w:val="clear" w:color="auto" w:fill="FFFFFF"/>
        <w:ind w:left="-142" w:right="-143" w:firstLine="568"/>
        <w:jc w:val="right"/>
        <w:rPr>
          <w:b/>
          <w:color w:val="000000"/>
          <w:spacing w:val="9"/>
          <w:sz w:val="32"/>
          <w:szCs w:val="32"/>
        </w:rPr>
      </w:pPr>
    </w:p>
    <w:p w:rsidR="00955C8D" w:rsidRPr="00741070" w:rsidRDefault="00955C8D" w:rsidP="00955C8D">
      <w:pPr>
        <w:shd w:val="clear" w:color="auto" w:fill="FFFFFF"/>
        <w:ind w:left="-142" w:right="-143" w:firstLine="568"/>
        <w:jc w:val="right"/>
        <w:rPr>
          <w:b/>
          <w:color w:val="000000"/>
          <w:spacing w:val="9"/>
          <w:sz w:val="32"/>
          <w:szCs w:val="32"/>
        </w:rPr>
      </w:pPr>
      <w:r w:rsidRPr="00741070">
        <w:rPr>
          <w:b/>
          <w:color w:val="000000"/>
          <w:spacing w:val="9"/>
          <w:sz w:val="32"/>
          <w:szCs w:val="32"/>
        </w:rPr>
        <w:t>ПРОЕКТ</w:t>
      </w:r>
    </w:p>
    <w:p w:rsidR="00741070" w:rsidRPr="0057377D" w:rsidRDefault="00741070" w:rsidP="00741070">
      <w:pPr>
        <w:shd w:val="clear" w:color="auto" w:fill="FFFFFF"/>
        <w:ind w:left="-142" w:right="-143" w:firstLine="568"/>
        <w:jc w:val="center"/>
        <w:rPr>
          <w:b/>
          <w:color w:val="000000"/>
          <w:spacing w:val="9"/>
          <w:sz w:val="36"/>
          <w:szCs w:val="36"/>
        </w:rPr>
      </w:pPr>
      <w:r>
        <w:rPr>
          <w:b/>
          <w:noProof/>
          <w:sz w:val="28"/>
          <w:szCs w:val="28"/>
        </w:rPr>
        <w:drawing>
          <wp:inline distT="0" distB="0" distL="0" distR="0" wp14:anchorId="534C0C4A" wp14:editId="2780509F">
            <wp:extent cx="514350" cy="590550"/>
            <wp:effectExtent l="1905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8"/>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741070" w:rsidRPr="0084788D" w:rsidRDefault="00741070" w:rsidP="00741070">
      <w:pPr>
        <w:shd w:val="clear" w:color="auto" w:fill="FFFFFF"/>
        <w:ind w:left="-142" w:right="-143" w:firstLine="568"/>
        <w:jc w:val="center"/>
        <w:rPr>
          <w:b/>
          <w:color w:val="000000"/>
          <w:spacing w:val="10"/>
          <w:sz w:val="28"/>
          <w:szCs w:val="28"/>
        </w:rPr>
      </w:pPr>
      <w:r w:rsidRPr="0084788D">
        <w:rPr>
          <w:b/>
          <w:color w:val="000000"/>
          <w:spacing w:val="9"/>
          <w:sz w:val="28"/>
          <w:szCs w:val="28"/>
        </w:rPr>
        <w:t xml:space="preserve">Совет депутатов Большеигнатовского сельского поселения Большеигнатовского </w:t>
      </w:r>
      <w:r w:rsidRPr="0084788D">
        <w:rPr>
          <w:b/>
          <w:color w:val="000000"/>
          <w:spacing w:val="10"/>
          <w:sz w:val="28"/>
          <w:szCs w:val="28"/>
        </w:rPr>
        <w:t xml:space="preserve">муниципального района </w:t>
      </w:r>
    </w:p>
    <w:p w:rsidR="00741070" w:rsidRPr="0084788D" w:rsidRDefault="00741070" w:rsidP="00741070">
      <w:pPr>
        <w:shd w:val="clear" w:color="auto" w:fill="FFFFFF"/>
        <w:ind w:left="-142" w:right="-143" w:firstLine="568"/>
        <w:jc w:val="center"/>
        <w:rPr>
          <w:sz w:val="28"/>
          <w:szCs w:val="28"/>
        </w:rPr>
      </w:pPr>
      <w:r w:rsidRPr="0084788D">
        <w:rPr>
          <w:b/>
          <w:color w:val="000000"/>
          <w:spacing w:val="10"/>
          <w:sz w:val="28"/>
          <w:szCs w:val="28"/>
        </w:rPr>
        <w:t>Республики Мордовия</w:t>
      </w:r>
    </w:p>
    <w:p w:rsidR="00741070" w:rsidRPr="00D478D4" w:rsidRDefault="00741070" w:rsidP="00741070">
      <w:pPr>
        <w:shd w:val="clear" w:color="auto" w:fill="FFFFFF"/>
        <w:ind w:left="-142" w:right="-143" w:firstLine="568"/>
        <w:jc w:val="center"/>
        <w:rPr>
          <w:b/>
          <w:sz w:val="32"/>
          <w:szCs w:val="32"/>
        </w:rPr>
      </w:pPr>
    </w:p>
    <w:p w:rsidR="00741070" w:rsidRPr="0084788D" w:rsidRDefault="00741070" w:rsidP="00741070">
      <w:pPr>
        <w:shd w:val="clear" w:color="auto" w:fill="FFFFFF"/>
        <w:ind w:left="-142" w:right="-143" w:firstLine="568"/>
        <w:jc w:val="center"/>
        <w:rPr>
          <w:b/>
          <w:sz w:val="28"/>
          <w:szCs w:val="28"/>
        </w:rPr>
      </w:pPr>
      <w:r w:rsidRPr="0084788D">
        <w:rPr>
          <w:b/>
          <w:sz w:val="28"/>
          <w:szCs w:val="28"/>
        </w:rPr>
        <w:t>РЕШЕНИЕ</w:t>
      </w:r>
    </w:p>
    <w:p w:rsidR="00741070" w:rsidRPr="00D478D4" w:rsidRDefault="00741070" w:rsidP="00741070">
      <w:pPr>
        <w:shd w:val="clear" w:color="auto" w:fill="FFFFFF"/>
        <w:ind w:left="-142" w:right="-143" w:firstLine="568"/>
        <w:jc w:val="center"/>
        <w:rPr>
          <w:b/>
          <w:sz w:val="32"/>
          <w:szCs w:val="32"/>
        </w:rPr>
      </w:pPr>
    </w:p>
    <w:p w:rsidR="00741070" w:rsidRPr="00182BB7" w:rsidRDefault="00741070" w:rsidP="00741070">
      <w:pPr>
        <w:ind w:left="-142" w:right="-143" w:firstLine="568"/>
        <w:jc w:val="center"/>
        <w:rPr>
          <w:color w:val="000000"/>
          <w:spacing w:val="-3"/>
          <w:sz w:val="28"/>
          <w:szCs w:val="28"/>
        </w:rPr>
      </w:pPr>
      <w:r w:rsidRPr="00182BB7">
        <w:rPr>
          <w:color w:val="000000"/>
          <w:sz w:val="28"/>
          <w:szCs w:val="28"/>
        </w:rPr>
        <w:t xml:space="preserve">Совета депутатов Большеигнатовского сельского поселения Большеигнатовского </w:t>
      </w:r>
      <w:r w:rsidRPr="00182BB7">
        <w:rPr>
          <w:color w:val="000000"/>
          <w:spacing w:val="-3"/>
          <w:sz w:val="28"/>
          <w:szCs w:val="28"/>
        </w:rPr>
        <w:t xml:space="preserve">муниципального района </w:t>
      </w:r>
    </w:p>
    <w:p w:rsidR="00741070" w:rsidRPr="00182BB7" w:rsidRDefault="00741070" w:rsidP="00741070">
      <w:pPr>
        <w:ind w:left="-142" w:right="-143" w:firstLine="568"/>
        <w:jc w:val="center"/>
        <w:rPr>
          <w:color w:val="000000"/>
          <w:spacing w:val="-3"/>
          <w:sz w:val="28"/>
          <w:szCs w:val="28"/>
        </w:rPr>
      </w:pPr>
      <w:r w:rsidRPr="00182BB7">
        <w:rPr>
          <w:color w:val="000000"/>
          <w:spacing w:val="-3"/>
          <w:sz w:val="28"/>
          <w:szCs w:val="28"/>
        </w:rPr>
        <w:t xml:space="preserve">Республики Мордовия </w:t>
      </w:r>
    </w:p>
    <w:p w:rsidR="00741070" w:rsidRPr="00182BB7" w:rsidRDefault="00741070" w:rsidP="00741070">
      <w:pPr>
        <w:ind w:left="-142" w:right="-143" w:firstLine="568"/>
        <w:jc w:val="center"/>
        <w:rPr>
          <w:color w:val="000000"/>
          <w:spacing w:val="-3"/>
          <w:sz w:val="28"/>
          <w:szCs w:val="28"/>
        </w:rPr>
      </w:pPr>
      <w:r w:rsidRPr="00182BB7">
        <w:rPr>
          <w:color w:val="000000"/>
          <w:spacing w:val="-3"/>
          <w:sz w:val="28"/>
          <w:szCs w:val="28"/>
        </w:rPr>
        <w:t>седьмого созыва</w:t>
      </w:r>
    </w:p>
    <w:p w:rsidR="00741070" w:rsidRDefault="00741070" w:rsidP="00741070">
      <w:pPr>
        <w:ind w:left="-142" w:right="-143" w:firstLine="568"/>
        <w:jc w:val="center"/>
        <w:rPr>
          <w:b/>
          <w:bCs/>
          <w:sz w:val="28"/>
          <w:szCs w:val="28"/>
        </w:rPr>
      </w:pPr>
    </w:p>
    <w:p w:rsidR="00741070" w:rsidRPr="00591CC1" w:rsidRDefault="00741070" w:rsidP="00741070">
      <w:pPr>
        <w:ind w:left="-142" w:right="-143"/>
        <w:rPr>
          <w:sz w:val="28"/>
          <w:szCs w:val="28"/>
        </w:rPr>
      </w:pPr>
      <w:r>
        <w:rPr>
          <w:sz w:val="28"/>
          <w:szCs w:val="28"/>
        </w:rPr>
        <w:t>«____» _________</w:t>
      </w:r>
      <w:r w:rsidRPr="00182BB7">
        <w:rPr>
          <w:sz w:val="28"/>
          <w:szCs w:val="28"/>
        </w:rPr>
        <w:t>2023 года</w:t>
      </w:r>
      <w:r w:rsidRPr="00591CC1">
        <w:rPr>
          <w:sz w:val="28"/>
          <w:szCs w:val="28"/>
        </w:rPr>
        <w:t xml:space="preserve">                                                              </w:t>
      </w:r>
      <w:r>
        <w:rPr>
          <w:sz w:val="28"/>
          <w:szCs w:val="28"/>
        </w:rPr>
        <w:t xml:space="preserve">  </w:t>
      </w:r>
      <w:r w:rsidRPr="00591CC1">
        <w:rPr>
          <w:sz w:val="28"/>
          <w:szCs w:val="28"/>
        </w:rPr>
        <w:t xml:space="preserve">  </w:t>
      </w:r>
      <w:r>
        <w:rPr>
          <w:sz w:val="28"/>
          <w:szCs w:val="28"/>
        </w:rPr>
        <w:t xml:space="preserve">     </w:t>
      </w:r>
      <w:r w:rsidRPr="00591CC1">
        <w:rPr>
          <w:sz w:val="28"/>
          <w:szCs w:val="28"/>
        </w:rPr>
        <w:t xml:space="preserve">      № </w:t>
      </w:r>
      <w:r>
        <w:rPr>
          <w:sz w:val="28"/>
          <w:szCs w:val="28"/>
        </w:rPr>
        <w:t>_____</w:t>
      </w:r>
    </w:p>
    <w:p w:rsidR="00741070" w:rsidRDefault="00741070" w:rsidP="00741070">
      <w:pPr>
        <w:ind w:left="-142" w:right="-143"/>
        <w:jc w:val="center"/>
      </w:pPr>
    </w:p>
    <w:p w:rsidR="00741070" w:rsidRDefault="00741070" w:rsidP="00741070">
      <w:pPr>
        <w:ind w:left="-142" w:right="-143"/>
        <w:jc w:val="center"/>
        <w:rPr>
          <w:sz w:val="22"/>
          <w:szCs w:val="22"/>
        </w:rPr>
      </w:pPr>
      <w:r>
        <w:t xml:space="preserve">с. Большое Игнатово </w:t>
      </w:r>
    </w:p>
    <w:p w:rsidR="00741070" w:rsidRPr="00591CC1" w:rsidRDefault="00741070" w:rsidP="00741070">
      <w:pPr>
        <w:ind w:left="-142" w:right="-143"/>
        <w:jc w:val="center"/>
        <w:rPr>
          <w:sz w:val="28"/>
          <w:szCs w:val="28"/>
        </w:rPr>
      </w:pPr>
      <w:r>
        <w:rPr>
          <w:sz w:val="28"/>
          <w:szCs w:val="28"/>
        </w:rPr>
        <w:tab/>
      </w:r>
    </w:p>
    <w:p w:rsidR="00741070" w:rsidRPr="0084788D" w:rsidRDefault="00741070" w:rsidP="00741070">
      <w:pPr>
        <w:ind w:left="-142" w:right="-143"/>
        <w:rPr>
          <w:color w:val="000000"/>
          <w:sz w:val="28"/>
          <w:szCs w:val="28"/>
        </w:rPr>
      </w:pPr>
      <w:r w:rsidRPr="0084788D">
        <w:rPr>
          <w:color w:val="000000"/>
          <w:sz w:val="28"/>
          <w:szCs w:val="28"/>
        </w:rPr>
        <w:t xml:space="preserve">О внесении изменений в Устав </w:t>
      </w:r>
    </w:p>
    <w:p w:rsidR="00741070" w:rsidRPr="0084788D" w:rsidRDefault="00741070" w:rsidP="00741070">
      <w:pPr>
        <w:ind w:left="-142" w:right="-143"/>
        <w:rPr>
          <w:color w:val="000000"/>
          <w:sz w:val="28"/>
          <w:szCs w:val="28"/>
        </w:rPr>
      </w:pPr>
      <w:r w:rsidRPr="0084788D">
        <w:rPr>
          <w:color w:val="000000"/>
          <w:sz w:val="28"/>
          <w:szCs w:val="28"/>
        </w:rPr>
        <w:t>Большеигнатовского сельского поселения</w:t>
      </w:r>
    </w:p>
    <w:p w:rsidR="00741070" w:rsidRPr="0084788D" w:rsidRDefault="00741070" w:rsidP="00741070">
      <w:pPr>
        <w:ind w:left="-142" w:right="-143"/>
        <w:rPr>
          <w:color w:val="000000"/>
          <w:sz w:val="28"/>
          <w:szCs w:val="28"/>
        </w:rPr>
      </w:pPr>
      <w:r w:rsidRPr="0084788D">
        <w:rPr>
          <w:color w:val="000000"/>
          <w:sz w:val="28"/>
          <w:szCs w:val="28"/>
        </w:rPr>
        <w:t xml:space="preserve">Большеигнатовского муниципального района </w:t>
      </w:r>
    </w:p>
    <w:p w:rsidR="00741070" w:rsidRPr="0084788D" w:rsidRDefault="00741070" w:rsidP="00741070">
      <w:pPr>
        <w:ind w:left="-142" w:right="-143"/>
        <w:rPr>
          <w:b/>
          <w:color w:val="000000"/>
          <w:sz w:val="28"/>
          <w:szCs w:val="28"/>
        </w:rPr>
      </w:pPr>
      <w:r w:rsidRPr="0084788D">
        <w:rPr>
          <w:color w:val="000000"/>
          <w:sz w:val="28"/>
          <w:szCs w:val="28"/>
        </w:rPr>
        <w:t>Республики Мордовия</w:t>
      </w:r>
    </w:p>
    <w:p w:rsidR="00741070" w:rsidRPr="0084788D" w:rsidRDefault="00741070" w:rsidP="00741070">
      <w:pPr>
        <w:ind w:left="-142" w:right="-143" w:firstLine="568"/>
        <w:rPr>
          <w:sz w:val="28"/>
          <w:szCs w:val="28"/>
        </w:rPr>
      </w:pPr>
    </w:p>
    <w:p w:rsidR="00741070" w:rsidRPr="0084788D" w:rsidRDefault="00741070" w:rsidP="00741070">
      <w:pPr>
        <w:pStyle w:val="1"/>
        <w:spacing w:before="0"/>
        <w:ind w:left="-142" w:right="-143" w:firstLine="568"/>
        <w:jc w:val="both"/>
        <w:rPr>
          <w:rFonts w:ascii="Times New Roman" w:hAnsi="Times New Roman"/>
          <w:color w:val="000000"/>
        </w:rPr>
      </w:pPr>
      <w:r w:rsidRPr="0084788D">
        <w:rPr>
          <w:rFonts w:ascii="Times New Roman" w:hAnsi="Times New Roman"/>
          <w:b w:val="0"/>
          <w:color w:val="000000"/>
        </w:rPr>
        <w:t xml:space="preserve">В целях приведения Устава Большеигнатовского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 Совет депутатов Большеигнатовского сельского поселения Большеигнатовского муниципального района Республики Мордовия </w:t>
      </w:r>
      <w:r w:rsidRPr="0084788D">
        <w:rPr>
          <w:rFonts w:ascii="Times New Roman" w:hAnsi="Times New Roman"/>
          <w:color w:val="000000"/>
        </w:rPr>
        <w:t>решил:</w:t>
      </w:r>
    </w:p>
    <w:p w:rsidR="00741070" w:rsidRPr="0084788D" w:rsidRDefault="00741070" w:rsidP="00741070">
      <w:pPr>
        <w:ind w:left="-142" w:right="-143" w:firstLine="568"/>
        <w:rPr>
          <w:sz w:val="28"/>
          <w:szCs w:val="28"/>
        </w:rPr>
      </w:pPr>
    </w:p>
    <w:p w:rsidR="00741070" w:rsidRDefault="00741070" w:rsidP="00741070">
      <w:pPr>
        <w:widowControl w:val="0"/>
        <w:autoSpaceDE w:val="0"/>
        <w:autoSpaceDN w:val="0"/>
        <w:adjustRightInd w:val="0"/>
        <w:ind w:left="-142" w:right="-143" w:firstLine="568"/>
        <w:jc w:val="both"/>
        <w:rPr>
          <w:rFonts w:eastAsia="Times New Roman"/>
          <w:sz w:val="28"/>
          <w:szCs w:val="28"/>
        </w:rPr>
      </w:pPr>
      <w:r w:rsidRPr="0084788D">
        <w:rPr>
          <w:color w:val="000000"/>
          <w:sz w:val="28"/>
          <w:szCs w:val="28"/>
        </w:rPr>
        <w:t xml:space="preserve">1. Внести в Устав Большеигнатовского сельского поселения Большеигнатовского муниципального района Республики Мордовия, утвержденный решением Совета депутатов Большеигнатовского сельского поселения Большеигнатовского муниципального района Республики Мордовия от </w:t>
      </w:r>
      <w:r w:rsidRPr="0084788D">
        <w:rPr>
          <w:rFonts w:eastAsia="Times New Roman"/>
          <w:sz w:val="28"/>
          <w:szCs w:val="28"/>
        </w:rPr>
        <w:t>25 апреля 2007 года № 92, от 29 мая 2008 года № 22, от 30 апреля 2009 года № 69, от 2 августа 2010 года № 106, от 13 сентября 2011 года № 147, от 18 июня 2013 года № 69, от 7 апреля 2014 года № 110, от 25 декабря 2014 года № 129, от 20 мая 2016 года № 172, от 19 апреля 2019 года № 74, от 6 декабря 2019 года № 84, от 24 марта 2020 года № 98, от 16 октября 2020 года № 116, от 16.04.2021года №128, от 02.02.2022 года № 20</w:t>
      </w:r>
      <w:r>
        <w:rPr>
          <w:rFonts w:eastAsia="Times New Roman"/>
          <w:sz w:val="28"/>
          <w:szCs w:val="28"/>
        </w:rPr>
        <w:t>, от 12 января 2023 года № 31</w:t>
      </w:r>
      <w:r w:rsidRPr="0084788D">
        <w:rPr>
          <w:rFonts w:eastAsia="Times New Roman"/>
          <w:sz w:val="28"/>
          <w:szCs w:val="28"/>
        </w:rPr>
        <w:t xml:space="preserve">), следующие изменения: </w:t>
      </w:r>
    </w:p>
    <w:p w:rsidR="00A20E7B" w:rsidRDefault="00741070" w:rsidP="00A20E7B">
      <w:pPr>
        <w:widowControl w:val="0"/>
        <w:autoSpaceDE w:val="0"/>
        <w:autoSpaceDN w:val="0"/>
        <w:adjustRightInd w:val="0"/>
        <w:ind w:left="-142" w:right="-143" w:firstLine="568"/>
        <w:jc w:val="both"/>
        <w:rPr>
          <w:rFonts w:eastAsia="Times New Roman"/>
          <w:sz w:val="28"/>
          <w:szCs w:val="28"/>
        </w:rPr>
      </w:pPr>
      <w:r w:rsidRPr="00450F1F">
        <w:rPr>
          <w:rFonts w:eastAsiaTheme="majorEastAsia"/>
          <w:iCs/>
          <w:sz w:val="28"/>
          <w:szCs w:val="28"/>
        </w:rPr>
        <w:t>1) в статье 6:</w:t>
      </w:r>
    </w:p>
    <w:p w:rsidR="00A20E7B" w:rsidRDefault="00A20E7B" w:rsidP="00A20E7B">
      <w:pPr>
        <w:widowControl w:val="0"/>
        <w:autoSpaceDE w:val="0"/>
        <w:autoSpaceDN w:val="0"/>
        <w:adjustRightInd w:val="0"/>
        <w:ind w:left="-142" w:right="-143" w:firstLine="568"/>
        <w:jc w:val="both"/>
        <w:rPr>
          <w:rFonts w:eastAsia="Times New Roman"/>
          <w:sz w:val="28"/>
          <w:szCs w:val="28"/>
        </w:rPr>
      </w:pPr>
      <w:r>
        <w:rPr>
          <w:rFonts w:eastAsia="Times New Roman"/>
          <w:sz w:val="28"/>
          <w:szCs w:val="28"/>
        </w:rPr>
        <w:t>а</w:t>
      </w:r>
      <w:r w:rsidR="00741070" w:rsidRPr="00450F1F">
        <w:rPr>
          <w:rFonts w:eastAsiaTheme="majorEastAsia"/>
          <w:iCs/>
          <w:sz w:val="28"/>
          <w:szCs w:val="28"/>
        </w:rPr>
        <w:t>) часть 1 изложить в следующей редакции:</w:t>
      </w:r>
    </w:p>
    <w:p w:rsidR="00741070" w:rsidRPr="00450F1F" w:rsidRDefault="00741070" w:rsidP="00A20E7B">
      <w:pPr>
        <w:widowControl w:val="0"/>
        <w:autoSpaceDE w:val="0"/>
        <w:autoSpaceDN w:val="0"/>
        <w:adjustRightInd w:val="0"/>
        <w:ind w:left="-142" w:right="-143" w:firstLine="568"/>
        <w:jc w:val="both"/>
        <w:rPr>
          <w:rFonts w:eastAsia="Times New Roman"/>
          <w:sz w:val="28"/>
          <w:szCs w:val="28"/>
        </w:rPr>
      </w:pPr>
      <w:bookmarkStart w:id="0" w:name="_GoBack"/>
      <w:bookmarkEnd w:id="0"/>
      <w:r w:rsidRPr="00450F1F">
        <w:rPr>
          <w:rFonts w:eastAsiaTheme="majorEastAsia"/>
          <w:iCs/>
          <w:sz w:val="28"/>
          <w:szCs w:val="28"/>
        </w:rPr>
        <w:t xml:space="preserve">«1.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r>
        <w:rPr>
          <w:rFonts w:eastAsiaTheme="majorEastAsia"/>
          <w:iCs/>
          <w:sz w:val="28"/>
          <w:szCs w:val="28"/>
        </w:rPr>
        <w:t>Большеигнатовского</w:t>
      </w:r>
      <w:r w:rsidRPr="00450F1F">
        <w:rPr>
          <w:rFonts w:eastAsiaTheme="majorEastAsia"/>
          <w:iCs/>
          <w:sz w:val="28"/>
          <w:szCs w:val="28"/>
        </w:rPr>
        <w:t xml:space="preserve"> сельского </w:t>
      </w:r>
      <w:r w:rsidRPr="00450F1F">
        <w:rPr>
          <w:rFonts w:eastAsiaTheme="majorEastAsia"/>
          <w:iCs/>
          <w:sz w:val="28"/>
          <w:szCs w:val="28"/>
        </w:rPr>
        <w:lastRenderedPageBreak/>
        <w:t>поселения относятся:</w:t>
      </w:r>
    </w:p>
    <w:p w:rsidR="00741070" w:rsidRPr="00450F1F" w:rsidRDefault="00741070" w:rsidP="00741070">
      <w:pPr>
        <w:ind w:firstLine="709"/>
        <w:jc w:val="both"/>
        <w:rPr>
          <w:sz w:val="28"/>
          <w:szCs w:val="28"/>
        </w:rPr>
      </w:pPr>
      <w:r w:rsidRPr="00450F1F">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41070" w:rsidRPr="00450F1F" w:rsidRDefault="00741070" w:rsidP="00741070">
      <w:pPr>
        <w:ind w:firstLine="709"/>
        <w:jc w:val="both"/>
        <w:rPr>
          <w:sz w:val="28"/>
          <w:szCs w:val="28"/>
        </w:rPr>
      </w:pPr>
      <w:r w:rsidRPr="00450F1F">
        <w:rPr>
          <w:sz w:val="28"/>
          <w:szCs w:val="28"/>
        </w:rPr>
        <w:t>2) установление, изменение и отмена местных налогов и сборов поселения;</w:t>
      </w:r>
    </w:p>
    <w:p w:rsidR="00741070" w:rsidRPr="00450F1F" w:rsidRDefault="00741070" w:rsidP="00741070">
      <w:pPr>
        <w:ind w:firstLine="709"/>
        <w:jc w:val="both"/>
        <w:rPr>
          <w:sz w:val="28"/>
          <w:szCs w:val="28"/>
        </w:rPr>
      </w:pPr>
      <w:r w:rsidRPr="00450F1F">
        <w:rPr>
          <w:sz w:val="28"/>
          <w:szCs w:val="28"/>
        </w:rPr>
        <w:t>3) владение, пользование и распоряжение имуществом, находящимся в муниципальной собственности поселения;</w:t>
      </w:r>
    </w:p>
    <w:p w:rsidR="00741070" w:rsidRPr="00450F1F" w:rsidRDefault="00741070" w:rsidP="00741070">
      <w:pPr>
        <w:ind w:firstLine="709"/>
        <w:jc w:val="both"/>
        <w:rPr>
          <w:sz w:val="28"/>
          <w:szCs w:val="28"/>
        </w:rPr>
      </w:pPr>
      <w:r w:rsidRPr="00450F1F">
        <w:rPr>
          <w:sz w:val="28"/>
          <w:szCs w:val="28"/>
        </w:rPr>
        <w:t>4) обеспечение первичных мер пожарной безопасности в границах населенных пунктов поселения;</w:t>
      </w:r>
    </w:p>
    <w:p w:rsidR="00741070" w:rsidRPr="00450F1F" w:rsidRDefault="00741070" w:rsidP="00741070">
      <w:pPr>
        <w:ind w:firstLine="709"/>
        <w:jc w:val="both"/>
        <w:rPr>
          <w:sz w:val="28"/>
          <w:szCs w:val="28"/>
        </w:rPr>
      </w:pPr>
      <w:r w:rsidRPr="00450F1F">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41070" w:rsidRPr="00450F1F" w:rsidRDefault="00741070" w:rsidP="00741070">
      <w:pPr>
        <w:ind w:firstLine="709"/>
        <w:jc w:val="both"/>
        <w:rPr>
          <w:sz w:val="28"/>
          <w:szCs w:val="28"/>
        </w:rPr>
      </w:pPr>
      <w:r w:rsidRPr="00450F1F">
        <w:rPr>
          <w:sz w:val="28"/>
          <w:szCs w:val="28"/>
        </w:rPr>
        <w:t>6) создание условий для организации досуга и обеспечения жителей поселения услугами организаций культуры;</w:t>
      </w:r>
    </w:p>
    <w:p w:rsidR="00741070" w:rsidRPr="00450F1F" w:rsidRDefault="00741070" w:rsidP="00741070">
      <w:pPr>
        <w:ind w:firstLine="709"/>
        <w:jc w:val="both"/>
        <w:rPr>
          <w:sz w:val="28"/>
          <w:szCs w:val="28"/>
        </w:rPr>
      </w:pPr>
      <w:r w:rsidRPr="00450F1F">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1070" w:rsidRPr="00450F1F" w:rsidRDefault="00741070" w:rsidP="00741070">
      <w:pPr>
        <w:ind w:firstLine="709"/>
        <w:jc w:val="both"/>
        <w:rPr>
          <w:sz w:val="28"/>
          <w:szCs w:val="28"/>
        </w:rPr>
      </w:pPr>
      <w:r w:rsidRPr="00450F1F">
        <w:rPr>
          <w:sz w:val="28"/>
          <w:szCs w:val="28"/>
        </w:rPr>
        <w:t>8) формирование архивных фондов поселения;</w:t>
      </w:r>
    </w:p>
    <w:p w:rsidR="00741070" w:rsidRPr="00450F1F" w:rsidRDefault="00741070" w:rsidP="00741070">
      <w:pPr>
        <w:ind w:firstLine="709"/>
        <w:jc w:val="both"/>
        <w:rPr>
          <w:sz w:val="28"/>
          <w:szCs w:val="28"/>
        </w:rPr>
      </w:pPr>
      <w:r w:rsidRPr="00450F1F">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41070" w:rsidRPr="00450F1F" w:rsidRDefault="00741070" w:rsidP="00741070">
      <w:pPr>
        <w:ind w:firstLine="709"/>
        <w:jc w:val="both"/>
        <w:rPr>
          <w:sz w:val="28"/>
          <w:szCs w:val="28"/>
        </w:rPr>
      </w:pPr>
      <w:r w:rsidRPr="00450F1F">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41070" w:rsidRPr="00450F1F" w:rsidRDefault="00741070" w:rsidP="00741070">
      <w:pPr>
        <w:ind w:firstLine="709"/>
        <w:jc w:val="both"/>
        <w:rPr>
          <w:sz w:val="28"/>
          <w:szCs w:val="28"/>
        </w:rPr>
      </w:pPr>
      <w:r w:rsidRPr="00450F1F">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41070" w:rsidRPr="00450F1F" w:rsidRDefault="00741070" w:rsidP="00741070">
      <w:pPr>
        <w:ind w:firstLine="709"/>
        <w:jc w:val="both"/>
        <w:rPr>
          <w:sz w:val="28"/>
          <w:szCs w:val="28"/>
        </w:rPr>
      </w:pPr>
      <w:r w:rsidRPr="00450F1F">
        <w:rPr>
          <w:sz w:val="28"/>
          <w:szCs w:val="28"/>
        </w:rPr>
        <w:t>12) организация и осуществление мероприятий по работе с детьми и молодежью в поселении;</w:t>
      </w:r>
    </w:p>
    <w:p w:rsidR="00741070" w:rsidRPr="00450F1F" w:rsidRDefault="00741070" w:rsidP="00741070">
      <w:pPr>
        <w:ind w:firstLine="709"/>
        <w:jc w:val="both"/>
        <w:rPr>
          <w:sz w:val="28"/>
          <w:szCs w:val="28"/>
        </w:rPr>
      </w:pPr>
      <w:r w:rsidRPr="00450F1F">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1070" w:rsidRPr="00450F1F" w:rsidRDefault="00741070" w:rsidP="00741070">
      <w:pPr>
        <w:ind w:firstLine="709"/>
        <w:jc w:val="both"/>
        <w:rPr>
          <w:sz w:val="28"/>
          <w:szCs w:val="28"/>
        </w:rPr>
      </w:pPr>
      <w:r w:rsidRPr="00450F1F">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41070" w:rsidRPr="00450F1F" w:rsidRDefault="00741070" w:rsidP="00741070">
      <w:pPr>
        <w:ind w:firstLine="709"/>
        <w:jc w:val="both"/>
        <w:rPr>
          <w:sz w:val="28"/>
          <w:szCs w:val="28"/>
        </w:rPr>
      </w:pPr>
    </w:p>
    <w:p w:rsidR="00741070" w:rsidRPr="00450F1F" w:rsidRDefault="00741070" w:rsidP="00741070">
      <w:pPr>
        <w:ind w:firstLine="709"/>
        <w:jc w:val="both"/>
        <w:rPr>
          <w:sz w:val="28"/>
          <w:szCs w:val="28"/>
        </w:rPr>
      </w:pPr>
      <w:r w:rsidRPr="00450F1F">
        <w:rPr>
          <w:sz w:val="28"/>
          <w:szCs w:val="28"/>
        </w:rPr>
        <w:t>б) дополнить частью 1.1. следующего содержания:</w:t>
      </w:r>
    </w:p>
    <w:p w:rsidR="00741070" w:rsidRDefault="00741070" w:rsidP="00741070">
      <w:pPr>
        <w:ind w:firstLine="709"/>
        <w:jc w:val="both"/>
        <w:rPr>
          <w:sz w:val="28"/>
          <w:szCs w:val="28"/>
        </w:rPr>
      </w:pPr>
      <w:r w:rsidRPr="00450F1F">
        <w:rPr>
          <w:sz w:val="28"/>
          <w:szCs w:val="28"/>
        </w:rPr>
        <w:lastRenderedPageBreak/>
        <w:t xml:space="preserve">«1.1. В соответствии с Законом Республики Мордовия от 12.11.2014 № 83-З «О закреплении отдельных вопросов местного значения за сельскими поселениями в Республике Мордовия» к вопросам местного значения </w:t>
      </w:r>
      <w:r>
        <w:rPr>
          <w:sz w:val="28"/>
          <w:szCs w:val="28"/>
        </w:rPr>
        <w:t>Большеигнатовского</w:t>
      </w:r>
      <w:r w:rsidRPr="00450F1F">
        <w:rPr>
          <w:sz w:val="28"/>
          <w:szCs w:val="28"/>
        </w:rPr>
        <w:t xml:space="preserve"> сельского поселения относятся:</w:t>
      </w:r>
    </w:p>
    <w:p w:rsidR="00741070" w:rsidRPr="00450F1F" w:rsidRDefault="00741070" w:rsidP="00741070">
      <w:pPr>
        <w:ind w:firstLine="709"/>
        <w:jc w:val="both"/>
        <w:rPr>
          <w:sz w:val="28"/>
          <w:szCs w:val="28"/>
        </w:rPr>
      </w:pPr>
    </w:p>
    <w:p w:rsidR="00741070" w:rsidRPr="00450F1F" w:rsidRDefault="00741070" w:rsidP="00741070">
      <w:pPr>
        <w:ind w:firstLine="709"/>
        <w:jc w:val="both"/>
        <w:rPr>
          <w:sz w:val="28"/>
          <w:szCs w:val="28"/>
        </w:rPr>
      </w:pPr>
      <w:r w:rsidRPr="00450F1F">
        <w:rPr>
          <w:sz w:val="28"/>
          <w:szCs w:val="28"/>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41070" w:rsidRPr="00450F1F" w:rsidRDefault="00741070" w:rsidP="00741070">
      <w:pPr>
        <w:ind w:firstLine="709"/>
        <w:jc w:val="both"/>
        <w:rPr>
          <w:sz w:val="28"/>
          <w:szCs w:val="28"/>
        </w:rPr>
      </w:pPr>
      <w:r w:rsidRPr="00450F1F">
        <w:rPr>
          <w:sz w:val="28"/>
          <w:szCs w:val="28"/>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1070" w:rsidRPr="00450F1F" w:rsidRDefault="00741070" w:rsidP="00741070">
      <w:pPr>
        <w:ind w:firstLine="709"/>
        <w:jc w:val="both"/>
        <w:rPr>
          <w:sz w:val="28"/>
          <w:szCs w:val="28"/>
        </w:rPr>
      </w:pPr>
      <w:r w:rsidRPr="00450F1F">
        <w:rPr>
          <w:sz w:val="28"/>
          <w:szCs w:val="28"/>
        </w:rPr>
        <w:t xml:space="preserve">3) участие в предупреждении и ликвидации последствий чрезвычайных ситуаций в границах поселения; </w:t>
      </w:r>
    </w:p>
    <w:p w:rsidR="00741070" w:rsidRPr="00450F1F" w:rsidRDefault="00741070" w:rsidP="00741070">
      <w:pPr>
        <w:ind w:firstLine="709"/>
        <w:jc w:val="both"/>
        <w:rPr>
          <w:sz w:val="28"/>
          <w:szCs w:val="28"/>
        </w:rPr>
      </w:pPr>
      <w:r w:rsidRPr="00450F1F">
        <w:rPr>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41070" w:rsidRPr="00450F1F" w:rsidRDefault="00741070" w:rsidP="00741070">
      <w:pPr>
        <w:ind w:firstLine="709"/>
        <w:jc w:val="both"/>
        <w:rPr>
          <w:sz w:val="28"/>
          <w:szCs w:val="28"/>
        </w:rPr>
      </w:pPr>
      <w:r w:rsidRPr="00450F1F">
        <w:rPr>
          <w:sz w:val="28"/>
          <w:szCs w:val="28"/>
        </w:rPr>
        <w:t>5) организация ритуальных услуг и содержание мест захоронения;</w:t>
      </w:r>
    </w:p>
    <w:p w:rsidR="00741070" w:rsidRPr="00450F1F" w:rsidRDefault="00741070" w:rsidP="00741070">
      <w:pPr>
        <w:ind w:firstLine="709"/>
        <w:jc w:val="both"/>
        <w:rPr>
          <w:sz w:val="28"/>
          <w:szCs w:val="28"/>
        </w:rPr>
      </w:pPr>
      <w:r w:rsidRPr="00450F1F">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1070" w:rsidRPr="00450F1F" w:rsidRDefault="00741070" w:rsidP="00741070">
      <w:pPr>
        <w:ind w:firstLine="709"/>
        <w:jc w:val="both"/>
        <w:rPr>
          <w:sz w:val="28"/>
          <w:szCs w:val="28"/>
        </w:rPr>
      </w:pPr>
      <w:r w:rsidRPr="00450F1F">
        <w:rPr>
          <w:sz w:val="28"/>
          <w:szCs w:val="28"/>
        </w:rPr>
        <w:t>7) осуществление мер по противодействию коррупции в границах поселения.»;</w:t>
      </w:r>
    </w:p>
    <w:p w:rsidR="00741070" w:rsidRPr="00450F1F" w:rsidRDefault="00741070" w:rsidP="00741070">
      <w:pPr>
        <w:ind w:firstLine="709"/>
        <w:jc w:val="both"/>
        <w:rPr>
          <w:sz w:val="28"/>
          <w:szCs w:val="28"/>
          <w:lang w:eastAsia="en-US"/>
        </w:rPr>
      </w:pPr>
    </w:p>
    <w:p w:rsidR="00741070" w:rsidRPr="00450F1F" w:rsidRDefault="00741070" w:rsidP="00741070">
      <w:pPr>
        <w:shd w:val="clear" w:color="auto" w:fill="FFFFFF"/>
        <w:autoSpaceDE w:val="0"/>
        <w:autoSpaceDN w:val="0"/>
        <w:adjustRightInd w:val="0"/>
        <w:ind w:firstLine="709"/>
        <w:jc w:val="both"/>
        <w:rPr>
          <w:sz w:val="28"/>
          <w:szCs w:val="28"/>
          <w:lang w:eastAsia="en-US"/>
        </w:rPr>
      </w:pPr>
      <w:r w:rsidRPr="00450F1F">
        <w:rPr>
          <w:sz w:val="28"/>
          <w:szCs w:val="28"/>
          <w:lang w:eastAsia="en-US"/>
        </w:rPr>
        <w:t>2) в статье 1</w:t>
      </w:r>
      <w:r>
        <w:rPr>
          <w:sz w:val="28"/>
          <w:szCs w:val="28"/>
          <w:lang w:eastAsia="en-US"/>
        </w:rPr>
        <w:t>2.1</w:t>
      </w:r>
      <w:r w:rsidRPr="00450F1F">
        <w:rPr>
          <w:sz w:val="28"/>
          <w:szCs w:val="28"/>
          <w:lang w:eastAsia="en-US"/>
        </w:rPr>
        <w:t>:</w:t>
      </w:r>
    </w:p>
    <w:p w:rsidR="00741070" w:rsidRPr="00450F1F" w:rsidRDefault="00741070" w:rsidP="00741070">
      <w:pPr>
        <w:shd w:val="clear" w:color="auto" w:fill="FFFFFF"/>
        <w:ind w:firstLine="709"/>
        <w:jc w:val="both"/>
        <w:rPr>
          <w:sz w:val="28"/>
          <w:szCs w:val="28"/>
        </w:rPr>
      </w:pPr>
      <w:r w:rsidRPr="00450F1F">
        <w:rPr>
          <w:sz w:val="28"/>
          <w:szCs w:val="28"/>
        </w:rPr>
        <w:t>а) </w:t>
      </w:r>
      <w:hyperlink r:id="rId9" w:anchor="/document/186367/entry/27102" w:history="1">
        <w:r w:rsidRPr="00450F1F">
          <w:rPr>
            <w:sz w:val="28"/>
            <w:szCs w:val="28"/>
          </w:rPr>
          <w:t>часть 2</w:t>
        </w:r>
      </w:hyperlink>
      <w:r w:rsidRPr="00450F1F">
        <w:rPr>
          <w:sz w:val="28"/>
          <w:szCs w:val="28"/>
        </w:rPr>
        <w:t> изложить в следующей редакции:</w:t>
      </w:r>
    </w:p>
    <w:p w:rsidR="00741070" w:rsidRPr="00450F1F" w:rsidRDefault="00741070" w:rsidP="00741070">
      <w:pPr>
        <w:shd w:val="clear" w:color="auto" w:fill="FFFFFF"/>
        <w:ind w:firstLine="709"/>
        <w:jc w:val="both"/>
        <w:rPr>
          <w:sz w:val="28"/>
          <w:szCs w:val="28"/>
        </w:rPr>
      </w:pPr>
      <w:r w:rsidRPr="00450F1F">
        <w:rPr>
          <w:sz w:val="28"/>
          <w:szCs w:val="28"/>
        </w:rPr>
        <w:t xml:space="preserve">«2. Староста сельского населенного пункта назначается Советом депутатов </w:t>
      </w:r>
      <w:r>
        <w:rPr>
          <w:sz w:val="28"/>
          <w:szCs w:val="28"/>
        </w:rPr>
        <w:t>Большеигнатовского</w:t>
      </w:r>
      <w:r w:rsidRPr="00450F1F">
        <w:rPr>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41070" w:rsidRPr="00450F1F" w:rsidRDefault="00741070" w:rsidP="00741070">
      <w:pPr>
        <w:shd w:val="clear" w:color="auto" w:fill="FFFFFF"/>
        <w:ind w:firstLine="709"/>
        <w:jc w:val="both"/>
        <w:rPr>
          <w:sz w:val="28"/>
          <w:szCs w:val="28"/>
        </w:rPr>
      </w:pPr>
      <w:r w:rsidRPr="00450F1F">
        <w:rPr>
          <w:sz w:val="28"/>
          <w:szCs w:val="28"/>
        </w:rPr>
        <w:t>б) </w:t>
      </w:r>
      <w:hyperlink r:id="rId10" w:anchor="/document/186367/entry/27103" w:history="1">
        <w:r w:rsidRPr="00450F1F">
          <w:rPr>
            <w:sz w:val="28"/>
            <w:szCs w:val="28"/>
          </w:rPr>
          <w:t>в части 3</w:t>
        </w:r>
      </w:hyperlink>
      <w:r w:rsidRPr="00450F1F">
        <w:rPr>
          <w:sz w:val="28"/>
          <w:szCs w:val="28"/>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41070" w:rsidRPr="00450F1F" w:rsidRDefault="00741070" w:rsidP="00741070">
      <w:pPr>
        <w:shd w:val="clear" w:color="auto" w:fill="FFFFFF"/>
        <w:ind w:firstLine="709"/>
        <w:jc w:val="both"/>
        <w:rPr>
          <w:sz w:val="28"/>
          <w:szCs w:val="28"/>
        </w:rPr>
      </w:pPr>
      <w:r w:rsidRPr="00450F1F">
        <w:rPr>
          <w:sz w:val="28"/>
          <w:szCs w:val="28"/>
        </w:rPr>
        <w:t xml:space="preserve">в) в </w:t>
      </w:r>
      <w:hyperlink r:id="rId11" w:anchor="/document/186367/entry/271041" w:history="1">
        <w:r w:rsidRPr="00450F1F">
          <w:rPr>
            <w:sz w:val="28"/>
            <w:szCs w:val="28"/>
          </w:rPr>
          <w:t>пункте 1 части 4</w:t>
        </w:r>
      </w:hyperlink>
      <w:r w:rsidRPr="00450F1F">
        <w:rPr>
          <w:sz w:val="28"/>
          <w:szCs w:val="28"/>
        </w:rPr>
        <w:t>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41070" w:rsidRPr="00450F1F" w:rsidRDefault="00741070" w:rsidP="00741070">
      <w:pPr>
        <w:shd w:val="clear" w:color="auto" w:fill="FFFFFF"/>
        <w:ind w:firstLine="709"/>
        <w:jc w:val="both"/>
        <w:rPr>
          <w:sz w:val="28"/>
          <w:szCs w:val="28"/>
        </w:rPr>
      </w:pPr>
    </w:p>
    <w:p w:rsidR="00741070" w:rsidRPr="00450F1F" w:rsidRDefault="00741070" w:rsidP="00741070">
      <w:pPr>
        <w:shd w:val="clear" w:color="auto" w:fill="FFFFFF"/>
        <w:autoSpaceDE w:val="0"/>
        <w:autoSpaceDN w:val="0"/>
        <w:adjustRightInd w:val="0"/>
        <w:ind w:firstLine="709"/>
        <w:jc w:val="both"/>
        <w:rPr>
          <w:sz w:val="28"/>
          <w:szCs w:val="28"/>
          <w:lang w:eastAsia="en-US"/>
        </w:rPr>
      </w:pPr>
      <w:r w:rsidRPr="00450F1F">
        <w:rPr>
          <w:sz w:val="28"/>
          <w:szCs w:val="28"/>
          <w:lang w:eastAsia="en-US"/>
        </w:rPr>
        <w:t>3) часть 1</w:t>
      </w:r>
      <w:r>
        <w:rPr>
          <w:sz w:val="28"/>
          <w:szCs w:val="28"/>
          <w:lang w:eastAsia="en-US"/>
        </w:rPr>
        <w:t>1</w:t>
      </w:r>
      <w:r w:rsidRPr="00450F1F">
        <w:rPr>
          <w:sz w:val="28"/>
          <w:szCs w:val="28"/>
          <w:lang w:eastAsia="en-US"/>
        </w:rPr>
        <w:t xml:space="preserve"> статьи 2</w:t>
      </w:r>
      <w:r>
        <w:rPr>
          <w:sz w:val="28"/>
          <w:szCs w:val="28"/>
          <w:lang w:eastAsia="en-US"/>
        </w:rPr>
        <w:t>2</w:t>
      </w:r>
      <w:r w:rsidRPr="00450F1F">
        <w:rPr>
          <w:sz w:val="28"/>
          <w:szCs w:val="28"/>
          <w:lang w:eastAsia="en-US"/>
        </w:rPr>
        <w:t xml:space="preserve"> признать утратившей силу;</w:t>
      </w:r>
    </w:p>
    <w:p w:rsidR="00741070" w:rsidRPr="00450F1F" w:rsidRDefault="00741070" w:rsidP="00741070">
      <w:pPr>
        <w:ind w:firstLine="709"/>
        <w:rPr>
          <w:sz w:val="28"/>
          <w:szCs w:val="28"/>
          <w:lang w:eastAsia="en-US"/>
        </w:rPr>
      </w:pPr>
    </w:p>
    <w:p w:rsidR="00741070" w:rsidRPr="00450F1F" w:rsidRDefault="00741070" w:rsidP="00741070">
      <w:pPr>
        <w:shd w:val="clear" w:color="auto" w:fill="FFFFFF"/>
        <w:autoSpaceDE w:val="0"/>
        <w:autoSpaceDN w:val="0"/>
        <w:adjustRightInd w:val="0"/>
        <w:ind w:firstLine="709"/>
        <w:jc w:val="both"/>
        <w:rPr>
          <w:sz w:val="28"/>
          <w:szCs w:val="28"/>
          <w:lang w:eastAsia="en-US"/>
        </w:rPr>
      </w:pPr>
      <w:r w:rsidRPr="00450F1F">
        <w:rPr>
          <w:sz w:val="28"/>
          <w:szCs w:val="28"/>
          <w:lang w:eastAsia="en-US"/>
        </w:rPr>
        <w:t xml:space="preserve">4) часть 1 статьи </w:t>
      </w:r>
      <w:r>
        <w:rPr>
          <w:sz w:val="28"/>
          <w:szCs w:val="28"/>
          <w:lang w:eastAsia="en-US"/>
        </w:rPr>
        <w:t>24</w:t>
      </w:r>
      <w:r w:rsidRPr="00450F1F">
        <w:rPr>
          <w:sz w:val="28"/>
          <w:szCs w:val="28"/>
          <w:lang w:eastAsia="en-US"/>
        </w:rPr>
        <w:t xml:space="preserve"> дополнить частью 2.1 следующего содержания:</w:t>
      </w:r>
    </w:p>
    <w:p w:rsidR="00741070" w:rsidRPr="00450F1F" w:rsidRDefault="00741070" w:rsidP="00741070">
      <w:pPr>
        <w:ind w:firstLine="709"/>
        <w:jc w:val="both"/>
        <w:rPr>
          <w:sz w:val="28"/>
          <w:szCs w:val="28"/>
          <w:lang w:eastAsia="en-US"/>
        </w:rPr>
      </w:pPr>
    </w:p>
    <w:p w:rsidR="00741070" w:rsidRDefault="00741070" w:rsidP="00741070">
      <w:pPr>
        <w:autoSpaceDE w:val="0"/>
        <w:autoSpaceDN w:val="0"/>
        <w:adjustRightInd w:val="0"/>
        <w:ind w:firstLine="709"/>
        <w:jc w:val="both"/>
        <w:rPr>
          <w:sz w:val="28"/>
          <w:szCs w:val="28"/>
        </w:rPr>
      </w:pPr>
      <w:r w:rsidRPr="00450F1F">
        <w:rPr>
          <w:sz w:val="28"/>
          <w:szCs w:val="28"/>
          <w:lang w:eastAsia="en-US"/>
        </w:rPr>
        <w:t>«2.1.</w:t>
      </w:r>
      <w:r w:rsidRPr="00450F1F">
        <w:rPr>
          <w:sz w:val="28"/>
          <w:szCs w:val="28"/>
        </w:rPr>
        <w:t xml:space="preserve"> Полномочия депутата представительного органа муниципального образования прекращаются досрочно решением Совета депутатов </w:t>
      </w:r>
      <w:r>
        <w:rPr>
          <w:sz w:val="28"/>
          <w:szCs w:val="28"/>
        </w:rPr>
        <w:t>Большеигнатовского</w:t>
      </w:r>
      <w:r w:rsidRPr="00450F1F">
        <w:rPr>
          <w:sz w:val="28"/>
          <w:szCs w:val="28"/>
        </w:rPr>
        <w:t xml:space="preserve"> сельского поселения в случае отсутствия депутата без </w:t>
      </w:r>
    </w:p>
    <w:p w:rsidR="00741070" w:rsidRDefault="00741070" w:rsidP="00741070">
      <w:pPr>
        <w:autoSpaceDE w:val="0"/>
        <w:autoSpaceDN w:val="0"/>
        <w:adjustRightInd w:val="0"/>
        <w:jc w:val="both"/>
        <w:rPr>
          <w:sz w:val="28"/>
          <w:szCs w:val="28"/>
        </w:rPr>
      </w:pPr>
    </w:p>
    <w:p w:rsidR="00741070" w:rsidRPr="00450F1F" w:rsidRDefault="00741070" w:rsidP="00741070">
      <w:pPr>
        <w:autoSpaceDE w:val="0"/>
        <w:autoSpaceDN w:val="0"/>
        <w:adjustRightInd w:val="0"/>
        <w:jc w:val="both"/>
        <w:rPr>
          <w:sz w:val="28"/>
          <w:szCs w:val="28"/>
          <w:lang w:eastAsia="en-US"/>
        </w:rPr>
      </w:pPr>
      <w:r w:rsidRPr="00450F1F">
        <w:rPr>
          <w:sz w:val="28"/>
          <w:szCs w:val="28"/>
        </w:rPr>
        <w:t xml:space="preserve">уважительных причин на всех заседаниях Совета депутатов </w:t>
      </w:r>
      <w:r>
        <w:rPr>
          <w:sz w:val="28"/>
          <w:szCs w:val="28"/>
        </w:rPr>
        <w:t xml:space="preserve">Большеигнатовского </w:t>
      </w:r>
      <w:r w:rsidRPr="00450F1F">
        <w:rPr>
          <w:sz w:val="28"/>
          <w:szCs w:val="28"/>
        </w:rPr>
        <w:t>сельского поселения в течение шести месяцев подряд.</w:t>
      </w:r>
      <w:r w:rsidRPr="00450F1F">
        <w:rPr>
          <w:sz w:val="28"/>
          <w:szCs w:val="28"/>
          <w:lang w:eastAsia="en-US"/>
        </w:rPr>
        <w:t>»;</w:t>
      </w:r>
    </w:p>
    <w:p w:rsidR="00741070" w:rsidRPr="00450F1F" w:rsidRDefault="00741070" w:rsidP="00741070">
      <w:pPr>
        <w:ind w:firstLine="709"/>
        <w:jc w:val="both"/>
        <w:rPr>
          <w:sz w:val="28"/>
          <w:szCs w:val="28"/>
        </w:rPr>
      </w:pPr>
    </w:p>
    <w:p w:rsidR="00741070" w:rsidRPr="00450F1F" w:rsidRDefault="00741070" w:rsidP="00741070">
      <w:pPr>
        <w:ind w:firstLine="709"/>
        <w:contextualSpacing/>
        <w:jc w:val="both"/>
        <w:rPr>
          <w:rFonts w:eastAsiaTheme="minorEastAsia"/>
          <w:sz w:val="28"/>
          <w:szCs w:val="28"/>
        </w:rPr>
      </w:pPr>
      <w:r w:rsidRPr="00450F1F">
        <w:rPr>
          <w:rFonts w:eastAsiaTheme="minorEastAsia"/>
          <w:sz w:val="28"/>
          <w:szCs w:val="28"/>
        </w:rPr>
        <w:t>5) ч</w:t>
      </w:r>
      <w:r>
        <w:rPr>
          <w:rFonts w:eastAsiaTheme="minorEastAsia"/>
          <w:sz w:val="28"/>
          <w:szCs w:val="28"/>
        </w:rPr>
        <w:t>асть 1 статьи 36.1</w:t>
      </w:r>
      <w:r w:rsidRPr="00450F1F">
        <w:rPr>
          <w:rFonts w:eastAsiaTheme="minorEastAsia"/>
          <w:sz w:val="28"/>
          <w:szCs w:val="28"/>
        </w:rPr>
        <w:t xml:space="preserve"> дополнить пунктом 1</w:t>
      </w:r>
      <w:r>
        <w:rPr>
          <w:rFonts w:eastAsiaTheme="minorEastAsia"/>
          <w:sz w:val="28"/>
          <w:szCs w:val="28"/>
        </w:rPr>
        <w:t>1</w:t>
      </w:r>
      <w:r w:rsidRPr="00450F1F">
        <w:rPr>
          <w:rFonts w:eastAsiaTheme="minorEastAsia"/>
          <w:sz w:val="28"/>
          <w:szCs w:val="28"/>
        </w:rPr>
        <w:t xml:space="preserve"> следующего содержания:</w:t>
      </w:r>
    </w:p>
    <w:p w:rsidR="00741070" w:rsidRPr="00450F1F" w:rsidRDefault="00741070" w:rsidP="00741070">
      <w:pPr>
        <w:ind w:firstLine="709"/>
        <w:contextualSpacing/>
        <w:jc w:val="both"/>
        <w:rPr>
          <w:rFonts w:eastAsiaTheme="minorEastAsia"/>
          <w:sz w:val="28"/>
          <w:szCs w:val="28"/>
        </w:rPr>
      </w:pPr>
      <w:r w:rsidRPr="00450F1F">
        <w:rPr>
          <w:rFonts w:eastAsiaTheme="minorEastAsia"/>
          <w:sz w:val="28"/>
          <w:szCs w:val="28"/>
        </w:rPr>
        <w:t>«1</w:t>
      </w:r>
      <w:r>
        <w:rPr>
          <w:rFonts w:eastAsiaTheme="minorEastAsia"/>
          <w:sz w:val="28"/>
          <w:szCs w:val="28"/>
        </w:rPr>
        <w:t>1</w:t>
      </w:r>
      <w:r w:rsidRPr="00450F1F">
        <w:rPr>
          <w:rFonts w:eastAsiaTheme="minorEastAsia"/>
          <w:sz w:val="28"/>
          <w:szCs w:val="28"/>
        </w:rPr>
        <w:t xml:space="preserve">) </w:t>
      </w:r>
      <w:r w:rsidRPr="00450F1F">
        <w:rPr>
          <w:rFonts w:eastAsiaTheme="minorEastAsia"/>
          <w:sz w:val="28"/>
          <w:szCs w:val="28"/>
          <w:shd w:val="clear" w:color="auto" w:fill="FFFFFF"/>
        </w:rPr>
        <w:t>приобретения им статуса иностранного агента.</w:t>
      </w:r>
      <w:r w:rsidRPr="00450F1F">
        <w:rPr>
          <w:rFonts w:eastAsiaTheme="minorEastAsia"/>
          <w:sz w:val="28"/>
          <w:szCs w:val="28"/>
        </w:rPr>
        <w:t>»;</w:t>
      </w:r>
    </w:p>
    <w:p w:rsidR="00741070" w:rsidRPr="00450F1F" w:rsidRDefault="00741070" w:rsidP="00741070">
      <w:pPr>
        <w:ind w:firstLine="709"/>
        <w:contextualSpacing/>
        <w:jc w:val="both"/>
        <w:rPr>
          <w:rFonts w:eastAsiaTheme="minorEastAsia"/>
          <w:sz w:val="28"/>
          <w:szCs w:val="28"/>
        </w:rPr>
      </w:pPr>
    </w:p>
    <w:p w:rsidR="00741070" w:rsidRPr="00450F1F" w:rsidRDefault="00741070" w:rsidP="00741070">
      <w:pPr>
        <w:ind w:firstLine="709"/>
        <w:contextualSpacing/>
        <w:jc w:val="both"/>
        <w:rPr>
          <w:rFonts w:eastAsiaTheme="minorEastAsia"/>
          <w:sz w:val="28"/>
          <w:szCs w:val="28"/>
        </w:rPr>
      </w:pPr>
      <w:r w:rsidRPr="00450F1F">
        <w:rPr>
          <w:sz w:val="28"/>
          <w:szCs w:val="28"/>
        </w:rPr>
        <w:t>6) часть 5</w:t>
      </w:r>
      <w:r>
        <w:rPr>
          <w:sz w:val="28"/>
          <w:szCs w:val="28"/>
        </w:rPr>
        <w:t xml:space="preserve"> статьи 48</w:t>
      </w:r>
      <w:r w:rsidRPr="00450F1F">
        <w:rPr>
          <w:rFonts w:eastAsiaTheme="minorEastAsia"/>
          <w:sz w:val="28"/>
          <w:szCs w:val="28"/>
        </w:rPr>
        <w:t xml:space="preserve"> </w:t>
      </w:r>
      <w:r w:rsidRPr="00450F1F">
        <w:rPr>
          <w:sz w:val="28"/>
          <w:szCs w:val="28"/>
        </w:rPr>
        <w:t>дополнить абзацем следующего содержания:</w:t>
      </w:r>
    </w:p>
    <w:p w:rsidR="00741070" w:rsidRPr="0057377D" w:rsidRDefault="00741070" w:rsidP="00741070">
      <w:pPr>
        <w:ind w:firstLine="709"/>
        <w:contextualSpacing/>
        <w:jc w:val="both"/>
        <w:rPr>
          <w:rFonts w:eastAsiaTheme="minorEastAsia"/>
          <w:sz w:val="28"/>
          <w:szCs w:val="28"/>
        </w:rPr>
      </w:pPr>
      <w:r w:rsidRPr="00450F1F">
        <w:rPr>
          <w:sz w:val="28"/>
          <w:szCs w:val="28"/>
        </w:rPr>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r w:rsidRPr="00450F1F">
        <w:rPr>
          <w:sz w:val="28"/>
          <w:szCs w:val="28"/>
          <w:lang w:val="en-US"/>
        </w:rPr>
        <w:t>mpa</w:t>
      </w:r>
      <w:r w:rsidRPr="00450F1F">
        <w:rPr>
          <w:sz w:val="28"/>
          <w:szCs w:val="28"/>
        </w:rPr>
        <w:t>-</w:t>
      </w:r>
      <w:r w:rsidRPr="00450F1F">
        <w:rPr>
          <w:sz w:val="28"/>
          <w:szCs w:val="28"/>
          <w:lang w:val="en-US"/>
        </w:rPr>
        <w:t>mordovia</w:t>
      </w:r>
      <w:r w:rsidRPr="00450F1F">
        <w:rPr>
          <w:sz w:val="28"/>
          <w:szCs w:val="28"/>
        </w:rPr>
        <w:t>.</w:t>
      </w:r>
      <w:r w:rsidRPr="00450F1F">
        <w:rPr>
          <w:sz w:val="28"/>
          <w:szCs w:val="28"/>
          <w:lang w:val="en-US"/>
        </w:rPr>
        <w:t>ru</w:t>
      </w:r>
      <w:r w:rsidRPr="00450F1F">
        <w:rPr>
          <w:sz w:val="28"/>
          <w:szCs w:val="28"/>
        </w:rPr>
        <w:t>, зарегистрированный в качестве сетевого издания (серия Эл № ФС77-84523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741070" w:rsidRPr="0084788D" w:rsidRDefault="00741070" w:rsidP="00741070">
      <w:pPr>
        <w:autoSpaceDE w:val="0"/>
        <w:autoSpaceDN w:val="0"/>
        <w:adjustRightInd w:val="0"/>
        <w:ind w:left="-142" w:right="-143" w:firstLine="568"/>
        <w:jc w:val="both"/>
        <w:rPr>
          <w:color w:val="000000"/>
          <w:sz w:val="28"/>
          <w:szCs w:val="28"/>
        </w:rPr>
      </w:pPr>
      <w:r w:rsidRPr="0084788D">
        <w:rPr>
          <w:color w:val="000000"/>
          <w:sz w:val="28"/>
          <w:szCs w:val="28"/>
        </w:rPr>
        <w:t>2. Главе Большеигнатовского сельского поселения Большеигнатовского муниципального района обеспечить государственную регистрацию изменений, указанных в части 1 настоящего решения.</w:t>
      </w:r>
    </w:p>
    <w:p w:rsidR="00741070" w:rsidRPr="0084788D" w:rsidRDefault="00741070" w:rsidP="00741070">
      <w:pPr>
        <w:autoSpaceDE w:val="0"/>
        <w:autoSpaceDN w:val="0"/>
        <w:adjustRightInd w:val="0"/>
        <w:ind w:left="-142" w:right="-143" w:firstLine="568"/>
        <w:jc w:val="both"/>
        <w:rPr>
          <w:color w:val="000000"/>
          <w:sz w:val="28"/>
          <w:szCs w:val="28"/>
        </w:rPr>
      </w:pPr>
      <w:r w:rsidRPr="0084788D">
        <w:rPr>
          <w:color w:val="000000"/>
          <w:sz w:val="28"/>
          <w:szCs w:val="28"/>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741070" w:rsidRDefault="00741070" w:rsidP="00741070">
      <w:pPr>
        <w:ind w:right="-143"/>
        <w:jc w:val="both"/>
        <w:rPr>
          <w:color w:val="000000"/>
          <w:sz w:val="28"/>
          <w:szCs w:val="28"/>
        </w:rPr>
      </w:pPr>
    </w:p>
    <w:p w:rsidR="00741070" w:rsidRDefault="00741070" w:rsidP="00741070">
      <w:pPr>
        <w:ind w:right="-143"/>
        <w:jc w:val="both"/>
        <w:rPr>
          <w:color w:val="000000"/>
          <w:sz w:val="28"/>
          <w:szCs w:val="28"/>
        </w:rPr>
      </w:pPr>
    </w:p>
    <w:p w:rsidR="00741070" w:rsidRDefault="00741070" w:rsidP="00741070">
      <w:pPr>
        <w:ind w:right="-143"/>
        <w:jc w:val="both"/>
        <w:rPr>
          <w:color w:val="000000"/>
          <w:sz w:val="28"/>
          <w:szCs w:val="28"/>
        </w:rPr>
      </w:pPr>
    </w:p>
    <w:p w:rsidR="00741070" w:rsidRPr="0084788D" w:rsidRDefault="00741070" w:rsidP="00741070">
      <w:pPr>
        <w:ind w:left="-142" w:right="-143"/>
        <w:jc w:val="both"/>
        <w:rPr>
          <w:sz w:val="28"/>
          <w:szCs w:val="28"/>
        </w:rPr>
      </w:pPr>
      <w:r w:rsidRPr="0084788D">
        <w:rPr>
          <w:sz w:val="28"/>
          <w:szCs w:val="28"/>
        </w:rPr>
        <w:t>Глава Большеигнатовского</w:t>
      </w:r>
    </w:p>
    <w:p w:rsidR="00741070" w:rsidRDefault="00741070" w:rsidP="00741070">
      <w:pPr>
        <w:ind w:left="-142" w:right="-143"/>
        <w:jc w:val="both"/>
        <w:rPr>
          <w:sz w:val="28"/>
          <w:szCs w:val="28"/>
        </w:rPr>
      </w:pPr>
      <w:r w:rsidRPr="0084788D">
        <w:rPr>
          <w:sz w:val="28"/>
          <w:szCs w:val="28"/>
        </w:rPr>
        <w:t xml:space="preserve">сельского поселения </w:t>
      </w:r>
    </w:p>
    <w:p w:rsidR="00741070" w:rsidRPr="0084788D" w:rsidRDefault="00741070" w:rsidP="00741070">
      <w:pPr>
        <w:ind w:left="-142" w:right="-143"/>
        <w:jc w:val="both"/>
        <w:rPr>
          <w:sz w:val="28"/>
          <w:szCs w:val="28"/>
        </w:rPr>
      </w:pPr>
      <w:r w:rsidRPr="0084788D">
        <w:rPr>
          <w:sz w:val="28"/>
          <w:szCs w:val="28"/>
        </w:rPr>
        <w:t xml:space="preserve">Большеигнатовского </w:t>
      </w:r>
      <w:r>
        <w:rPr>
          <w:sz w:val="28"/>
          <w:szCs w:val="28"/>
        </w:rPr>
        <w:t xml:space="preserve"> </w:t>
      </w:r>
    </w:p>
    <w:p w:rsidR="00741070" w:rsidRPr="0084788D" w:rsidRDefault="00741070" w:rsidP="00741070">
      <w:pPr>
        <w:ind w:left="-142" w:right="-143"/>
        <w:jc w:val="both"/>
        <w:rPr>
          <w:sz w:val="28"/>
          <w:szCs w:val="28"/>
        </w:rPr>
      </w:pPr>
      <w:r w:rsidRPr="0084788D">
        <w:rPr>
          <w:sz w:val="28"/>
          <w:szCs w:val="28"/>
        </w:rPr>
        <w:t xml:space="preserve">муниципального района                                                             </w:t>
      </w:r>
      <w:r>
        <w:rPr>
          <w:sz w:val="28"/>
          <w:szCs w:val="28"/>
        </w:rPr>
        <w:t xml:space="preserve">        </w:t>
      </w:r>
      <w:r w:rsidRPr="0084788D">
        <w:rPr>
          <w:sz w:val="28"/>
          <w:szCs w:val="28"/>
        </w:rPr>
        <w:t xml:space="preserve">       В.И. Грошева</w:t>
      </w:r>
    </w:p>
    <w:p w:rsidR="00741070" w:rsidRPr="0084788D" w:rsidRDefault="00741070" w:rsidP="00741070">
      <w:pPr>
        <w:rPr>
          <w:rFonts w:eastAsia="Times New Roman"/>
          <w:sz w:val="28"/>
          <w:szCs w:val="28"/>
        </w:rPr>
      </w:pPr>
    </w:p>
    <w:p w:rsidR="00741070" w:rsidRDefault="00741070" w:rsidP="00741070">
      <w:pPr>
        <w:pStyle w:val="afb"/>
        <w:spacing w:before="0" w:beforeAutospacing="0" w:after="0" w:afterAutospacing="0"/>
        <w:ind w:firstLine="709"/>
        <w:jc w:val="both"/>
        <w:rPr>
          <w:sz w:val="28"/>
          <w:szCs w:val="28"/>
        </w:rPr>
      </w:pPr>
    </w:p>
    <w:p w:rsidR="006C7570" w:rsidRPr="00560745" w:rsidRDefault="006C7570" w:rsidP="00741070">
      <w:pPr>
        <w:shd w:val="clear" w:color="auto" w:fill="FFFFFF"/>
        <w:ind w:left="-142" w:right="-143" w:firstLine="568"/>
        <w:jc w:val="center"/>
        <w:rPr>
          <w:rFonts w:eastAsia="Times New Roman"/>
          <w:sz w:val="27"/>
          <w:szCs w:val="27"/>
        </w:rPr>
      </w:pPr>
    </w:p>
    <w:sectPr w:rsidR="006C7570" w:rsidRPr="00560745" w:rsidSect="006C7570">
      <w:pgSz w:w="11906" w:h="16838"/>
      <w:pgMar w:top="426"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E09" w:rsidRDefault="00217E09" w:rsidP="00944D5D">
      <w:r>
        <w:separator/>
      </w:r>
    </w:p>
  </w:endnote>
  <w:endnote w:type="continuationSeparator" w:id="0">
    <w:p w:rsidR="00217E09" w:rsidRDefault="00217E09" w:rsidP="0094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E09" w:rsidRDefault="00217E09" w:rsidP="00944D5D">
      <w:r>
        <w:separator/>
      </w:r>
    </w:p>
  </w:footnote>
  <w:footnote w:type="continuationSeparator" w:id="0">
    <w:p w:rsidR="00217E09" w:rsidRDefault="00217E09" w:rsidP="0094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9EC486A"/>
    <w:multiLevelType w:val="hybridMultilevel"/>
    <w:tmpl w:val="B16CF8CA"/>
    <w:lvl w:ilvl="0" w:tplc="03F2A830">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264804"/>
    <w:multiLevelType w:val="hybridMultilevel"/>
    <w:tmpl w:val="7C6257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852A40"/>
    <w:multiLevelType w:val="hybridMultilevel"/>
    <w:tmpl w:val="3ACE7526"/>
    <w:lvl w:ilvl="0" w:tplc="CA940732">
      <w:start w:val="2"/>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245220"/>
    <w:multiLevelType w:val="hybridMultilevel"/>
    <w:tmpl w:val="C4DE1396"/>
    <w:lvl w:ilvl="0" w:tplc="3E2C6F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120D3B79"/>
    <w:multiLevelType w:val="multilevel"/>
    <w:tmpl w:val="527851A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1A85586"/>
    <w:multiLevelType w:val="hybridMultilevel"/>
    <w:tmpl w:val="208E3DC6"/>
    <w:lvl w:ilvl="0" w:tplc="6AF8266A">
      <w:start w:val="1"/>
      <w:numFmt w:val="decimal"/>
      <w:lvlText w:val="%1)"/>
      <w:lvlJc w:val="left"/>
      <w:pPr>
        <w:ind w:left="927" w:hanging="360"/>
      </w:pPr>
      <w:rPr>
        <w:rFonts w:cs="Times New Roman" w:hint="default"/>
        <w:color w:val="FF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53465F07"/>
    <w:multiLevelType w:val="hybridMultilevel"/>
    <w:tmpl w:val="C5387610"/>
    <w:lvl w:ilvl="0" w:tplc="7C1A59D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B3669EA"/>
    <w:multiLevelType w:val="multilevel"/>
    <w:tmpl w:val="049ACEC8"/>
    <w:lvl w:ilvl="0">
      <w:start w:val="1"/>
      <w:numFmt w:val="decimal"/>
      <w:lvlText w:val="%1."/>
      <w:lvlJc w:val="left"/>
      <w:pPr>
        <w:ind w:left="1620" w:hanging="1005"/>
      </w:pPr>
      <w:rPr>
        <w:rFonts w:cs="Times New Roman" w:hint="default"/>
      </w:rPr>
    </w:lvl>
    <w:lvl w:ilvl="1">
      <w:start w:val="2"/>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736426F0"/>
    <w:multiLevelType w:val="hybridMultilevel"/>
    <w:tmpl w:val="412CA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967930"/>
    <w:multiLevelType w:val="hybridMultilevel"/>
    <w:tmpl w:val="031EEEC4"/>
    <w:lvl w:ilvl="0" w:tplc="F7C87752">
      <w:start w:val="1"/>
      <w:numFmt w:val="decimal"/>
      <w:lvlText w:val="%1."/>
      <w:lvlJc w:val="left"/>
      <w:pPr>
        <w:ind w:left="1267" w:hanging="555"/>
      </w:pPr>
      <w:rPr>
        <w:rFonts w:cs="Times New Roman" w:hint="default"/>
        <w:b/>
      </w:rPr>
    </w:lvl>
    <w:lvl w:ilvl="1" w:tplc="04190019" w:tentative="1">
      <w:start w:val="1"/>
      <w:numFmt w:val="lowerLetter"/>
      <w:lvlText w:val="%2."/>
      <w:lvlJc w:val="left"/>
      <w:pPr>
        <w:ind w:left="1792" w:hanging="360"/>
      </w:pPr>
      <w:rPr>
        <w:rFonts w:cs="Times New Roman"/>
      </w:rPr>
    </w:lvl>
    <w:lvl w:ilvl="2" w:tplc="0419001B" w:tentative="1">
      <w:start w:val="1"/>
      <w:numFmt w:val="lowerRoman"/>
      <w:lvlText w:val="%3."/>
      <w:lvlJc w:val="right"/>
      <w:pPr>
        <w:ind w:left="2512" w:hanging="180"/>
      </w:pPr>
      <w:rPr>
        <w:rFonts w:cs="Times New Roman"/>
      </w:rPr>
    </w:lvl>
    <w:lvl w:ilvl="3" w:tplc="0419000F" w:tentative="1">
      <w:start w:val="1"/>
      <w:numFmt w:val="decimal"/>
      <w:lvlText w:val="%4."/>
      <w:lvlJc w:val="left"/>
      <w:pPr>
        <w:ind w:left="3232" w:hanging="360"/>
      </w:pPr>
      <w:rPr>
        <w:rFonts w:cs="Times New Roman"/>
      </w:rPr>
    </w:lvl>
    <w:lvl w:ilvl="4" w:tplc="04190019" w:tentative="1">
      <w:start w:val="1"/>
      <w:numFmt w:val="lowerLetter"/>
      <w:lvlText w:val="%5."/>
      <w:lvlJc w:val="left"/>
      <w:pPr>
        <w:ind w:left="3952" w:hanging="360"/>
      </w:pPr>
      <w:rPr>
        <w:rFonts w:cs="Times New Roman"/>
      </w:rPr>
    </w:lvl>
    <w:lvl w:ilvl="5" w:tplc="0419001B" w:tentative="1">
      <w:start w:val="1"/>
      <w:numFmt w:val="lowerRoman"/>
      <w:lvlText w:val="%6."/>
      <w:lvlJc w:val="right"/>
      <w:pPr>
        <w:ind w:left="4672" w:hanging="180"/>
      </w:pPr>
      <w:rPr>
        <w:rFonts w:cs="Times New Roman"/>
      </w:rPr>
    </w:lvl>
    <w:lvl w:ilvl="6" w:tplc="0419000F" w:tentative="1">
      <w:start w:val="1"/>
      <w:numFmt w:val="decimal"/>
      <w:lvlText w:val="%7."/>
      <w:lvlJc w:val="left"/>
      <w:pPr>
        <w:ind w:left="5392" w:hanging="360"/>
      </w:pPr>
      <w:rPr>
        <w:rFonts w:cs="Times New Roman"/>
      </w:rPr>
    </w:lvl>
    <w:lvl w:ilvl="7" w:tplc="04190019" w:tentative="1">
      <w:start w:val="1"/>
      <w:numFmt w:val="lowerLetter"/>
      <w:lvlText w:val="%8."/>
      <w:lvlJc w:val="left"/>
      <w:pPr>
        <w:ind w:left="6112" w:hanging="360"/>
      </w:pPr>
      <w:rPr>
        <w:rFonts w:cs="Times New Roman"/>
      </w:rPr>
    </w:lvl>
    <w:lvl w:ilvl="8" w:tplc="0419001B" w:tentative="1">
      <w:start w:val="1"/>
      <w:numFmt w:val="lowerRoman"/>
      <w:lvlText w:val="%9."/>
      <w:lvlJc w:val="right"/>
      <w:pPr>
        <w:ind w:left="6832" w:hanging="180"/>
      </w:pPr>
      <w:rPr>
        <w:rFonts w:cs="Times New Roman"/>
      </w:rPr>
    </w:lvl>
  </w:abstractNum>
  <w:num w:numId="1">
    <w:abstractNumId w:val="11"/>
  </w:num>
  <w:num w:numId="2">
    <w:abstractNumId w:val="8"/>
  </w:num>
  <w:num w:numId="3">
    <w:abstractNumId w:val="6"/>
  </w:num>
  <w:num w:numId="4">
    <w:abstractNumId w:val="4"/>
  </w:num>
  <w:num w:numId="5">
    <w:abstractNumId w:val="10"/>
  </w:num>
  <w:num w:numId="6">
    <w:abstractNumId w:val="7"/>
  </w:num>
  <w:num w:numId="7">
    <w:abstractNumId w:val="3"/>
  </w:num>
  <w:num w:numId="8">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2D"/>
    <w:rsid w:val="00000F9B"/>
    <w:rsid w:val="00002232"/>
    <w:rsid w:val="00002723"/>
    <w:rsid w:val="00005A2E"/>
    <w:rsid w:val="00010428"/>
    <w:rsid w:val="000372AB"/>
    <w:rsid w:val="00045E74"/>
    <w:rsid w:val="0005709E"/>
    <w:rsid w:val="00082139"/>
    <w:rsid w:val="00084E60"/>
    <w:rsid w:val="000A7F43"/>
    <w:rsid w:val="000C47B6"/>
    <w:rsid w:val="000F0BBC"/>
    <w:rsid w:val="000F1D1E"/>
    <w:rsid w:val="000F520D"/>
    <w:rsid w:val="000F540D"/>
    <w:rsid w:val="00100AA1"/>
    <w:rsid w:val="001042FA"/>
    <w:rsid w:val="00106FEA"/>
    <w:rsid w:val="00107475"/>
    <w:rsid w:val="00110710"/>
    <w:rsid w:val="001348C8"/>
    <w:rsid w:val="00137AB5"/>
    <w:rsid w:val="0015258C"/>
    <w:rsid w:val="001617A9"/>
    <w:rsid w:val="001629D5"/>
    <w:rsid w:val="001803CC"/>
    <w:rsid w:val="001837DE"/>
    <w:rsid w:val="00197217"/>
    <w:rsid w:val="0020478A"/>
    <w:rsid w:val="00217E09"/>
    <w:rsid w:val="00217F48"/>
    <w:rsid w:val="00263847"/>
    <w:rsid w:val="00272AD9"/>
    <w:rsid w:val="002816FE"/>
    <w:rsid w:val="002870E3"/>
    <w:rsid w:val="002B1EAA"/>
    <w:rsid w:val="002B6817"/>
    <w:rsid w:val="002D26B5"/>
    <w:rsid w:val="002E26E8"/>
    <w:rsid w:val="002F4F10"/>
    <w:rsid w:val="002F7438"/>
    <w:rsid w:val="002F7DCB"/>
    <w:rsid w:val="00311E4D"/>
    <w:rsid w:val="00327757"/>
    <w:rsid w:val="00327E9C"/>
    <w:rsid w:val="00340213"/>
    <w:rsid w:val="00344F80"/>
    <w:rsid w:val="00360674"/>
    <w:rsid w:val="0036701B"/>
    <w:rsid w:val="00374972"/>
    <w:rsid w:val="003776D0"/>
    <w:rsid w:val="00381480"/>
    <w:rsid w:val="003857C1"/>
    <w:rsid w:val="00392DCA"/>
    <w:rsid w:val="003D1EFE"/>
    <w:rsid w:val="003D3E65"/>
    <w:rsid w:val="003E5F0C"/>
    <w:rsid w:val="003F00D7"/>
    <w:rsid w:val="003F1F52"/>
    <w:rsid w:val="003F3202"/>
    <w:rsid w:val="00400CAC"/>
    <w:rsid w:val="0040765D"/>
    <w:rsid w:val="00424F7F"/>
    <w:rsid w:val="00432296"/>
    <w:rsid w:val="0044097F"/>
    <w:rsid w:val="00445154"/>
    <w:rsid w:val="004572D3"/>
    <w:rsid w:val="004632C0"/>
    <w:rsid w:val="0046612F"/>
    <w:rsid w:val="00485860"/>
    <w:rsid w:val="00487D4C"/>
    <w:rsid w:val="0049020C"/>
    <w:rsid w:val="004A2A12"/>
    <w:rsid w:val="004A7CD8"/>
    <w:rsid w:val="004B32BF"/>
    <w:rsid w:val="0050453A"/>
    <w:rsid w:val="00506379"/>
    <w:rsid w:val="0050764F"/>
    <w:rsid w:val="00515219"/>
    <w:rsid w:val="00523F84"/>
    <w:rsid w:val="00545DB5"/>
    <w:rsid w:val="00546138"/>
    <w:rsid w:val="005551AE"/>
    <w:rsid w:val="00560745"/>
    <w:rsid w:val="00573004"/>
    <w:rsid w:val="00577482"/>
    <w:rsid w:val="00577A13"/>
    <w:rsid w:val="005B178A"/>
    <w:rsid w:val="005B442D"/>
    <w:rsid w:val="005B7B1C"/>
    <w:rsid w:val="005E1D97"/>
    <w:rsid w:val="005F24C1"/>
    <w:rsid w:val="00611542"/>
    <w:rsid w:val="00612B7F"/>
    <w:rsid w:val="00615516"/>
    <w:rsid w:val="006453FB"/>
    <w:rsid w:val="006641D8"/>
    <w:rsid w:val="0068602B"/>
    <w:rsid w:val="00693341"/>
    <w:rsid w:val="006C459D"/>
    <w:rsid w:val="006C7570"/>
    <w:rsid w:val="006D36BC"/>
    <w:rsid w:val="006D60A4"/>
    <w:rsid w:val="006E3831"/>
    <w:rsid w:val="006F046C"/>
    <w:rsid w:val="006F4F09"/>
    <w:rsid w:val="006F573A"/>
    <w:rsid w:val="00710018"/>
    <w:rsid w:val="00715292"/>
    <w:rsid w:val="00721D47"/>
    <w:rsid w:val="007221DA"/>
    <w:rsid w:val="00732A2D"/>
    <w:rsid w:val="0073736A"/>
    <w:rsid w:val="00741070"/>
    <w:rsid w:val="007443B1"/>
    <w:rsid w:val="00746557"/>
    <w:rsid w:val="007539BF"/>
    <w:rsid w:val="00766774"/>
    <w:rsid w:val="00771E28"/>
    <w:rsid w:val="00775EBC"/>
    <w:rsid w:val="00777364"/>
    <w:rsid w:val="007918C3"/>
    <w:rsid w:val="007A5F96"/>
    <w:rsid w:val="007B54AD"/>
    <w:rsid w:val="007C4540"/>
    <w:rsid w:val="007D197C"/>
    <w:rsid w:val="007E6208"/>
    <w:rsid w:val="00805451"/>
    <w:rsid w:val="00837B4B"/>
    <w:rsid w:val="00844464"/>
    <w:rsid w:val="00847E1A"/>
    <w:rsid w:val="00860128"/>
    <w:rsid w:val="00860660"/>
    <w:rsid w:val="008848C0"/>
    <w:rsid w:val="00885EC0"/>
    <w:rsid w:val="008918C7"/>
    <w:rsid w:val="008A023E"/>
    <w:rsid w:val="008C6C46"/>
    <w:rsid w:val="008C7D30"/>
    <w:rsid w:val="008E1EA4"/>
    <w:rsid w:val="008E378B"/>
    <w:rsid w:val="008E6734"/>
    <w:rsid w:val="008F2582"/>
    <w:rsid w:val="008F4C44"/>
    <w:rsid w:val="008F5258"/>
    <w:rsid w:val="00911EF4"/>
    <w:rsid w:val="00920472"/>
    <w:rsid w:val="00944D5D"/>
    <w:rsid w:val="00951B4B"/>
    <w:rsid w:val="00955C8D"/>
    <w:rsid w:val="00956588"/>
    <w:rsid w:val="00966273"/>
    <w:rsid w:val="0096717A"/>
    <w:rsid w:val="00972165"/>
    <w:rsid w:val="00973AA8"/>
    <w:rsid w:val="0098714D"/>
    <w:rsid w:val="009A04EA"/>
    <w:rsid w:val="009B37F0"/>
    <w:rsid w:val="009B5B46"/>
    <w:rsid w:val="009B73B4"/>
    <w:rsid w:val="009C7311"/>
    <w:rsid w:val="009D6C21"/>
    <w:rsid w:val="009F3669"/>
    <w:rsid w:val="00A0545E"/>
    <w:rsid w:val="00A07B2D"/>
    <w:rsid w:val="00A15005"/>
    <w:rsid w:val="00A1677C"/>
    <w:rsid w:val="00A20E7B"/>
    <w:rsid w:val="00A356F2"/>
    <w:rsid w:val="00A43FF0"/>
    <w:rsid w:val="00A53F3E"/>
    <w:rsid w:val="00A54D00"/>
    <w:rsid w:val="00A9093D"/>
    <w:rsid w:val="00A95435"/>
    <w:rsid w:val="00AA0934"/>
    <w:rsid w:val="00AC2922"/>
    <w:rsid w:val="00AC5F8A"/>
    <w:rsid w:val="00AE50DB"/>
    <w:rsid w:val="00AF6C98"/>
    <w:rsid w:val="00B02F74"/>
    <w:rsid w:val="00B07EF1"/>
    <w:rsid w:val="00B124A9"/>
    <w:rsid w:val="00B311BD"/>
    <w:rsid w:val="00B3609F"/>
    <w:rsid w:val="00B72145"/>
    <w:rsid w:val="00B91B1C"/>
    <w:rsid w:val="00BA4EBC"/>
    <w:rsid w:val="00BA6557"/>
    <w:rsid w:val="00BB157E"/>
    <w:rsid w:val="00BD24C4"/>
    <w:rsid w:val="00BE00CB"/>
    <w:rsid w:val="00BE60E1"/>
    <w:rsid w:val="00C0324D"/>
    <w:rsid w:val="00C0355B"/>
    <w:rsid w:val="00C03DD2"/>
    <w:rsid w:val="00C129F4"/>
    <w:rsid w:val="00C405B7"/>
    <w:rsid w:val="00C41FCE"/>
    <w:rsid w:val="00C53B37"/>
    <w:rsid w:val="00C53ECA"/>
    <w:rsid w:val="00C6223E"/>
    <w:rsid w:val="00C64354"/>
    <w:rsid w:val="00C6701D"/>
    <w:rsid w:val="00C76400"/>
    <w:rsid w:val="00C825E2"/>
    <w:rsid w:val="00C9285C"/>
    <w:rsid w:val="00C97CB1"/>
    <w:rsid w:val="00CA79F3"/>
    <w:rsid w:val="00CC24BC"/>
    <w:rsid w:val="00CC5F69"/>
    <w:rsid w:val="00CD50B5"/>
    <w:rsid w:val="00CF75AE"/>
    <w:rsid w:val="00D2057E"/>
    <w:rsid w:val="00D2058A"/>
    <w:rsid w:val="00D27ED1"/>
    <w:rsid w:val="00D35CF1"/>
    <w:rsid w:val="00D4042B"/>
    <w:rsid w:val="00D447F6"/>
    <w:rsid w:val="00D46622"/>
    <w:rsid w:val="00D533F4"/>
    <w:rsid w:val="00D65BB3"/>
    <w:rsid w:val="00D907EA"/>
    <w:rsid w:val="00D90E4B"/>
    <w:rsid w:val="00D914E4"/>
    <w:rsid w:val="00D972CA"/>
    <w:rsid w:val="00DA2650"/>
    <w:rsid w:val="00DB60B0"/>
    <w:rsid w:val="00DB6553"/>
    <w:rsid w:val="00DB730B"/>
    <w:rsid w:val="00DC1A46"/>
    <w:rsid w:val="00DD0437"/>
    <w:rsid w:val="00E00D5E"/>
    <w:rsid w:val="00E02479"/>
    <w:rsid w:val="00E036A0"/>
    <w:rsid w:val="00E0393E"/>
    <w:rsid w:val="00E446E5"/>
    <w:rsid w:val="00E467D7"/>
    <w:rsid w:val="00E62383"/>
    <w:rsid w:val="00E75831"/>
    <w:rsid w:val="00E80597"/>
    <w:rsid w:val="00E8126E"/>
    <w:rsid w:val="00E8238B"/>
    <w:rsid w:val="00E83F9E"/>
    <w:rsid w:val="00E840D4"/>
    <w:rsid w:val="00E967F9"/>
    <w:rsid w:val="00EB185B"/>
    <w:rsid w:val="00EB6E42"/>
    <w:rsid w:val="00ED1138"/>
    <w:rsid w:val="00ED2FE3"/>
    <w:rsid w:val="00EE05D0"/>
    <w:rsid w:val="00EE0DA7"/>
    <w:rsid w:val="00EE2836"/>
    <w:rsid w:val="00EF0A3B"/>
    <w:rsid w:val="00EF4D35"/>
    <w:rsid w:val="00F006B3"/>
    <w:rsid w:val="00F0439B"/>
    <w:rsid w:val="00F12838"/>
    <w:rsid w:val="00F166B5"/>
    <w:rsid w:val="00F24B9B"/>
    <w:rsid w:val="00F262E9"/>
    <w:rsid w:val="00F576E5"/>
    <w:rsid w:val="00F57C3F"/>
    <w:rsid w:val="00F72258"/>
    <w:rsid w:val="00F82F82"/>
    <w:rsid w:val="00F8378B"/>
    <w:rsid w:val="00F87EA7"/>
    <w:rsid w:val="00F90419"/>
    <w:rsid w:val="00F92130"/>
    <w:rsid w:val="00FB0799"/>
    <w:rsid w:val="00FC0254"/>
    <w:rsid w:val="00FC41C0"/>
    <w:rsid w:val="00FE063C"/>
    <w:rsid w:val="00FE1D13"/>
    <w:rsid w:val="00FE5247"/>
    <w:rsid w:val="00FF0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72FCB3-5644-4953-B076-AC77F52B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42D"/>
    <w:rPr>
      <w:rFonts w:ascii="Times New Roman" w:hAnsi="Times New Roman"/>
      <w:sz w:val="24"/>
      <w:szCs w:val="24"/>
    </w:rPr>
  </w:style>
  <w:style w:type="paragraph" w:styleId="1">
    <w:name w:val="heading 1"/>
    <w:basedOn w:val="a"/>
    <w:next w:val="a"/>
    <w:link w:val="10"/>
    <w:qFormat/>
    <w:rsid w:val="00FC41C0"/>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5B442D"/>
    <w:pPr>
      <w:keepNext/>
      <w:keepLines/>
      <w:spacing w:before="200" w:line="276" w:lineRule="auto"/>
      <w:outlineLvl w:val="1"/>
    </w:pPr>
    <w:rPr>
      <w:rFonts w:ascii="Cambria" w:hAnsi="Cambria"/>
      <w:b/>
      <w:bCs/>
      <w:color w:val="4F81BD"/>
      <w:sz w:val="26"/>
      <w:szCs w:val="26"/>
      <w:lang w:eastAsia="en-US"/>
    </w:rPr>
  </w:style>
  <w:style w:type="paragraph" w:styleId="6">
    <w:name w:val="heading 6"/>
    <w:basedOn w:val="a"/>
    <w:next w:val="a"/>
    <w:link w:val="60"/>
    <w:qFormat/>
    <w:rsid w:val="00FC41C0"/>
    <w:pPr>
      <w:keepNext/>
      <w:keepLines/>
      <w:spacing w:before="200"/>
      <w:outlineLvl w:val="5"/>
    </w:pPr>
    <w:rPr>
      <w:rFonts w:ascii="Cambria" w:hAnsi="Cambria"/>
      <w:i/>
      <w:iCs/>
      <w:color w:val="243F60"/>
    </w:rPr>
  </w:style>
  <w:style w:type="paragraph" w:styleId="8">
    <w:name w:val="heading 8"/>
    <w:basedOn w:val="a"/>
    <w:next w:val="a"/>
    <w:link w:val="80"/>
    <w:semiHidden/>
    <w:unhideWhenUsed/>
    <w:qFormat/>
    <w:locked/>
    <w:rsid w:val="00ED2FE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5B442D"/>
    <w:rPr>
      <w:rFonts w:ascii="Cambria" w:hAnsi="Cambria" w:cs="Times New Roman"/>
      <w:b/>
      <w:bCs/>
      <w:color w:val="4F81BD"/>
      <w:sz w:val="26"/>
      <w:szCs w:val="26"/>
    </w:rPr>
  </w:style>
  <w:style w:type="paragraph" w:customStyle="1" w:styleId="ConsTitle">
    <w:name w:val="ConsTitle"/>
    <w:rsid w:val="005B442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5B442D"/>
    <w:pPr>
      <w:widowControl w:val="0"/>
      <w:autoSpaceDE w:val="0"/>
      <w:autoSpaceDN w:val="0"/>
      <w:adjustRightInd w:val="0"/>
      <w:ind w:right="19772" w:firstLine="720"/>
    </w:pPr>
    <w:rPr>
      <w:rFonts w:ascii="Arial" w:hAnsi="Arial" w:cs="Arial"/>
      <w:lang w:eastAsia="en-US"/>
    </w:rPr>
  </w:style>
  <w:style w:type="character" w:styleId="a3">
    <w:name w:val="Hyperlink"/>
    <w:basedOn w:val="a0"/>
    <w:semiHidden/>
    <w:rsid w:val="005B442D"/>
    <w:rPr>
      <w:rFonts w:cs="Times New Roman"/>
      <w:color w:val="0000FF"/>
      <w:u w:val="single"/>
    </w:rPr>
  </w:style>
  <w:style w:type="paragraph" w:customStyle="1" w:styleId="text">
    <w:name w:val="text"/>
    <w:basedOn w:val="a"/>
    <w:link w:val="text0"/>
    <w:rsid w:val="005B442D"/>
    <w:pPr>
      <w:ind w:firstLine="567"/>
      <w:jc w:val="both"/>
    </w:pPr>
    <w:rPr>
      <w:rFonts w:ascii="Arial" w:hAnsi="Arial"/>
      <w:szCs w:val="20"/>
    </w:rPr>
  </w:style>
  <w:style w:type="character" w:customStyle="1" w:styleId="text0">
    <w:name w:val="text Знак"/>
    <w:link w:val="text"/>
    <w:locked/>
    <w:rsid w:val="005B442D"/>
    <w:rPr>
      <w:rFonts w:ascii="Arial" w:hAnsi="Arial"/>
      <w:sz w:val="24"/>
      <w:lang w:eastAsia="ru-RU"/>
    </w:rPr>
  </w:style>
  <w:style w:type="paragraph" w:customStyle="1" w:styleId="s1">
    <w:name w:val="s_1"/>
    <w:basedOn w:val="a"/>
    <w:rsid w:val="005B442D"/>
    <w:pPr>
      <w:spacing w:before="100" w:beforeAutospacing="1" w:after="100" w:afterAutospacing="1"/>
    </w:pPr>
  </w:style>
  <w:style w:type="character" w:customStyle="1" w:styleId="a4">
    <w:name w:val="Гипертекстовая ссылка"/>
    <w:basedOn w:val="a0"/>
    <w:uiPriority w:val="99"/>
    <w:rsid w:val="005B442D"/>
    <w:rPr>
      <w:rFonts w:cs="Times New Roman"/>
      <w:color w:val="106BBE"/>
    </w:rPr>
  </w:style>
  <w:style w:type="character" w:styleId="a5">
    <w:name w:val="Emphasis"/>
    <w:basedOn w:val="a0"/>
    <w:qFormat/>
    <w:rsid w:val="005B442D"/>
    <w:rPr>
      <w:rFonts w:cs="Times New Roman"/>
      <w:i/>
      <w:iCs/>
    </w:rPr>
  </w:style>
  <w:style w:type="paragraph" w:styleId="a6">
    <w:name w:val="Balloon Text"/>
    <w:basedOn w:val="a"/>
    <w:link w:val="a7"/>
    <w:uiPriority w:val="99"/>
    <w:semiHidden/>
    <w:rsid w:val="00BA6557"/>
    <w:rPr>
      <w:rFonts w:ascii="Segoe UI" w:hAnsi="Segoe UI" w:cs="Segoe UI"/>
      <w:sz w:val="18"/>
      <w:szCs w:val="18"/>
    </w:rPr>
  </w:style>
  <w:style w:type="character" w:customStyle="1" w:styleId="a7">
    <w:name w:val="Текст выноски Знак"/>
    <w:basedOn w:val="a0"/>
    <w:link w:val="a6"/>
    <w:uiPriority w:val="99"/>
    <w:semiHidden/>
    <w:locked/>
    <w:rsid w:val="00BA6557"/>
    <w:rPr>
      <w:rFonts w:ascii="Segoe UI" w:hAnsi="Segoe UI" w:cs="Segoe UI"/>
      <w:sz w:val="18"/>
      <w:szCs w:val="18"/>
      <w:lang w:eastAsia="ru-RU"/>
    </w:rPr>
  </w:style>
  <w:style w:type="paragraph" w:customStyle="1" w:styleId="a8">
    <w:name w:val="Комментарий"/>
    <w:basedOn w:val="a"/>
    <w:next w:val="a"/>
    <w:rsid w:val="00197217"/>
    <w:pPr>
      <w:autoSpaceDE w:val="0"/>
      <w:autoSpaceDN w:val="0"/>
      <w:adjustRightInd w:val="0"/>
      <w:spacing w:before="75"/>
      <w:ind w:left="170"/>
      <w:jc w:val="both"/>
    </w:pPr>
    <w:rPr>
      <w:rFonts w:ascii="Arial" w:eastAsia="Times New Roman" w:hAnsi="Arial" w:cs="Arial"/>
      <w:color w:val="353842"/>
      <w:shd w:val="clear" w:color="auto" w:fill="F0F0F0"/>
      <w:lang w:eastAsia="en-US"/>
    </w:rPr>
  </w:style>
  <w:style w:type="paragraph" w:customStyle="1" w:styleId="a9">
    <w:name w:val="Информация об изменениях документа"/>
    <w:basedOn w:val="a8"/>
    <w:next w:val="a"/>
    <w:rsid w:val="00197217"/>
    <w:rPr>
      <w:i/>
      <w:iCs/>
    </w:rPr>
  </w:style>
  <w:style w:type="character" w:customStyle="1" w:styleId="aa">
    <w:name w:val="Сравнение редакций. Добавленный фрагмент"/>
    <w:uiPriority w:val="99"/>
    <w:rsid w:val="00C41FCE"/>
    <w:rPr>
      <w:color w:val="000000"/>
      <w:shd w:val="clear" w:color="auto" w:fill="C1D7FF"/>
    </w:rPr>
  </w:style>
  <w:style w:type="paragraph" w:customStyle="1" w:styleId="11">
    <w:name w:val="Абзац списка1"/>
    <w:basedOn w:val="a"/>
    <w:rsid w:val="00B91B1C"/>
    <w:pPr>
      <w:ind w:left="720"/>
      <w:contextualSpacing/>
    </w:pPr>
  </w:style>
  <w:style w:type="character" w:customStyle="1" w:styleId="ab">
    <w:name w:val="Цветовое выделение"/>
    <w:uiPriority w:val="99"/>
    <w:rsid w:val="008E378B"/>
    <w:rPr>
      <w:b/>
      <w:color w:val="26282F"/>
    </w:rPr>
  </w:style>
  <w:style w:type="paragraph" w:customStyle="1" w:styleId="ac">
    <w:name w:val="Заголовок статьи"/>
    <w:basedOn w:val="a"/>
    <w:next w:val="a"/>
    <w:rsid w:val="008E378B"/>
    <w:pPr>
      <w:widowControl w:val="0"/>
      <w:autoSpaceDE w:val="0"/>
      <w:autoSpaceDN w:val="0"/>
      <w:adjustRightInd w:val="0"/>
      <w:ind w:left="1612" w:hanging="892"/>
      <w:jc w:val="both"/>
    </w:pPr>
    <w:rPr>
      <w:rFonts w:ascii="Arial" w:hAnsi="Arial" w:cs="Arial"/>
    </w:rPr>
  </w:style>
  <w:style w:type="paragraph" w:customStyle="1" w:styleId="12">
    <w:name w:val="Знак1 Знак Знак Знак Знак Знак Знак Знак Знак Знак"/>
    <w:basedOn w:val="a"/>
    <w:next w:val="a"/>
    <w:semiHidden/>
    <w:rsid w:val="008E378B"/>
    <w:pPr>
      <w:spacing w:after="160" w:line="240" w:lineRule="exact"/>
    </w:pPr>
    <w:rPr>
      <w:rFonts w:ascii="Arial" w:hAnsi="Arial" w:cs="Arial"/>
      <w:sz w:val="20"/>
      <w:szCs w:val="20"/>
      <w:lang w:val="en-US" w:eastAsia="en-US"/>
    </w:rPr>
  </w:style>
  <w:style w:type="character" w:customStyle="1" w:styleId="10">
    <w:name w:val="Заголовок 1 Знак"/>
    <w:basedOn w:val="a0"/>
    <w:link w:val="1"/>
    <w:locked/>
    <w:rsid w:val="00FC41C0"/>
    <w:rPr>
      <w:rFonts w:ascii="Cambria" w:hAnsi="Cambria" w:cs="Times New Roman"/>
      <w:b/>
      <w:bCs/>
      <w:color w:val="365F91"/>
      <w:sz w:val="28"/>
      <w:szCs w:val="28"/>
      <w:lang w:eastAsia="ru-RU"/>
    </w:rPr>
  </w:style>
  <w:style w:type="character" w:customStyle="1" w:styleId="60">
    <w:name w:val="Заголовок 6 Знак"/>
    <w:basedOn w:val="a0"/>
    <w:link w:val="6"/>
    <w:semiHidden/>
    <w:locked/>
    <w:rsid w:val="00FC41C0"/>
    <w:rPr>
      <w:rFonts w:ascii="Cambria" w:hAnsi="Cambria" w:cs="Times New Roman"/>
      <w:i/>
      <w:iCs/>
      <w:color w:val="243F60"/>
      <w:sz w:val="24"/>
      <w:szCs w:val="24"/>
      <w:lang w:eastAsia="ru-RU"/>
    </w:rPr>
  </w:style>
  <w:style w:type="paragraph" w:styleId="ad">
    <w:name w:val="header"/>
    <w:basedOn w:val="a"/>
    <w:link w:val="ae"/>
    <w:uiPriority w:val="99"/>
    <w:rsid w:val="00944D5D"/>
    <w:pPr>
      <w:tabs>
        <w:tab w:val="center" w:pos="4677"/>
        <w:tab w:val="right" w:pos="9355"/>
      </w:tabs>
    </w:pPr>
  </w:style>
  <w:style w:type="character" w:customStyle="1" w:styleId="ae">
    <w:name w:val="Верхний колонтитул Знак"/>
    <w:basedOn w:val="a0"/>
    <w:link w:val="ad"/>
    <w:uiPriority w:val="99"/>
    <w:rsid w:val="00944D5D"/>
    <w:rPr>
      <w:rFonts w:ascii="Times New Roman" w:hAnsi="Times New Roman"/>
      <w:sz w:val="24"/>
      <w:szCs w:val="24"/>
    </w:rPr>
  </w:style>
  <w:style w:type="paragraph" w:styleId="af">
    <w:name w:val="footer"/>
    <w:basedOn w:val="a"/>
    <w:link w:val="af0"/>
    <w:uiPriority w:val="99"/>
    <w:rsid w:val="00944D5D"/>
    <w:pPr>
      <w:tabs>
        <w:tab w:val="center" w:pos="4677"/>
        <w:tab w:val="right" w:pos="9355"/>
      </w:tabs>
    </w:pPr>
  </w:style>
  <w:style w:type="character" w:customStyle="1" w:styleId="af0">
    <w:name w:val="Нижний колонтитул Знак"/>
    <w:basedOn w:val="a0"/>
    <w:link w:val="af"/>
    <w:uiPriority w:val="99"/>
    <w:rsid w:val="00944D5D"/>
    <w:rPr>
      <w:rFonts w:ascii="Times New Roman" w:hAnsi="Times New Roman"/>
      <w:sz w:val="24"/>
      <w:szCs w:val="24"/>
    </w:rPr>
  </w:style>
  <w:style w:type="paragraph" w:styleId="af1">
    <w:name w:val="List Paragraph"/>
    <w:basedOn w:val="a"/>
    <w:uiPriority w:val="34"/>
    <w:qFormat/>
    <w:rsid w:val="00CA79F3"/>
    <w:pPr>
      <w:spacing w:after="200" w:line="276" w:lineRule="auto"/>
      <w:ind w:left="720"/>
      <w:contextualSpacing/>
    </w:pPr>
    <w:rPr>
      <w:rFonts w:asciiTheme="minorHAnsi" w:eastAsiaTheme="minorEastAsia" w:hAnsiTheme="minorHAnsi" w:cstheme="minorBidi"/>
      <w:sz w:val="22"/>
      <w:szCs w:val="22"/>
    </w:rPr>
  </w:style>
  <w:style w:type="paragraph" w:styleId="af2">
    <w:name w:val="No Spacing"/>
    <w:qFormat/>
    <w:rsid w:val="00860128"/>
    <w:rPr>
      <w:rFonts w:eastAsia="Times New Roman" w:cs="Calibri"/>
      <w:sz w:val="22"/>
      <w:szCs w:val="22"/>
      <w:lang w:eastAsia="en-US"/>
    </w:rPr>
  </w:style>
  <w:style w:type="character" w:customStyle="1" w:styleId="blk">
    <w:name w:val="blk"/>
    <w:rsid w:val="001629D5"/>
  </w:style>
  <w:style w:type="character" w:customStyle="1" w:styleId="80">
    <w:name w:val="Заголовок 8 Знак"/>
    <w:basedOn w:val="a0"/>
    <w:link w:val="8"/>
    <w:semiHidden/>
    <w:rsid w:val="00ED2FE3"/>
    <w:rPr>
      <w:rFonts w:asciiTheme="majorHAnsi" w:eastAsiaTheme="majorEastAsia" w:hAnsiTheme="majorHAnsi" w:cstheme="majorBidi"/>
      <w:color w:val="404040" w:themeColor="text1" w:themeTint="BF"/>
    </w:rPr>
  </w:style>
  <w:style w:type="paragraph" w:styleId="HTML">
    <w:name w:val="HTML Preformatted"/>
    <w:basedOn w:val="a"/>
    <w:link w:val="HTML0"/>
    <w:uiPriority w:val="99"/>
    <w:unhideWhenUsed/>
    <w:rsid w:val="0050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0764F"/>
    <w:rPr>
      <w:rFonts w:ascii="Courier New" w:eastAsia="Times New Roman" w:hAnsi="Courier New" w:cs="Courier New"/>
    </w:rPr>
  </w:style>
  <w:style w:type="table" w:styleId="af3">
    <w:name w:val="Table Grid"/>
    <w:basedOn w:val="a1"/>
    <w:locked/>
    <w:rsid w:val="00000F9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C0324D"/>
  </w:style>
  <w:style w:type="paragraph" w:styleId="af4">
    <w:name w:val="Body Text"/>
    <w:basedOn w:val="a"/>
    <w:link w:val="af5"/>
    <w:semiHidden/>
    <w:unhideWhenUsed/>
    <w:rsid w:val="00C0324D"/>
    <w:pPr>
      <w:tabs>
        <w:tab w:val="left" w:pos="2595"/>
      </w:tabs>
      <w:jc w:val="center"/>
    </w:pPr>
    <w:rPr>
      <w:rFonts w:eastAsia="Times New Roman"/>
    </w:rPr>
  </w:style>
  <w:style w:type="character" w:customStyle="1" w:styleId="af5">
    <w:name w:val="Основной текст Знак"/>
    <w:basedOn w:val="a0"/>
    <w:link w:val="af4"/>
    <w:semiHidden/>
    <w:rsid w:val="00C0324D"/>
    <w:rPr>
      <w:rFonts w:ascii="Times New Roman" w:eastAsia="Times New Roman" w:hAnsi="Times New Roman"/>
      <w:sz w:val="24"/>
      <w:szCs w:val="24"/>
    </w:rPr>
  </w:style>
  <w:style w:type="paragraph" w:styleId="af6">
    <w:name w:val="Body Text Indent"/>
    <w:basedOn w:val="a"/>
    <w:link w:val="af7"/>
    <w:uiPriority w:val="99"/>
    <w:semiHidden/>
    <w:unhideWhenUsed/>
    <w:rsid w:val="00C0324D"/>
    <w:pPr>
      <w:spacing w:after="120"/>
      <w:ind w:left="283"/>
    </w:pPr>
    <w:rPr>
      <w:rFonts w:eastAsia="Times New Roman"/>
    </w:rPr>
  </w:style>
  <w:style w:type="character" w:customStyle="1" w:styleId="af7">
    <w:name w:val="Основной текст с отступом Знак"/>
    <w:basedOn w:val="a0"/>
    <w:link w:val="af6"/>
    <w:uiPriority w:val="99"/>
    <w:semiHidden/>
    <w:rsid w:val="00C0324D"/>
    <w:rPr>
      <w:rFonts w:ascii="Times New Roman" w:eastAsia="Times New Roman" w:hAnsi="Times New Roman"/>
      <w:sz w:val="24"/>
      <w:szCs w:val="24"/>
    </w:rPr>
  </w:style>
  <w:style w:type="table" w:customStyle="1" w:styleId="14">
    <w:name w:val="Сетка таблицы1"/>
    <w:basedOn w:val="a1"/>
    <w:next w:val="af3"/>
    <w:uiPriority w:val="59"/>
    <w:rsid w:val="00C032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6C7570"/>
  </w:style>
  <w:style w:type="numbering" w:customStyle="1" w:styleId="110">
    <w:name w:val="Нет списка11"/>
    <w:next w:val="a2"/>
    <w:uiPriority w:val="99"/>
    <w:semiHidden/>
    <w:unhideWhenUsed/>
    <w:rsid w:val="006C7570"/>
  </w:style>
  <w:style w:type="paragraph" w:customStyle="1" w:styleId="af8">
    <w:name w:val="Нормальный (таблица)"/>
    <w:basedOn w:val="a"/>
    <w:next w:val="a"/>
    <w:uiPriority w:val="99"/>
    <w:rsid w:val="006C7570"/>
    <w:pPr>
      <w:widowControl w:val="0"/>
      <w:autoSpaceDE w:val="0"/>
      <w:autoSpaceDN w:val="0"/>
      <w:adjustRightInd w:val="0"/>
      <w:jc w:val="both"/>
    </w:pPr>
    <w:rPr>
      <w:rFonts w:ascii="Times New Roman CYR" w:eastAsia="Times New Roman" w:hAnsi="Times New Roman CYR" w:cs="Times New Roman CYR"/>
    </w:rPr>
  </w:style>
  <w:style w:type="paragraph" w:customStyle="1" w:styleId="af9">
    <w:name w:val="Прижатый влево"/>
    <w:basedOn w:val="a"/>
    <w:next w:val="a"/>
    <w:uiPriority w:val="99"/>
    <w:rsid w:val="006C7570"/>
    <w:pPr>
      <w:widowControl w:val="0"/>
      <w:autoSpaceDE w:val="0"/>
      <w:autoSpaceDN w:val="0"/>
      <w:adjustRightInd w:val="0"/>
    </w:pPr>
    <w:rPr>
      <w:rFonts w:ascii="Times New Roman CYR" w:eastAsia="Times New Roman" w:hAnsi="Times New Roman CYR" w:cs="Times New Roman CYR"/>
    </w:rPr>
  </w:style>
  <w:style w:type="character" w:customStyle="1" w:styleId="afa">
    <w:name w:val="Цветовое выделение для Текст"/>
    <w:uiPriority w:val="99"/>
    <w:rsid w:val="006C7570"/>
    <w:rPr>
      <w:rFonts w:ascii="Times New Roman CYR" w:hAnsi="Times New Roman CYR"/>
    </w:rPr>
  </w:style>
  <w:style w:type="paragraph" w:customStyle="1" w:styleId="Default">
    <w:name w:val="Default"/>
    <w:rsid w:val="006C7570"/>
    <w:pPr>
      <w:autoSpaceDE w:val="0"/>
      <w:autoSpaceDN w:val="0"/>
      <w:adjustRightInd w:val="0"/>
    </w:pPr>
    <w:rPr>
      <w:rFonts w:ascii="Times New Roman" w:hAnsi="Times New Roman"/>
      <w:color w:val="000000"/>
      <w:sz w:val="24"/>
      <w:szCs w:val="24"/>
      <w:lang w:eastAsia="en-US"/>
    </w:rPr>
  </w:style>
  <w:style w:type="numbering" w:customStyle="1" w:styleId="3">
    <w:name w:val="Нет списка3"/>
    <w:next w:val="a2"/>
    <w:uiPriority w:val="99"/>
    <w:semiHidden/>
    <w:unhideWhenUsed/>
    <w:rsid w:val="00BE60E1"/>
  </w:style>
  <w:style w:type="numbering" w:customStyle="1" w:styleId="120">
    <w:name w:val="Нет списка12"/>
    <w:next w:val="a2"/>
    <w:uiPriority w:val="99"/>
    <w:semiHidden/>
    <w:unhideWhenUsed/>
    <w:rsid w:val="00BE60E1"/>
  </w:style>
  <w:style w:type="paragraph" w:styleId="afb">
    <w:name w:val="Normal (Web)"/>
    <w:basedOn w:val="a"/>
    <w:uiPriority w:val="99"/>
    <w:unhideWhenUsed/>
    <w:rsid w:val="0074107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22483">
      <w:bodyDiv w:val="1"/>
      <w:marLeft w:val="0"/>
      <w:marRight w:val="0"/>
      <w:marTop w:val="0"/>
      <w:marBottom w:val="0"/>
      <w:divBdr>
        <w:top w:val="none" w:sz="0" w:space="0" w:color="auto"/>
        <w:left w:val="none" w:sz="0" w:space="0" w:color="auto"/>
        <w:bottom w:val="none" w:sz="0" w:space="0" w:color="auto"/>
        <w:right w:val="none" w:sz="0" w:space="0" w:color="auto"/>
      </w:divBdr>
    </w:div>
    <w:div w:id="908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E92D-62AA-408F-B08E-EDBD0516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15245</CharactersWithSpaces>
  <SharedDoc>false</SharedDoc>
  <HLinks>
    <vt:vector size="60" baseType="variant">
      <vt:variant>
        <vt:i4>1703970</vt:i4>
      </vt:variant>
      <vt:variant>
        <vt:i4>27</vt:i4>
      </vt:variant>
      <vt:variant>
        <vt:i4>0</vt:i4>
      </vt:variant>
      <vt:variant>
        <vt:i4>5</vt:i4>
      </vt:variant>
      <vt:variant>
        <vt:lpwstr/>
      </vt:variant>
      <vt:variant>
        <vt:lpwstr>sub_350401</vt:lpwstr>
      </vt:variant>
      <vt:variant>
        <vt:i4>1703970</vt:i4>
      </vt:variant>
      <vt:variant>
        <vt:i4>24</vt:i4>
      </vt:variant>
      <vt:variant>
        <vt:i4>0</vt:i4>
      </vt:variant>
      <vt:variant>
        <vt:i4>5</vt:i4>
      </vt:variant>
      <vt:variant>
        <vt:lpwstr/>
      </vt:variant>
      <vt:variant>
        <vt:lpwstr>sub_350401</vt:lpwstr>
      </vt:variant>
      <vt:variant>
        <vt:i4>7602233</vt:i4>
      </vt:variant>
      <vt:variant>
        <vt:i4>21</vt:i4>
      </vt:variant>
      <vt:variant>
        <vt:i4>0</vt:i4>
      </vt:variant>
      <vt:variant>
        <vt:i4>5</vt:i4>
      </vt:variant>
      <vt:variant>
        <vt:lpwstr>garantf1://10006035.44/</vt:lpwstr>
      </vt:variant>
      <vt:variant>
        <vt:lpwstr/>
      </vt:variant>
      <vt:variant>
        <vt:i4>983058</vt:i4>
      </vt:variant>
      <vt:variant>
        <vt:i4>18</vt:i4>
      </vt:variant>
      <vt:variant>
        <vt:i4>0</vt:i4>
      </vt:variant>
      <vt:variant>
        <vt:i4>5</vt:i4>
      </vt:variant>
      <vt:variant>
        <vt:lpwstr>http://internet.garant.ru/</vt:lpwstr>
      </vt:variant>
      <vt:variant>
        <vt:lpwstr>/multilink/57430470/paragraph/26188141/number/0</vt:lpwstr>
      </vt:variant>
      <vt:variant>
        <vt:i4>6357041</vt:i4>
      </vt:variant>
      <vt:variant>
        <vt:i4>15</vt:i4>
      </vt:variant>
      <vt:variant>
        <vt:i4>0</vt:i4>
      </vt:variant>
      <vt:variant>
        <vt:i4>5</vt:i4>
      </vt:variant>
      <vt:variant>
        <vt:lpwstr>garantf1://12038258.55532/</vt:lpwstr>
      </vt:variant>
      <vt:variant>
        <vt:lpwstr/>
      </vt:variant>
      <vt:variant>
        <vt:i4>4194316</vt:i4>
      </vt:variant>
      <vt:variant>
        <vt:i4>12</vt:i4>
      </vt:variant>
      <vt:variant>
        <vt:i4>0</vt:i4>
      </vt:variant>
      <vt:variant>
        <vt:i4>5</vt:i4>
      </vt:variant>
      <vt:variant>
        <vt:lpwstr>garantf1://10064072.2224/</vt:lpwstr>
      </vt:variant>
      <vt:variant>
        <vt:lpwstr/>
      </vt:variant>
      <vt:variant>
        <vt:i4>6750259</vt:i4>
      </vt:variant>
      <vt:variant>
        <vt:i4>9</vt:i4>
      </vt:variant>
      <vt:variant>
        <vt:i4>0</vt:i4>
      </vt:variant>
      <vt:variant>
        <vt:i4>5</vt:i4>
      </vt:variant>
      <vt:variant>
        <vt:lpwstr>garantf1://12038258.0/</vt:lpwstr>
      </vt:variant>
      <vt:variant>
        <vt:lpwstr/>
      </vt:variant>
      <vt:variant>
        <vt:i4>5636102</vt:i4>
      </vt:variant>
      <vt:variant>
        <vt:i4>6</vt:i4>
      </vt:variant>
      <vt:variant>
        <vt:i4>0</vt:i4>
      </vt:variant>
      <vt:variant>
        <vt:i4>5</vt:i4>
      </vt:variant>
      <vt:variant>
        <vt:lpwstr>garantf1://12038258.510/</vt:lpwstr>
      </vt:variant>
      <vt:variant>
        <vt:lpwstr/>
      </vt:variant>
      <vt:variant>
        <vt:i4>6357041</vt:i4>
      </vt:variant>
      <vt:variant>
        <vt:i4>3</vt:i4>
      </vt:variant>
      <vt:variant>
        <vt:i4>0</vt:i4>
      </vt:variant>
      <vt:variant>
        <vt:i4>5</vt:i4>
      </vt:variant>
      <vt:variant>
        <vt:lpwstr>garantf1://12038258.55532/</vt:lpwstr>
      </vt:variant>
      <vt:variant>
        <vt:lpwstr/>
      </vt:variant>
      <vt:variant>
        <vt:i4>4194316</vt:i4>
      </vt:variant>
      <vt:variant>
        <vt:i4>0</vt:i4>
      </vt:variant>
      <vt:variant>
        <vt:i4>0</vt:i4>
      </vt:variant>
      <vt:variant>
        <vt:i4>5</vt:i4>
      </vt:variant>
      <vt:variant>
        <vt:lpwstr>garantf1://10064072.2224/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2023-05-24T08:09:00Z</cp:lastPrinted>
  <dcterms:created xsi:type="dcterms:W3CDTF">2022-11-24T09:32:00Z</dcterms:created>
  <dcterms:modified xsi:type="dcterms:W3CDTF">2023-05-24T08:10:00Z</dcterms:modified>
</cp:coreProperties>
</file>