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B" w:rsidRDefault="0056309B" w:rsidP="00FD6663"/>
    <w:p w:rsidR="00FD6663" w:rsidRPr="00FD6663" w:rsidRDefault="008A5469" w:rsidP="00FD6663">
      <w:pPr>
        <w:widowControl w:val="0"/>
        <w:tabs>
          <w:tab w:val="left" w:pos="5670"/>
          <w:tab w:val="left" w:pos="6663"/>
          <w:tab w:val="left" w:pos="7513"/>
          <w:tab w:val="left" w:pos="7938"/>
          <w:tab w:val="left" w:pos="8789"/>
          <w:tab w:val="left" w:pos="9072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63" w:rsidRPr="00F40560" w:rsidRDefault="00FD6663" w:rsidP="00FD6663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F40560">
        <w:rPr>
          <w:b/>
          <w:sz w:val="32"/>
          <w:szCs w:val="32"/>
        </w:rPr>
        <w:t xml:space="preserve">Администрация </w:t>
      </w:r>
      <w:proofErr w:type="spellStart"/>
      <w:r w:rsidRPr="00F40560">
        <w:rPr>
          <w:b/>
          <w:sz w:val="32"/>
          <w:szCs w:val="32"/>
        </w:rPr>
        <w:t>Большеигнатовского</w:t>
      </w:r>
      <w:proofErr w:type="spellEnd"/>
      <w:r w:rsidRPr="00F40560">
        <w:rPr>
          <w:b/>
          <w:sz w:val="32"/>
          <w:szCs w:val="32"/>
        </w:rPr>
        <w:t xml:space="preserve"> муниципального района </w:t>
      </w:r>
    </w:p>
    <w:p w:rsidR="00FD6663" w:rsidRPr="00F40560" w:rsidRDefault="00FD6663" w:rsidP="00FD6663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F40560">
        <w:rPr>
          <w:b/>
          <w:sz w:val="32"/>
          <w:szCs w:val="32"/>
        </w:rPr>
        <w:t>Республики  Мордовия</w:t>
      </w:r>
    </w:p>
    <w:p w:rsidR="00FD6663" w:rsidRPr="00F40560" w:rsidRDefault="00FD6663" w:rsidP="00FD6663">
      <w:pPr>
        <w:keepNext/>
        <w:widowControl w:val="0"/>
        <w:suppressAutoHyphens/>
        <w:autoSpaceDE w:val="0"/>
        <w:autoSpaceDN w:val="0"/>
        <w:adjustRightInd w:val="0"/>
        <w:outlineLvl w:val="1"/>
        <w:rPr>
          <w:b/>
          <w:bCs/>
          <w:sz w:val="32"/>
          <w:szCs w:val="32"/>
          <w:lang w:eastAsia="ar-SA"/>
        </w:rPr>
      </w:pPr>
    </w:p>
    <w:p w:rsidR="00FD6663" w:rsidRPr="00F40560" w:rsidRDefault="00FD6663" w:rsidP="00FD6663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ind w:left="576" w:hanging="576"/>
        <w:jc w:val="center"/>
        <w:outlineLvl w:val="1"/>
        <w:rPr>
          <w:b/>
          <w:bCs/>
          <w:sz w:val="32"/>
          <w:szCs w:val="32"/>
          <w:lang w:eastAsia="ar-SA"/>
        </w:rPr>
      </w:pPr>
      <w:r w:rsidRPr="00F40560">
        <w:rPr>
          <w:b/>
          <w:bCs/>
          <w:sz w:val="32"/>
          <w:szCs w:val="32"/>
          <w:lang w:eastAsia="ar-SA"/>
        </w:rPr>
        <w:t>ПОСТАНОВЛЕНИЕ</w:t>
      </w:r>
    </w:p>
    <w:p w:rsidR="00FD6663" w:rsidRPr="00FD6663" w:rsidRDefault="00FD6663" w:rsidP="00FD666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5467E" w:rsidRDefault="00FD6663" w:rsidP="00F40560">
      <w:pPr>
        <w:widowControl w:val="0"/>
        <w:tabs>
          <w:tab w:val="center" w:pos="467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D6663">
        <w:rPr>
          <w:sz w:val="28"/>
          <w:szCs w:val="28"/>
        </w:rPr>
        <w:t xml:space="preserve">  « </w:t>
      </w:r>
      <w:r w:rsidR="00B44ED3">
        <w:rPr>
          <w:sz w:val="28"/>
          <w:szCs w:val="28"/>
        </w:rPr>
        <w:t xml:space="preserve">  </w:t>
      </w:r>
      <w:r w:rsidRPr="00FD6663">
        <w:rPr>
          <w:sz w:val="28"/>
          <w:szCs w:val="28"/>
        </w:rPr>
        <w:t xml:space="preserve"> »  </w:t>
      </w:r>
      <w:r w:rsidR="00E65C99">
        <w:rPr>
          <w:sz w:val="28"/>
          <w:szCs w:val="28"/>
        </w:rPr>
        <w:t xml:space="preserve">мая </w:t>
      </w:r>
      <w:r w:rsidR="00B44ED3">
        <w:rPr>
          <w:sz w:val="28"/>
          <w:szCs w:val="28"/>
        </w:rPr>
        <w:t xml:space="preserve">  2024</w:t>
      </w:r>
      <w:r w:rsidRPr="00FD6663">
        <w:rPr>
          <w:sz w:val="28"/>
          <w:szCs w:val="28"/>
        </w:rPr>
        <w:t xml:space="preserve">  г.                                         </w:t>
      </w:r>
      <w:r w:rsidR="00F40560">
        <w:rPr>
          <w:sz w:val="28"/>
          <w:szCs w:val="28"/>
        </w:rPr>
        <w:t xml:space="preserve">                     </w:t>
      </w:r>
      <w:r w:rsidRPr="00FD6663">
        <w:rPr>
          <w:sz w:val="28"/>
          <w:szCs w:val="28"/>
        </w:rPr>
        <w:t xml:space="preserve"> </w:t>
      </w:r>
      <w:r w:rsidR="00244D20">
        <w:rPr>
          <w:sz w:val="28"/>
          <w:szCs w:val="28"/>
        </w:rPr>
        <w:t xml:space="preserve">                    </w:t>
      </w:r>
      <w:r w:rsidRPr="00FD6663">
        <w:rPr>
          <w:sz w:val="28"/>
          <w:szCs w:val="28"/>
        </w:rPr>
        <w:t xml:space="preserve"> № </w:t>
      </w:r>
      <w:r w:rsidR="00F40560">
        <w:rPr>
          <w:sz w:val="28"/>
          <w:szCs w:val="28"/>
        </w:rPr>
        <w:t>_____</w:t>
      </w:r>
    </w:p>
    <w:p w:rsidR="00FD6663" w:rsidRDefault="00FD6663" w:rsidP="00FD6663">
      <w:pPr>
        <w:widowControl w:val="0"/>
        <w:tabs>
          <w:tab w:val="center" w:pos="4677"/>
        </w:tabs>
        <w:autoSpaceDE w:val="0"/>
        <w:autoSpaceDN w:val="0"/>
        <w:adjustRightInd w:val="0"/>
        <w:spacing w:line="276" w:lineRule="auto"/>
        <w:jc w:val="center"/>
      </w:pPr>
      <w:r w:rsidRPr="00F40560">
        <w:t>с. Большое Игнатово</w:t>
      </w:r>
    </w:p>
    <w:p w:rsidR="00F40560" w:rsidRPr="00F40560" w:rsidRDefault="00F40560" w:rsidP="00FD6663">
      <w:pPr>
        <w:widowControl w:val="0"/>
        <w:tabs>
          <w:tab w:val="center" w:pos="4677"/>
        </w:tabs>
        <w:autoSpaceDE w:val="0"/>
        <w:autoSpaceDN w:val="0"/>
        <w:adjustRightInd w:val="0"/>
        <w:spacing w:line="276" w:lineRule="auto"/>
        <w:jc w:val="center"/>
      </w:pPr>
    </w:p>
    <w:p w:rsidR="00B44ED3" w:rsidRPr="00B44ED3" w:rsidRDefault="00B44ED3" w:rsidP="00B44ED3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right="2834"/>
        <w:jc w:val="both"/>
        <w:rPr>
          <w:sz w:val="28"/>
          <w:szCs w:val="28"/>
        </w:rPr>
      </w:pPr>
      <w:r w:rsidRPr="00B44ED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B44ED3">
        <w:rPr>
          <w:sz w:val="28"/>
          <w:szCs w:val="28"/>
        </w:rPr>
        <w:t xml:space="preserve">остановление Администрации </w:t>
      </w:r>
      <w:proofErr w:type="spellStart"/>
      <w:r w:rsidRPr="00B44ED3">
        <w:rPr>
          <w:sz w:val="28"/>
          <w:szCs w:val="28"/>
        </w:rPr>
        <w:t>Большеигнатовского</w:t>
      </w:r>
      <w:proofErr w:type="spellEnd"/>
      <w:r w:rsidRPr="00B44ED3">
        <w:rPr>
          <w:sz w:val="28"/>
          <w:szCs w:val="28"/>
        </w:rPr>
        <w:t xml:space="preserve"> муниципального района  от 22  июня 2023 г. № 310 « О дополнительных мерах социальной поддержки членов семей граждан, принимающих участие в специальной военной операции» </w:t>
      </w:r>
    </w:p>
    <w:p w:rsidR="00696FA6" w:rsidRDefault="00696FA6" w:rsidP="0045467E">
      <w:pPr>
        <w:pStyle w:val="ac"/>
        <w:jc w:val="center"/>
        <w:rPr>
          <w:rFonts w:eastAsia="Calibri" w:cs="Times New Roman"/>
          <w:b/>
          <w:szCs w:val="28"/>
          <w:lang w:eastAsia="en-US"/>
        </w:rPr>
      </w:pPr>
    </w:p>
    <w:p w:rsidR="0056309B" w:rsidRDefault="0045467E" w:rsidP="00187C94">
      <w:pPr>
        <w:tabs>
          <w:tab w:val="left" w:pos="9355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</w:t>
      </w:r>
      <w:r w:rsidR="00696FA6" w:rsidRPr="00696FA6">
        <w:rPr>
          <w:sz w:val="28"/>
          <w:szCs w:val="28"/>
        </w:rPr>
        <w:t xml:space="preserve">В </w:t>
      </w:r>
      <w:r w:rsidR="002263DD">
        <w:rPr>
          <w:sz w:val="28"/>
          <w:szCs w:val="28"/>
        </w:rPr>
        <w:t>целях социальной поддержки семей, лиц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заключивших с 24 февраля  2022 года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(далее-военнослужащие),</w:t>
      </w:r>
      <w:r w:rsidR="00FD6663">
        <w:rPr>
          <w:sz w:val="28"/>
          <w:szCs w:val="28"/>
        </w:rPr>
        <w:t xml:space="preserve"> на основании пункта 4 ст. 65</w:t>
      </w:r>
      <w:r w:rsidR="00F40560">
        <w:rPr>
          <w:sz w:val="28"/>
          <w:szCs w:val="28"/>
        </w:rPr>
        <w:t xml:space="preserve"> Федерального</w:t>
      </w:r>
      <w:r w:rsidR="00F40560" w:rsidRPr="00F40560">
        <w:rPr>
          <w:sz w:val="28"/>
          <w:szCs w:val="28"/>
        </w:rPr>
        <w:t xml:space="preserve"> закон</w:t>
      </w:r>
      <w:r w:rsidR="00F40560">
        <w:rPr>
          <w:sz w:val="28"/>
          <w:szCs w:val="28"/>
        </w:rPr>
        <w:t>а</w:t>
      </w:r>
      <w:r w:rsidR="00F40560" w:rsidRPr="00F40560">
        <w:rPr>
          <w:sz w:val="28"/>
          <w:szCs w:val="28"/>
        </w:rPr>
        <w:t xml:space="preserve"> "Об образовании в Российской Федерации" от 29.12.2012 N 273-ФЗ</w:t>
      </w:r>
      <w:r w:rsidR="00FD6663">
        <w:rPr>
          <w:sz w:val="28"/>
          <w:szCs w:val="28"/>
        </w:rPr>
        <w:t>, А</w:t>
      </w:r>
      <w:r w:rsidR="00696FA6" w:rsidRPr="00696FA6">
        <w:rPr>
          <w:sz w:val="28"/>
          <w:szCs w:val="28"/>
        </w:rPr>
        <w:t>дминистрация</w:t>
      </w:r>
      <w:r w:rsidR="00FD6663">
        <w:rPr>
          <w:sz w:val="28"/>
          <w:szCs w:val="28"/>
        </w:rPr>
        <w:t xml:space="preserve"> </w:t>
      </w:r>
      <w:proofErr w:type="spellStart"/>
      <w:r w:rsidR="00FD6663">
        <w:rPr>
          <w:sz w:val="28"/>
          <w:szCs w:val="28"/>
        </w:rPr>
        <w:t>Большеигнатовского</w:t>
      </w:r>
      <w:proofErr w:type="spellEnd"/>
      <w:r w:rsidR="00FD6663">
        <w:rPr>
          <w:sz w:val="28"/>
          <w:szCs w:val="28"/>
        </w:rPr>
        <w:t xml:space="preserve"> муниципального района Республики Мордовия</w:t>
      </w:r>
      <w:r w:rsidR="00696FA6">
        <w:rPr>
          <w:sz w:val="28"/>
          <w:szCs w:val="28"/>
        </w:rPr>
        <w:t xml:space="preserve"> </w:t>
      </w:r>
      <w:r w:rsidR="00696FA6" w:rsidRPr="00696FA6">
        <w:rPr>
          <w:sz w:val="28"/>
          <w:szCs w:val="28"/>
        </w:rPr>
        <w:t>муниципального района</w:t>
      </w:r>
      <w:r w:rsidR="00F40560">
        <w:rPr>
          <w:sz w:val="28"/>
          <w:szCs w:val="28"/>
        </w:rPr>
        <w:t xml:space="preserve"> </w:t>
      </w:r>
      <w:r w:rsidR="00696FA6" w:rsidRPr="00696FA6">
        <w:rPr>
          <w:sz w:val="28"/>
          <w:szCs w:val="28"/>
        </w:rPr>
        <w:t xml:space="preserve"> </w:t>
      </w:r>
      <w:proofErr w:type="gramStart"/>
      <w:r w:rsidR="0056309B" w:rsidRPr="00F435F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о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с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т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а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н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о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в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л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я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е</w:t>
      </w:r>
      <w:r w:rsidR="0056309B" w:rsidRPr="0056309B">
        <w:rPr>
          <w:rFonts w:eastAsia="Calibri"/>
          <w:b/>
          <w:sz w:val="28"/>
          <w:szCs w:val="28"/>
          <w:lang w:eastAsia="en-US"/>
        </w:rPr>
        <w:t xml:space="preserve"> </w:t>
      </w:r>
      <w:r w:rsidR="0056309B" w:rsidRPr="00F435F1">
        <w:rPr>
          <w:rFonts w:eastAsia="Calibri"/>
          <w:b/>
          <w:sz w:val="28"/>
          <w:szCs w:val="28"/>
          <w:lang w:eastAsia="en-US"/>
        </w:rPr>
        <w:t>т:</w:t>
      </w:r>
    </w:p>
    <w:p w:rsidR="00B44ED3" w:rsidRDefault="00B44ED3" w:rsidP="00187C94">
      <w:pPr>
        <w:tabs>
          <w:tab w:val="left" w:pos="9355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E428C" w:rsidRPr="00FF7221" w:rsidRDefault="00FF7221" w:rsidP="00FF7221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3C1650" w:rsidRPr="00FF7221">
        <w:rPr>
          <w:bCs/>
          <w:kern w:val="32"/>
          <w:sz w:val="28"/>
          <w:szCs w:val="28"/>
        </w:rPr>
        <w:t xml:space="preserve">Внести  в Постановление Администрации </w:t>
      </w:r>
      <w:proofErr w:type="spellStart"/>
      <w:r w:rsidR="003C1650" w:rsidRPr="00FF7221">
        <w:rPr>
          <w:bCs/>
          <w:kern w:val="32"/>
          <w:sz w:val="28"/>
          <w:szCs w:val="28"/>
        </w:rPr>
        <w:t>Большеигнатовского</w:t>
      </w:r>
      <w:proofErr w:type="spellEnd"/>
      <w:r w:rsidR="003C1650" w:rsidRPr="00FF7221">
        <w:rPr>
          <w:bCs/>
          <w:kern w:val="32"/>
          <w:sz w:val="28"/>
          <w:szCs w:val="28"/>
        </w:rPr>
        <w:t xml:space="preserve"> муниципального района от 22 июня 2023 г. № 310 « О дополнительных мерах социальной поддержки членов семей граждан, принимающих участие </w:t>
      </w:r>
      <w:r w:rsidR="00346F37">
        <w:rPr>
          <w:bCs/>
          <w:kern w:val="32"/>
          <w:sz w:val="28"/>
          <w:szCs w:val="28"/>
        </w:rPr>
        <w:t>в специальной военной операции</w:t>
      </w:r>
      <w:r w:rsidR="003C1650" w:rsidRPr="00FF7221">
        <w:rPr>
          <w:bCs/>
          <w:kern w:val="32"/>
          <w:sz w:val="28"/>
          <w:szCs w:val="28"/>
        </w:rPr>
        <w:t>» следующие изменения:</w:t>
      </w:r>
      <w:bookmarkStart w:id="0" w:name="_GoBack"/>
      <w:bookmarkEnd w:id="0"/>
    </w:p>
    <w:p w:rsidR="003C1650" w:rsidRPr="00FF7221" w:rsidRDefault="00FF7221" w:rsidP="00FF7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C1650" w:rsidRPr="00FF7221">
        <w:rPr>
          <w:sz w:val="28"/>
          <w:szCs w:val="28"/>
        </w:rPr>
        <w:t>Пункт 2 дополнить подпунктом 2.1. следующего содержания:</w:t>
      </w:r>
    </w:p>
    <w:p w:rsidR="003C1650" w:rsidRDefault="003C1650" w:rsidP="00FF7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650">
        <w:rPr>
          <w:sz w:val="28"/>
          <w:szCs w:val="28"/>
        </w:rPr>
        <w:t>2.1.</w:t>
      </w:r>
      <w:r>
        <w:rPr>
          <w:sz w:val="28"/>
          <w:szCs w:val="28"/>
        </w:rPr>
        <w:t xml:space="preserve"> Утвердить прилагаемый </w:t>
      </w:r>
      <w:r w:rsidR="00FF7221">
        <w:rPr>
          <w:sz w:val="28"/>
          <w:szCs w:val="28"/>
        </w:rPr>
        <w:t xml:space="preserve">Порядок по освобождению от платы, взимаемой  с родителей (законных представителей) за присмотр и уход детей военнослужащих, принимающих  участие в специальной военной операции, в дошкольных образовательных учреждениях </w:t>
      </w:r>
      <w:proofErr w:type="spellStart"/>
      <w:r w:rsidR="002841E1">
        <w:rPr>
          <w:sz w:val="28"/>
          <w:szCs w:val="28"/>
        </w:rPr>
        <w:t>Большеигна</w:t>
      </w:r>
      <w:r w:rsidR="0046494E">
        <w:rPr>
          <w:sz w:val="28"/>
          <w:szCs w:val="28"/>
        </w:rPr>
        <w:t>товского</w:t>
      </w:r>
      <w:proofErr w:type="spellEnd"/>
      <w:r w:rsidR="0046494E">
        <w:rPr>
          <w:sz w:val="28"/>
          <w:szCs w:val="28"/>
        </w:rPr>
        <w:t xml:space="preserve"> муниципального района Р</w:t>
      </w:r>
      <w:r w:rsidR="002841E1">
        <w:rPr>
          <w:sz w:val="28"/>
          <w:szCs w:val="28"/>
        </w:rPr>
        <w:t>еспублики Мордовия».</w:t>
      </w:r>
    </w:p>
    <w:p w:rsidR="002841E1" w:rsidRPr="003C1650" w:rsidRDefault="002841E1" w:rsidP="00FF7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</w:t>
      </w:r>
      <w:r w:rsidR="0028118F">
        <w:rPr>
          <w:sz w:val="28"/>
          <w:szCs w:val="28"/>
        </w:rPr>
        <w:t>ановления возложить на заместите</w:t>
      </w:r>
      <w:r>
        <w:rPr>
          <w:sz w:val="28"/>
          <w:szCs w:val="28"/>
        </w:rPr>
        <w:t xml:space="preserve">ля Главы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по социальным вопросам – начальника у</w:t>
      </w:r>
      <w:r w:rsidR="00696537">
        <w:rPr>
          <w:sz w:val="28"/>
          <w:szCs w:val="28"/>
        </w:rPr>
        <w:t>правления по социальной работе К</w:t>
      </w:r>
      <w:r>
        <w:rPr>
          <w:sz w:val="28"/>
          <w:szCs w:val="28"/>
        </w:rPr>
        <w:t>ирееву Т.М.</w:t>
      </w:r>
    </w:p>
    <w:p w:rsidR="007D63DD" w:rsidRDefault="00FF7221" w:rsidP="00FF722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537">
        <w:rPr>
          <w:sz w:val="28"/>
          <w:szCs w:val="28"/>
        </w:rPr>
        <w:t>. Настоящее П</w:t>
      </w:r>
      <w:r w:rsidR="000E428C">
        <w:rPr>
          <w:sz w:val="28"/>
          <w:szCs w:val="28"/>
        </w:rPr>
        <w:t xml:space="preserve">остановление вступает в силу </w:t>
      </w:r>
      <w:r w:rsidR="00D57830">
        <w:rPr>
          <w:sz w:val="28"/>
          <w:szCs w:val="28"/>
        </w:rPr>
        <w:t>после</w:t>
      </w:r>
      <w:r w:rsidR="000E428C">
        <w:rPr>
          <w:sz w:val="28"/>
          <w:szCs w:val="28"/>
        </w:rPr>
        <w:t xml:space="preserve"> </w:t>
      </w:r>
      <w:r w:rsidR="00F40560">
        <w:rPr>
          <w:sz w:val="28"/>
          <w:szCs w:val="28"/>
        </w:rPr>
        <w:t>дня</w:t>
      </w:r>
      <w:r w:rsidR="000E428C">
        <w:rPr>
          <w:sz w:val="28"/>
          <w:szCs w:val="28"/>
        </w:rPr>
        <w:t xml:space="preserve"> официального опубликования </w:t>
      </w:r>
      <w:r w:rsidR="00F40560">
        <w:rPr>
          <w:sz w:val="28"/>
          <w:szCs w:val="28"/>
        </w:rPr>
        <w:t>(обнародования)</w:t>
      </w:r>
      <w:r w:rsidR="000E428C">
        <w:rPr>
          <w:sz w:val="28"/>
          <w:szCs w:val="28"/>
        </w:rPr>
        <w:t xml:space="preserve">.  </w:t>
      </w:r>
    </w:p>
    <w:p w:rsidR="0056309B" w:rsidRDefault="0056309B" w:rsidP="00187C94">
      <w:pPr>
        <w:jc w:val="both"/>
        <w:rPr>
          <w:sz w:val="28"/>
          <w:szCs w:val="28"/>
        </w:rPr>
      </w:pPr>
    </w:p>
    <w:p w:rsidR="00696537" w:rsidRDefault="00FD6663" w:rsidP="00187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Большеигнатовского</w:t>
      </w:r>
      <w:proofErr w:type="spellEnd"/>
      <w:r w:rsidR="00696537">
        <w:rPr>
          <w:color w:val="000000"/>
          <w:sz w:val="28"/>
          <w:szCs w:val="28"/>
        </w:rPr>
        <w:t xml:space="preserve"> </w:t>
      </w:r>
    </w:p>
    <w:p w:rsidR="0056309B" w:rsidRDefault="00313DDE" w:rsidP="00187C94">
      <w:pPr>
        <w:jc w:val="both"/>
        <w:rPr>
          <w:color w:val="000000"/>
          <w:sz w:val="28"/>
          <w:szCs w:val="28"/>
        </w:rPr>
      </w:pPr>
      <w:r w:rsidRPr="00313DDE">
        <w:rPr>
          <w:color w:val="000000"/>
          <w:sz w:val="28"/>
          <w:szCs w:val="28"/>
        </w:rPr>
        <w:t>муниципального района</w:t>
      </w:r>
      <w:r w:rsidR="00F40560"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="00FD6663">
        <w:rPr>
          <w:color w:val="000000"/>
          <w:sz w:val="28"/>
          <w:szCs w:val="28"/>
        </w:rPr>
        <w:t>Т.Н.Полозова</w:t>
      </w:r>
      <w:proofErr w:type="spellEnd"/>
    </w:p>
    <w:p w:rsidR="00E65C99" w:rsidRPr="00E65C99" w:rsidRDefault="00E65C99" w:rsidP="0058465C">
      <w:pPr>
        <w:widowControl w:val="0"/>
        <w:tabs>
          <w:tab w:val="left" w:pos="8370"/>
          <w:tab w:val="right" w:pos="1020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58465C">
        <w:rPr>
          <w:sz w:val="28"/>
          <w:szCs w:val="28"/>
        </w:rPr>
        <w:t xml:space="preserve">  </w:t>
      </w:r>
      <w:r w:rsidRPr="00E65C99">
        <w:rPr>
          <w:sz w:val="28"/>
          <w:szCs w:val="28"/>
        </w:rPr>
        <w:t xml:space="preserve">Утвержденный </w:t>
      </w:r>
    </w:p>
    <w:p w:rsidR="00E65C99" w:rsidRPr="00E65C99" w:rsidRDefault="00E65C99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65C99">
        <w:rPr>
          <w:sz w:val="28"/>
          <w:szCs w:val="28"/>
        </w:rPr>
        <w:t xml:space="preserve">Постановлением Администрации </w:t>
      </w:r>
    </w:p>
    <w:p w:rsidR="00E65C99" w:rsidRPr="00E65C99" w:rsidRDefault="00E65C99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65C99">
        <w:rPr>
          <w:sz w:val="28"/>
          <w:szCs w:val="28"/>
        </w:rPr>
        <w:t>Большеигнатовского</w:t>
      </w:r>
      <w:proofErr w:type="spellEnd"/>
      <w:r w:rsidRPr="00E65C99">
        <w:rPr>
          <w:sz w:val="28"/>
          <w:szCs w:val="28"/>
        </w:rPr>
        <w:t xml:space="preserve"> муниципального района</w:t>
      </w:r>
    </w:p>
    <w:p w:rsidR="00E65C99" w:rsidRPr="00E65C99" w:rsidRDefault="00E65C99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65C99">
        <w:rPr>
          <w:sz w:val="28"/>
          <w:szCs w:val="28"/>
        </w:rPr>
        <w:t xml:space="preserve"> Республики Мордовия</w:t>
      </w:r>
    </w:p>
    <w:p w:rsidR="0058465C" w:rsidRDefault="00E65C99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65C99">
        <w:rPr>
          <w:sz w:val="28"/>
          <w:szCs w:val="28"/>
        </w:rPr>
        <w:t xml:space="preserve">                                                            </w:t>
      </w:r>
      <w:r w:rsidR="0058465C">
        <w:rPr>
          <w:sz w:val="28"/>
          <w:szCs w:val="28"/>
        </w:rPr>
        <w:t xml:space="preserve">   от «    »   мая           №                                                  </w:t>
      </w:r>
      <w:r w:rsidRPr="00E65C99">
        <w:rPr>
          <w:sz w:val="28"/>
          <w:szCs w:val="28"/>
        </w:rPr>
        <w:t xml:space="preserve"> </w:t>
      </w:r>
      <w:r w:rsidR="008A04FD">
        <w:rPr>
          <w:sz w:val="28"/>
          <w:szCs w:val="28"/>
        </w:rPr>
        <w:t xml:space="preserve">                                       « О внесении изменений </w:t>
      </w:r>
    </w:p>
    <w:p w:rsidR="008A04FD" w:rsidRDefault="008A04FD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8A04FD" w:rsidRDefault="0058465C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8465C" w:rsidRDefault="0058465C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22 июня 2023г. № 310 « О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</w:t>
      </w:r>
    </w:p>
    <w:p w:rsidR="0058465C" w:rsidRDefault="0058465C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социальной поддержки членов</w:t>
      </w:r>
    </w:p>
    <w:p w:rsidR="0058465C" w:rsidRDefault="0058465C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семей граждан, принимающих участие</w:t>
      </w:r>
    </w:p>
    <w:p w:rsidR="0058465C" w:rsidRDefault="0058465C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 специальной военной операции»</w:t>
      </w:r>
    </w:p>
    <w:p w:rsidR="008A04FD" w:rsidRDefault="008A04FD" w:rsidP="00584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04FD" w:rsidRPr="00B44ED3" w:rsidRDefault="008A04FD" w:rsidP="0058465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right="28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A04FD" w:rsidRDefault="008A04FD" w:rsidP="00E65C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4FD" w:rsidRPr="00E65C99" w:rsidRDefault="008A04FD" w:rsidP="00E65C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C99" w:rsidRPr="00E65C99" w:rsidRDefault="00E65C99" w:rsidP="00E65C99">
      <w:pPr>
        <w:widowControl w:val="0"/>
        <w:tabs>
          <w:tab w:val="left" w:pos="10065"/>
          <w:tab w:val="left" w:pos="10205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65C99">
        <w:rPr>
          <w:sz w:val="28"/>
          <w:szCs w:val="28"/>
        </w:rPr>
        <w:t xml:space="preserve">                                                                                                </w:t>
      </w:r>
    </w:p>
    <w:p w:rsidR="0028118F" w:rsidRDefault="00122784" w:rsidP="002811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118F">
        <w:rPr>
          <w:sz w:val="28"/>
          <w:szCs w:val="28"/>
        </w:rPr>
        <w:t xml:space="preserve">Порядок по освобождению от платы, взимаемой  с родителей (законных представителей) за присмотр и уход детей военнослужащих, принимающих  участие в специальной военной операции, в дошкольных образовательных учреждениях </w:t>
      </w:r>
      <w:proofErr w:type="spellStart"/>
      <w:r w:rsidR="0028118F">
        <w:rPr>
          <w:sz w:val="28"/>
          <w:szCs w:val="28"/>
        </w:rPr>
        <w:t>Большеигнатовского</w:t>
      </w:r>
      <w:proofErr w:type="spellEnd"/>
      <w:r w:rsidR="0028118F">
        <w:rPr>
          <w:sz w:val="28"/>
          <w:szCs w:val="28"/>
        </w:rPr>
        <w:t xml:space="preserve"> муниципального района Республики Мордовия</w:t>
      </w:r>
    </w:p>
    <w:p w:rsidR="00696537" w:rsidRDefault="00696537" w:rsidP="00187C94">
      <w:pPr>
        <w:jc w:val="both"/>
        <w:rPr>
          <w:color w:val="000000"/>
          <w:sz w:val="28"/>
          <w:szCs w:val="28"/>
        </w:rPr>
      </w:pPr>
    </w:p>
    <w:p w:rsidR="00D0793E" w:rsidRDefault="00D0793E" w:rsidP="00187C94">
      <w:pPr>
        <w:jc w:val="both"/>
        <w:rPr>
          <w:color w:val="000000"/>
          <w:sz w:val="28"/>
          <w:szCs w:val="28"/>
        </w:rPr>
      </w:pPr>
    </w:p>
    <w:p w:rsidR="00D0793E" w:rsidRPr="00D0793E" w:rsidRDefault="00D0793E" w:rsidP="00D0793E">
      <w:pPr>
        <w:widowControl w:val="0"/>
        <w:tabs>
          <w:tab w:val="left" w:pos="985"/>
        </w:tabs>
        <w:jc w:val="both"/>
        <w:rPr>
          <w:color w:val="000000"/>
          <w:spacing w:val="3"/>
          <w:sz w:val="28"/>
          <w:szCs w:val="28"/>
          <w:lang w:bidi="ru-RU"/>
        </w:rPr>
      </w:pPr>
      <w:proofErr w:type="gramStart"/>
      <w:r>
        <w:rPr>
          <w:color w:val="000000"/>
          <w:spacing w:val="3"/>
          <w:sz w:val="28"/>
          <w:szCs w:val="28"/>
          <w:lang w:bidi="ru-RU"/>
        </w:rPr>
        <w:t>1.</w:t>
      </w:r>
      <w:r w:rsidRPr="00D0793E">
        <w:rPr>
          <w:color w:val="000000"/>
          <w:spacing w:val="3"/>
          <w:sz w:val="28"/>
          <w:szCs w:val="28"/>
          <w:lang w:bidi="ru-RU"/>
        </w:rPr>
        <w:t>Настоящий порядок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</w:t>
      </w:r>
      <w:r>
        <w:rPr>
          <w:color w:val="000000"/>
          <w:spacing w:val="3"/>
          <w:sz w:val="28"/>
          <w:szCs w:val="28"/>
          <w:lang w:bidi="ru-RU"/>
        </w:rPr>
        <w:t xml:space="preserve">тельных учреждениях </w:t>
      </w:r>
      <w:proofErr w:type="spellStart"/>
      <w:r>
        <w:rPr>
          <w:color w:val="000000"/>
          <w:spacing w:val="3"/>
          <w:sz w:val="28"/>
          <w:szCs w:val="28"/>
          <w:lang w:bidi="ru-RU"/>
        </w:rPr>
        <w:t>Большеигнатовского</w:t>
      </w:r>
      <w:proofErr w:type="spellEnd"/>
      <w:r>
        <w:rPr>
          <w:color w:val="000000"/>
          <w:spacing w:val="3"/>
          <w:sz w:val="28"/>
          <w:szCs w:val="28"/>
          <w:lang w:bidi="ru-RU"/>
        </w:rPr>
        <w:t xml:space="preserve"> </w:t>
      </w:r>
      <w:r w:rsidRPr="00D0793E">
        <w:rPr>
          <w:color w:val="000000"/>
          <w:spacing w:val="3"/>
          <w:sz w:val="28"/>
          <w:szCs w:val="28"/>
          <w:lang w:bidi="ru-RU"/>
        </w:rPr>
        <w:t xml:space="preserve"> муниципального района (далее - Порядок) разработан в </w:t>
      </w:r>
      <w:r>
        <w:rPr>
          <w:color w:val="000000"/>
          <w:spacing w:val="3"/>
          <w:sz w:val="28"/>
          <w:szCs w:val="28"/>
          <w:lang w:bidi="ru-RU"/>
        </w:rPr>
        <w:t xml:space="preserve">соответствии </w:t>
      </w:r>
      <w:r w:rsidRPr="00D0793E">
        <w:rPr>
          <w:color w:val="000000"/>
          <w:spacing w:val="3"/>
          <w:sz w:val="28"/>
          <w:szCs w:val="28"/>
          <w:lang w:bidi="ru-RU"/>
        </w:rPr>
        <w:t>с Указом Президента Российской Федерации от 21 сентября 2022 г. № 647 «Об объявлении частичной мобилизации в Российской Федерации», а также заключивших с 24 февраля</w:t>
      </w:r>
      <w:proofErr w:type="gramEnd"/>
      <w:r w:rsidRPr="00D0793E">
        <w:rPr>
          <w:color w:val="000000"/>
          <w:spacing w:val="3"/>
          <w:sz w:val="28"/>
          <w:szCs w:val="28"/>
          <w:lang w:bidi="ru-RU"/>
        </w:rPr>
        <w:t xml:space="preserve"> 2022 г.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(далее — военнослужащие).</w:t>
      </w:r>
    </w:p>
    <w:p w:rsidR="00D0793E" w:rsidRPr="00D0793E" w:rsidRDefault="00D0793E" w:rsidP="00D0793E">
      <w:pPr>
        <w:widowControl w:val="0"/>
        <w:spacing w:line="324" w:lineRule="exact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 xml:space="preserve">2. В случае  </w:t>
      </w:r>
      <w:r w:rsidRPr="00D0793E">
        <w:rPr>
          <w:color w:val="000000"/>
          <w:spacing w:val="3"/>
          <w:sz w:val="28"/>
          <w:szCs w:val="28"/>
          <w:lang w:bidi="ru-RU"/>
        </w:rPr>
        <w:t>если воспитанник имеет право на получение меры социальной поддержки по освобождению от платы, взимаемой с родителей (законных представителей) за присмотр и уход по нескольким основаниям, то ему предоставляется мера социальной поддержки только по одному основанию по выбору родителей (законных представителей).</w:t>
      </w:r>
    </w:p>
    <w:p w:rsidR="00D0793E" w:rsidRPr="00D0793E" w:rsidRDefault="00D0793E" w:rsidP="00D54261">
      <w:pPr>
        <w:widowControl w:val="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3.</w:t>
      </w:r>
      <w:r w:rsidRPr="00D0793E">
        <w:rPr>
          <w:color w:val="000000"/>
          <w:spacing w:val="3"/>
          <w:sz w:val="28"/>
          <w:szCs w:val="28"/>
          <w:lang w:bidi="ru-RU"/>
        </w:rPr>
        <w:t xml:space="preserve"> Обеспечение по освобождению от платы, взимаемой с родителей (законных представителей) за присмотр и уход воспитанников в дошкольных образова</w:t>
      </w:r>
      <w:r>
        <w:rPr>
          <w:color w:val="000000"/>
          <w:spacing w:val="3"/>
          <w:sz w:val="28"/>
          <w:szCs w:val="28"/>
          <w:lang w:bidi="ru-RU"/>
        </w:rPr>
        <w:t xml:space="preserve">тельных учреждениях </w:t>
      </w:r>
      <w:proofErr w:type="spellStart"/>
      <w:r>
        <w:rPr>
          <w:color w:val="000000"/>
          <w:spacing w:val="3"/>
          <w:sz w:val="28"/>
          <w:szCs w:val="28"/>
          <w:lang w:bidi="ru-RU"/>
        </w:rPr>
        <w:t>Большеигнатовского</w:t>
      </w:r>
      <w:proofErr w:type="spellEnd"/>
      <w:r>
        <w:rPr>
          <w:color w:val="000000"/>
          <w:spacing w:val="3"/>
          <w:sz w:val="28"/>
          <w:szCs w:val="28"/>
          <w:lang w:bidi="ru-RU"/>
        </w:rPr>
        <w:t xml:space="preserve"> </w:t>
      </w:r>
      <w:r w:rsidRPr="00D0793E">
        <w:rPr>
          <w:color w:val="000000"/>
          <w:spacing w:val="3"/>
          <w:sz w:val="28"/>
          <w:szCs w:val="28"/>
          <w:lang w:bidi="ru-RU"/>
        </w:rPr>
        <w:t xml:space="preserve"> муниципального района осуществляется за счёт бюджетных а</w:t>
      </w:r>
      <w:r>
        <w:rPr>
          <w:color w:val="000000"/>
          <w:spacing w:val="3"/>
          <w:sz w:val="28"/>
          <w:szCs w:val="28"/>
          <w:lang w:bidi="ru-RU"/>
        </w:rPr>
        <w:t xml:space="preserve">ссигнований бюджета </w:t>
      </w:r>
      <w:proofErr w:type="spellStart"/>
      <w:r>
        <w:rPr>
          <w:color w:val="000000"/>
          <w:spacing w:val="3"/>
          <w:sz w:val="28"/>
          <w:szCs w:val="28"/>
          <w:lang w:bidi="ru-RU"/>
        </w:rPr>
        <w:t>Большеигнатовского</w:t>
      </w:r>
      <w:proofErr w:type="spellEnd"/>
      <w:r>
        <w:rPr>
          <w:color w:val="000000"/>
          <w:spacing w:val="3"/>
          <w:sz w:val="28"/>
          <w:szCs w:val="28"/>
          <w:lang w:bidi="ru-RU"/>
        </w:rPr>
        <w:t xml:space="preserve"> </w:t>
      </w:r>
      <w:r w:rsidRPr="00D0793E">
        <w:rPr>
          <w:color w:val="000000"/>
          <w:spacing w:val="3"/>
          <w:sz w:val="28"/>
          <w:szCs w:val="28"/>
          <w:lang w:bidi="ru-RU"/>
        </w:rPr>
        <w:t xml:space="preserve"> муниципального района Республики Мордовия.</w:t>
      </w:r>
    </w:p>
    <w:p w:rsidR="00D54261" w:rsidRDefault="00D54261" w:rsidP="00D54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261">
        <w:rPr>
          <w:rFonts w:eastAsia="Courier New"/>
          <w:color w:val="000000"/>
          <w:sz w:val="28"/>
          <w:szCs w:val="28"/>
          <w:lang w:bidi="ru-RU"/>
        </w:rPr>
        <w:t>4.</w:t>
      </w:r>
      <w:r w:rsidR="00D0793E" w:rsidRPr="003174DA">
        <w:rPr>
          <w:sz w:val="28"/>
          <w:szCs w:val="28"/>
        </w:rPr>
        <w:t xml:space="preserve"> Для </w:t>
      </w:r>
      <w:r w:rsidR="00D0793E">
        <w:rPr>
          <w:sz w:val="28"/>
          <w:szCs w:val="28"/>
        </w:rPr>
        <w:t xml:space="preserve">предоставления меры социальной поддержки родители (законные представители) </w:t>
      </w:r>
      <w:r>
        <w:rPr>
          <w:sz w:val="28"/>
          <w:szCs w:val="28"/>
        </w:rPr>
        <w:t xml:space="preserve">воспитанника </w:t>
      </w:r>
      <w:r w:rsidR="00D0793E">
        <w:rPr>
          <w:sz w:val="28"/>
          <w:szCs w:val="28"/>
        </w:rPr>
        <w:t>предоставляют в</w:t>
      </w:r>
      <w:r>
        <w:rPr>
          <w:sz w:val="28"/>
          <w:szCs w:val="28"/>
        </w:rPr>
        <w:t xml:space="preserve"> </w:t>
      </w:r>
      <w:r w:rsidR="00D0793E" w:rsidRPr="003174DA">
        <w:rPr>
          <w:sz w:val="28"/>
          <w:szCs w:val="28"/>
        </w:rPr>
        <w:t>образовательную организацию</w:t>
      </w:r>
      <w:r>
        <w:rPr>
          <w:sz w:val="28"/>
          <w:szCs w:val="28"/>
        </w:rPr>
        <w:t xml:space="preserve"> </w:t>
      </w:r>
      <w:r w:rsidR="00D0793E" w:rsidRPr="003174DA">
        <w:rPr>
          <w:sz w:val="28"/>
          <w:szCs w:val="28"/>
        </w:rPr>
        <w:t>следующие д</w:t>
      </w:r>
      <w:r>
        <w:rPr>
          <w:sz w:val="28"/>
          <w:szCs w:val="28"/>
        </w:rPr>
        <w:t xml:space="preserve">окументы: </w:t>
      </w:r>
    </w:p>
    <w:p w:rsidR="00D0793E" w:rsidRPr="00D0793E" w:rsidRDefault="00D54261" w:rsidP="00D54261">
      <w:pPr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 xml:space="preserve">- 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>заявление одного из родителей (или законных представителей) воспитанника, в котором гражданин также выражает свое согласие на обработку его персональных данных по форме согласно приложению 1;</w:t>
      </w:r>
    </w:p>
    <w:p w:rsidR="00D0793E" w:rsidRPr="00D0793E" w:rsidRDefault="00D54261" w:rsidP="00D54261">
      <w:pPr>
        <w:widowControl w:val="0"/>
        <w:ind w:left="20"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lastRenderedPageBreak/>
        <w:t xml:space="preserve">- 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>справку из Военного комиссариата, расположенного на территории муниципального образования по месту жительства родителей (законных представителей), подтверждающей, что один из родителей (законных представителей) воспитанника является военнослужащим в соответствии с пунктом 1 настоящего порядка.</w:t>
      </w:r>
    </w:p>
    <w:p w:rsidR="00D0793E" w:rsidRPr="00D0793E" w:rsidRDefault="00D54261" w:rsidP="00D54261">
      <w:pPr>
        <w:widowControl w:val="0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5.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 Дошкольное учреждение в течение 7 рабочих дней со дня регистрации заявления, направляет заявителю решение о предоставлении меры социальной поддержки согласно Приложению 2 или об отказе в предоставлении меры социальной поддержки согласно Приложению 3.</w:t>
      </w:r>
    </w:p>
    <w:p w:rsidR="00D0793E" w:rsidRPr="00D54261" w:rsidRDefault="00D54261" w:rsidP="00D54261">
      <w:pPr>
        <w:widowControl w:val="0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6.</w:t>
      </w:r>
      <w:r w:rsidR="00D0793E" w:rsidRPr="00D54261">
        <w:rPr>
          <w:color w:val="000000"/>
          <w:spacing w:val="3"/>
          <w:sz w:val="28"/>
          <w:szCs w:val="28"/>
          <w:lang w:bidi="ru-RU"/>
        </w:rPr>
        <w:t xml:space="preserve">Предоставление меры социальной поддержки производится на основании приказа руководителя дошкольного образовательного учреждения в течение 1 рабочего дня </w:t>
      </w:r>
      <w:proofErr w:type="gramStart"/>
      <w:r w:rsidR="00D0793E" w:rsidRPr="00D54261">
        <w:rPr>
          <w:color w:val="000000"/>
          <w:spacing w:val="3"/>
          <w:sz w:val="28"/>
          <w:szCs w:val="28"/>
          <w:lang w:bidi="ru-RU"/>
        </w:rPr>
        <w:t>с даты подписания</w:t>
      </w:r>
      <w:proofErr w:type="gramEnd"/>
      <w:r w:rsidR="00D0793E" w:rsidRPr="00D54261">
        <w:rPr>
          <w:color w:val="000000"/>
          <w:spacing w:val="3"/>
          <w:sz w:val="28"/>
          <w:szCs w:val="28"/>
          <w:lang w:bidi="ru-RU"/>
        </w:rPr>
        <w:t xml:space="preserve"> приказа при условии предъявления документов, указанных в п. 4 настоящего Порядка.</w:t>
      </w:r>
    </w:p>
    <w:p w:rsidR="00D0793E" w:rsidRPr="00D0793E" w:rsidRDefault="00D54261" w:rsidP="00D54261">
      <w:pPr>
        <w:widowControl w:val="0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7.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Администрация дошкольного учреждения в день издания приказа предоставляет сведения по детям подлежащим освобождению от родительской платы, взимаемой с родителей (законных представителей) за присмотр и уход </w:t>
      </w:r>
      <w:r>
        <w:rPr>
          <w:color w:val="000000"/>
          <w:spacing w:val="3"/>
          <w:sz w:val="28"/>
          <w:szCs w:val="28"/>
          <w:lang w:bidi="ru-RU"/>
        </w:rPr>
        <w:t xml:space="preserve">в  Финансовое управление Администрации </w:t>
      </w:r>
      <w:proofErr w:type="spellStart"/>
      <w:r>
        <w:rPr>
          <w:color w:val="000000"/>
          <w:spacing w:val="3"/>
          <w:sz w:val="28"/>
          <w:szCs w:val="28"/>
          <w:lang w:bidi="ru-RU"/>
        </w:rPr>
        <w:t>Большеигнатовского</w:t>
      </w:r>
      <w:proofErr w:type="spellEnd"/>
      <w:r>
        <w:rPr>
          <w:color w:val="000000"/>
          <w:spacing w:val="3"/>
          <w:sz w:val="28"/>
          <w:szCs w:val="28"/>
          <w:lang w:bidi="ru-RU"/>
        </w:rPr>
        <w:t xml:space="preserve"> 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 муниципального района на получение денежных средств.</w:t>
      </w:r>
    </w:p>
    <w:p w:rsidR="00D0793E" w:rsidRPr="00D0793E" w:rsidRDefault="00D54261" w:rsidP="00D54261">
      <w:pPr>
        <w:widowControl w:val="0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8.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>Руководитель дошкольного образовательного учреждения принимает решение о прекращении права на получение меры социальной поддержки, в связи с изменением обстоятельств, на основании которых было предоставлено освобождение от платы, взимаемой с родителей (законных представителей) за присмотр и уход, и отчисления воспитанника из дошкольного образовательного учреждения.</w:t>
      </w:r>
    </w:p>
    <w:p w:rsidR="00D0793E" w:rsidRPr="00D0793E" w:rsidRDefault="00D54261" w:rsidP="00D54261">
      <w:pPr>
        <w:widowControl w:val="0"/>
        <w:spacing w:line="320" w:lineRule="exact"/>
        <w:ind w:left="20"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 xml:space="preserve">  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>Право на получение меры социальной поддержки сохраняется за воспитанниками семей военнослужащих до прекращения образовательных отношений в дошкольн</w:t>
      </w:r>
      <w:r>
        <w:rPr>
          <w:color w:val="000000"/>
          <w:spacing w:val="3"/>
          <w:sz w:val="28"/>
          <w:szCs w:val="28"/>
          <w:lang w:bidi="ru-RU"/>
        </w:rPr>
        <w:t xml:space="preserve">ом образовательном учреждении. 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 В случае возвращения военнослужащего с военной службы и прекращения действия контракта о поступлении на военную службу воспитанник теряет право на предоставление меры социальной поддержки.</w:t>
      </w:r>
    </w:p>
    <w:p w:rsidR="00D0793E" w:rsidRPr="00D0793E" w:rsidRDefault="00895A5E" w:rsidP="00895A5E">
      <w:pPr>
        <w:widowControl w:val="0"/>
        <w:spacing w:line="320" w:lineRule="exact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9.</w:t>
      </w:r>
      <w:r w:rsidR="00D0793E" w:rsidRPr="00D0793E">
        <w:rPr>
          <w:color w:val="000000"/>
          <w:spacing w:val="3"/>
          <w:sz w:val="28"/>
          <w:szCs w:val="28"/>
          <w:lang w:bidi="ru-RU"/>
        </w:rPr>
        <w:t>В случае утраты права на предоставление меры социальной поддержки родители (законные представители) воспитанника обязаны уведомить дошкольное образовательное учреждение в течение 5 дней.</w:t>
      </w:r>
    </w:p>
    <w:p w:rsidR="00D0793E" w:rsidRPr="00D0793E" w:rsidRDefault="00895A5E" w:rsidP="00895A5E">
      <w:pPr>
        <w:widowControl w:val="0"/>
        <w:spacing w:line="320" w:lineRule="exact"/>
        <w:ind w:right="20"/>
        <w:jc w:val="both"/>
        <w:rPr>
          <w:color w:val="000000"/>
          <w:spacing w:val="3"/>
          <w:sz w:val="28"/>
          <w:szCs w:val="28"/>
          <w:lang w:bidi="ru-RU"/>
        </w:rPr>
      </w:pPr>
      <w:r>
        <w:rPr>
          <w:color w:val="000000"/>
          <w:spacing w:val="3"/>
          <w:sz w:val="28"/>
          <w:szCs w:val="28"/>
          <w:lang w:bidi="ru-RU"/>
        </w:rPr>
        <w:t>10.</w:t>
      </w:r>
      <w:proofErr w:type="gramStart"/>
      <w:r w:rsidR="00D0793E" w:rsidRPr="00D0793E">
        <w:rPr>
          <w:color w:val="000000"/>
          <w:spacing w:val="3"/>
          <w:sz w:val="28"/>
          <w:szCs w:val="28"/>
          <w:lang w:bidi="ru-RU"/>
        </w:rPr>
        <w:t>Контроль за</w:t>
      </w:r>
      <w:proofErr w:type="gramEnd"/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 целевым использованием бюджетных средств </w:t>
      </w:r>
      <w:r>
        <w:rPr>
          <w:color w:val="000000"/>
          <w:spacing w:val="3"/>
          <w:sz w:val="28"/>
          <w:szCs w:val="28"/>
          <w:lang w:bidi="ru-RU"/>
        </w:rPr>
        <w:t xml:space="preserve">осуществляет Финансовое управление  Администрации </w:t>
      </w:r>
      <w:proofErr w:type="spellStart"/>
      <w:r>
        <w:rPr>
          <w:color w:val="000000"/>
          <w:spacing w:val="3"/>
          <w:sz w:val="28"/>
          <w:szCs w:val="28"/>
          <w:lang w:bidi="ru-RU"/>
        </w:rPr>
        <w:t>Большеигнатовского</w:t>
      </w:r>
      <w:proofErr w:type="spellEnd"/>
      <w:r w:rsidR="00D0793E" w:rsidRPr="00D0793E">
        <w:rPr>
          <w:color w:val="000000"/>
          <w:spacing w:val="3"/>
          <w:sz w:val="28"/>
          <w:szCs w:val="28"/>
          <w:lang w:bidi="ru-RU"/>
        </w:rPr>
        <w:t xml:space="preserve"> муниципального района.</w:t>
      </w:r>
    </w:p>
    <w:p w:rsidR="00D0793E" w:rsidRDefault="00D0793E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Default="00CA1ABA" w:rsidP="00187C94">
      <w:pPr>
        <w:jc w:val="both"/>
        <w:rPr>
          <w:color w:val="000000"/>
          <w:sz w:val="28"/>
          <w:szCs w:val="28"/>
        </w:rPr>
      </w:pPr>
    </w:p>
    <w:p w:rsidR="00CA1ABA" w:rsidRPr="00FD2A56" w:rsidRDefault="00CA1ABA" w:rsidP="00CA1ABA">
      <w:pPr>
        <w:pStyle w:val="40"/>
        <w:shd w:val="clear" w:color="auto" w:fill="auto"/>
        <w:tabs>
          <w:tab w:val="right" w:pos="7630"/>
        </w:tabs>
        <w:spacing w:after="0" w:line="274" w:lineRule="exact"/>
        <w:ind w:left="4260"/>
        <w:jc w:val="right"/>
        <w:rPr>
          <w:sz w:val="28"/>
          <w:szCs w:val="28"/>
        </w:rPr>
      </w:pPr>
      <w:r w:rsidRPr="00FD2A56">
        <w:rPr>
          <w:sz w:val="28"/>
          <w:szCs w:val="28"/>
        </w:rPr>
        <w:lastRenderedPageBreak/>
        <w:t xml:space="preserve">                                  </w:t>
      </w:r>
      <w:r w:rsidR="00FD2A56">
        <w:rPr>
          <w:sz w:val="28"/>
          <w:szCs w:val="28"/>
        </w:rPr>
        <w:t xml:space="preserve">        </w:t>
      </w:r>
      <w:r w:rsidRPr="00FD2A56">
        <w:rPr>
          <w:sz w:val="28"/>
          <w:szCs w:val="28"/>
        </w:rPr>
        <w:t xml:space="preserve"> Приложение  1</w:t>
      </w:r>
      <w:r w:rsidRPr="00FD2A56">
        <w:rPr>
          <w:sz w:val="28"/>
          <w:szCs w:val="28"/>
        </w:rPr>
        <w:tab/>
      </w:r>
    </w:p>
    <w:p w:rsidR="00CA1ABA" w:rsidRPr="00FD2A56" w:rsidRDefault="00CA1ABA" w:rsidP="00FD2A56">
      <w:pPr>
        <w:pStyle w:val="40"/>
        <w:shd w:val="clear" w:color="auto" w:fill="auto"/>
        <w:tabs>
          <w:tab w:val="right" w:pos="7630"/>
        </w:tabs>
        <w:spacing w:after="0" w:line="240" w:lineRule="auto"/>
        <w:ind w:left="4260"/>
        <w:jc w:val="right"/>
        <w:rPr>
          <w:sz w:val="28"/>
          <w:szCs w:val="28"/>
        </w:rPr>
      </w:pPr>
      <w:r w:rsidRPr="00FD2A56">
        <w:rPr>
          <w:sz w:val="28"/>
          <w:szCs w:val="28"/>
        </w:rPr>
        <w:t xml:space="preserve">к Порядку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образовательных учреждениях </w:t>
      </w:r>
      <w:proofErr w:type="spellStart"/>
      <w:r w:rsidR="00FD2A56">
        <w:rPr>
          <w:sz w:val="28"/>
          <w:szCs w:val="28"/>
        </w:rPr>
        <w:t>Большеигнатовского</w:t>
      </w:r>
      <w:proofErr w:type="spellEnd"/>
      <w:r w:rsidR="00FD2A56">
        <w:rPr>
          <w:sz w:val="28"/>
          <w:szCs w:val="28"/>
        </w:rPr>
        <w:t xml:space="preserve"> </w:t>
      </w:r>
      <w:r w:rsidRPr="00FD2A56">
        <w:rPr>
          <w:sz w:val="28"/>
          <w:szCs w:val="28"/>
        </w:rPr>
        <w:t>муниципального района</w:t>
      </w:r>
    </w:p>
    <w:p w:rsidR="00FD2A56" w:rsidRDefault="00FD2A56" w:rsidP="00CA1ABA">
      <w:pPr>
        <w:pStyle w:val="40"/>
        <w:shd w:val="clear" w:color="auto" w:fill="auto"/>
        <w:tabs>
          <w:tab w:val="right" w:pos="7630"/>
        </w:tabs>
        <w:spacing w:after="0" w:line="274" w:lineRule="exact"/>
        <w:ind w:left="4260"/>
        <w:jc w:val="right"/>
        <w:rPr>
          <w:sz w:val="28"/>
          <w:szCs w:val="28"/>
        </w:rPr>
      </w:pPr>
    </w:p>
    <w:p w:rsidR="00FD2A56" w:rsidRDefault="00FD2A56" w:rsidP="00CA1ABA">
      <w:pPr>
        <w:pStyle w:val="40"/>
        <w:shd w:val="clear" w:color="auto" w:fill="auto"/>
        <w:tabs>
          <w:tab w:val="right" w:pos="7630"/>
        </w:tabs>
        <w:spacing w:after="0" w:line="274" w:lineRule="exact"/>
        <w:ind w:left="4260"/>
        <w:jc w:val="right"/>
        <w:rPr>
          <w:sz w:val="28"/>
          <w:szCs w:val="28"/>
        </w:rPr>
      </w:pPr>
    </w:p>
    <w:p w:rsidR="00FD2A56" w:rsidRDefault="00FD2A56" w:rsidP="00CA1ABA">
      <w:pPr>
        <w:pStyle w:val="40"/>
        <w:shd w:val="clear" w:color="auto" w:fill="auto"/>
        <w:tabs>
          <w:tab w:val="right" w:pos="7630"/>
        </w:tabs>
        <w:spacing w:after="0" w:line="274" w:lineRule="exact"/>
        <w:ind w:left="4260"/>
        <w:jc w:val="right"/>
        <w:rPr>
          <w:sz w:val="28"/>
          <w:szCs w:val="28"/>
        </w:rPr>
      </w:pPr>
    </w:p>
    <w:p w:rsidR="00FD2A56" w:rsidRDefault="00FD2A56" w:rsidP="00CA1ABA">
      <w:pPr>
        <w:pStyle w:val="40"/>
        <w:shd w:val="clear" w:color="auto" w:fill="auto"/>
        <w:tabs>
          <w:tab w:val="right" w:pos="7630"/>
        </w:tabs>
        <w:spacing w:after="0" w:line="274" w:lineRule="exact"/>
        <w:ind w:left="4260"/>
        <w:jc w:val="right"/>
        <w:rPr>
          <w:sz w:val="28"/>
          <w:szCs w:val="28"/>
        </w:rPr>
      </w:pPr>
    </w:p>
    <w:p w:rsidR="00FD2A56" w:rsidRPr="00FD2A56" w:rsidRDefault="0008693E" w:rsidP="0008693E">
      <w:pPr>
        <w:widowControl w:val="0"/>
        <w:tabs>
          <w:tab w:val="left" w:leader="underscore" w:pos="7552"/>
          <w:tab w:val="left" w:leader="underscore" w:pos="10154"/>
        </w:tabs>
        <w:spacing w:after="13" w:line="240" w:lineRule="exact"/>
        <w:jc w:val="both"/>
        <w:rPr>
          <w:color w:val="000000"/>
          <w:spacing w:val="3"/>
          <w:lang w:bidi="ru-RU"/>
        </w:rPr>
      </w:pPr>
      <w:r>
        <w:rPr>
          <w:color w:val="000000"/>
          <w:spacing w:val="3"/>
          <w:lang w:bidi="ru-RU"/>
        </w:rPr>
        <w:t xml:space="preserve">Заведующему </w:t>
      </w:r>
      <w:r w:rsidR="00FD2A56" w:rsidRPr="00FD2A56">
        <w:rPr>
          <w:color w:val="000000"/>
          <w:spacing w:val="3"/>
          <w:lang w:bidi="ru-RU"/>
        </w:rPr>
        <w:tab/>
      </w:r>
      <w:r w:rsidR="00FD2A56" w:rsidRPr="00FD2A56">
        <w:rPr>
          <w:color w:val="000000"/>
          <w:spacing w:val="3"/>
          <w:lang w:bidi="ru-RU"/>
        </w:rPr>
        <w:tab/>
      </w:r>
    </w:p>
    <w:p w:rsidR="00FD2A56" w:rsidRPr="00FD2A56" w:rsidRDefault="0008693E" w:rsidP="0008693E">
      <w:pPr>
        <w:widowControl w:val="0"/>
        <w:spacing w:after="274" w:line="170" w:lineRule="exact"/>
        <w:rPr>
          <w:color w:val="000000"/>
          <w:spacing w:val="4"/>
          <w:sz w:val="17"/>
          <w:szCs w:val="17"/>
          <w:lang w:bidi="ru-RU"/>
        </w:rPr>
      </w:pPr>
      <w:r>
        <w:rPr>
          <w:color w:val="000000"/>
          <w:spacing w:val="4"/>
          <w:sz w:val="17"/>
          <w:szCs w:val="17"/>
          <w:lang w:bidi="ru-RU"/>
        </w:rPr>
        <w:t xml:space="preserve">                                                                            </w:t>
      </w:r>
      <w:r w:rsidR="00FD2A56" w:rsidRPr="00FD2A56">
        <w:rPr>
          <w:color w:val="000000"/>
          <w:spacing w:val="4"/>
          <w:sz w:val="17"/>
          <w:szCs w:val="17"/>
          <w:lang w:bidi="ru-RU"/>
        </w:rPr>
        <w:t>(ФИО руководителя)</w:t>
      </w:r>
    </w:p>
    <w:p w:rsidR="0008693E" w:rsidRDefault="0008693E" w:rsidP="0008693E">
      <w:pPr>
        <w:widowControl w:val="0"/>
        <w:spacing w:line="170" w:lineRule="exact"/>
        <w:jc w:val="both"/>
        <w:rPr>
          <w:color w:val="000000"/>
          <w:spacing w:val="4"/>
          <w:sz w:val="17"/>
          <w:szCs w:val="17"/>
          <w:lang w:bidi="ru-RU"/>
        </w:rPr>
      </w:pPr>
      <w:r>
        <w:rPr>
          <w:color w:val="000000"/>
          <w:spacing w:val="4"/>
          <w:sz w:val="17"/>
          <w:szCs w:val="17"/>
          <w:lang w:bidi="ru-RU"/>
        </w:rPr>
        <w:t>____________________________________________________________________________________________________________</w:t>
      </w:r>
    </w:p>
    <w:p w:rsidR="0008693E" w:rsidRDefault="0008693E" w:rsidP="0008693E">
      <w:pPr>
        <w:widowControl w:val="0"/>
        <w:spacing w:line="170" w:lineRule="exact"/>
        <w:jc w:val="both"/>
        <w:rPr>
          <w:color w:val="000000"/>
          <w:spacing w:val="4"/>
          <w:sz w:val="17"/>
          <w:szCs w:val="17"/>
          <w:lang w:bidi="ru-RU"/>
        </w:rPr>
      </w:pPr>
    </w:p>
    <w:p w:rsidR="00FD2A56" w:rsidRPr="00FD2A56" w:rsidRDefault="0008693E" w:rsidP="0008693E">
      <w:pPr>
        <w:widowControl w:val="0"/>
        <w:spacing w:line="170" w:lineRule="exact"/>
        <w:jc w:val="both"/>
        <w:rPr>
          <w:color w:val="000000"/>
          <w:spacing w:val="4"/>
          <w:sz w:val="17"/>
          <w:szCs w:val="17"/>
          <w:lang w:bidi="ru-RU"/>
        </w:rPr>
      </w:pPr>
      <w:r>
        <w:rPr>
          <w:color w:val="000000"/>
          <w:spacing w:val="4"/>
          <w:sz w:val="17"/>
          <w:szCs w:val="17"/>
          <w:lang w:bidi="ru-RU"/>
        </w:rPr>
        <w:t xml:space="preserve">                                                 </w:t>
      </w:r>
      <w:r w:rsidR="00FD2A56" w:rsidRPr="00FD2A56">
        <w:rPr>
          <w:color w:val="000000"/>
          <w:spacing w:val="4"/>
          <w:sz w:val="17"/>
          <w:szCs w:val="17"/>
          <w:lang w:bidi="ru-RU"/>
        </w:rPr>
        <w:t>(наименование дошкольного образовательного учреждения)</w:t>
      </w:r>
    </w:p>
    <w:p w:rsidR="0008693E" w:rsidRDefault="0008693E" w:rsidP="00187C94">
      <w:pPr>
        <w:jc w:val="both"/>
        <w:rPr>
          <w:color w:val="000000"/>
          <w:sz w:val="28"/>
          <w:szCs w:val="28"/>
        </w:rPr>
      </w:pPr>
    </w:p>
    <w:p w:rsidR="0008693E" w:rsidRDefault="0008693E" w:rsidP="00187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08693E" w:rsidRDefault="0008693E" w:rsidP="00187C94">
      <w:pPr>
        <w:jc w:val="both"/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08693E">
        <w:rPr>
          <w:sz w:val="18"/>
          <w:szCs w:val="18"/>
        </w:rPr>
        <w:t>(ФИО заявителя</w:t>
      </w:r>
      <w:r>
        <w:t>)</w:t>
      </w:r>
    </w:p>
    <w:p w:rsidR="00393EEA" w:rsidRDefault="00393EEA" w:rsidP="00393EEA"/>
    <w:p w:rsidR="0008693E" w:rsidRPr="0008693E" w:rsidRDefault="0008693E" w:rsidP="00393EEA">
      <w:r>
        <w:t xml:space="preserve">__________________________________________________________________________________     </w:t>
      </w:r>
      <w:r w:rsidRPr="0008693E">
        <w:rPr>
          <w:color w:val="000000"/>
          <w:spacing w:val="4"/>
          <w:sz w:val="17"/>
          <w:szCs w:val="17"/>
          <w:lang w:bidi="ru-RU"/>
        </w:rPr>
        <w:t>(адрес заявителя, телефон)</w:t>
      </w:r>
    </w:p>
    <w:p w:rsidR="0008693E" w:rsidRDefault="0008693E" w:rsidP="00187C94">
      <w:pPr>
        <w:jc w:val="both"/>
      </w:pPr>
    </w:p>
    <w:p w:rsidR="0008693E" w:rsidRDefault="0008693E" w:rsidP="00187C94">
      <w:pPr>
        <w:jc w:val="both"/>
      </w:pPr>
    </w:p>
    <w:p w:rsidR="0008693E" w:rsidRDefault="0008693E" w:rsidP="00187C94">
      <w:pPr>
        <w:jc w:val="both"/>
      </w:pPr>
      <w:r>
        <w:t>__________________________________________________________________________________</w:t>
      </w:r>
    </w:p>
    <w:p w:rsidR="0008693E" w:rsidRDefault="0008693E" w:rsidP="00187C94">
      <w:pPr>
        <w:jc w:val="both"/>
      </w:pPr>
      <w:r>
        <w:t>__________________________________________________________________________________</w:t>
      </w:r>
    </w:p>
    <w:p w:rsidR="0008693E" w:rsidRDefault="0008693E" w:rsidP="0008693E">
      <w:pPr>
        <w:jc w:val="center"/>
        <w:rPr>
          <w:sz w:val="18"/>
          <w:szCs w:val="18"/>
        </w:rPr>
      </w:pPr>
      <w:r w:rsidRPr="0008693E">
        <w:rPr>
          <w:sz w:val="18"/>
          <w:szCs w:val="18"/>
        </w:rPr>
        <w:t>(тип, серия, номер и дата выдачи документа, удостоверяющего личность, кем выдан)</w:t>
      </w:r>
    </w:p>
    <w:p w:rsidR="00CF2B2E" w:rsidRDefault="00CF2B2E" w:rsidP="0008693E">
      <w:pPr>
        <w:jc w:val="center"/>
        <w:rPr>
          <w:sz w:val="18"/>
          <w:szCs w:val="18"/>
        </w:rPr>
      </w:pPr>
    </w:p>
    <w:p w:rsidR="00CF2B2E" w:rsidRDefault="00CF2B2E" w:rsidP="0008693E">
      <w:pPr>
        <w:jc w:val="center"/>
        <w:rPr>
          <w:sz w:val="18"/>
          <w:szCs w:val="18"/>
        </w:rPr>
      </w:pPr>
    </w:p>
    <w:p w:rsidR="00CF2B2E" w:rsidRPr="00CF2B2E" w:rsidRDefault="00CF2B2E" w:rsidP="00CF2B2E">
      <w:pPr>
        <w:framePr w:w="10429" w:h="811" w:hRule="exact" w:wrap="around" w:vAnchor="page" w:hAnchor="page" w:x="782" w:y="7209"/>
        <w:widowControl w:val="0"/>
        <w:spacing w:after="247" w:line="240" w:lineRule="exact"/>
        <w:ind w:left="20"/>
        <w:jc w:val="center"/>
        <w:rPr>
          <w:color w:val="000000"/>
          <w:spacing w:val="3"/>
          <w:lang w:bidi="ru-RU"/>
        </w:rPr>
      </w:pPr>
      <w:r w:rsidRPr="00CF2B2E">
        <w:rPr>
          <w:color w:val="000000"/>
          <w:spacing w:val="3"/>
          <w:lang w:bidi="ru-RU"/>
        </w:rPr>
        <w:t>Заявление</w:t>
      </w:r>
    </w:p>
    <w:p w:rsidR="00CF2B2E" w:rsidRPr="00393EEA" w:rsidRDefault="00CF2B2E" w:rsidP="00393EEA">
      <w:pPr>
        <w:jc w:val="both"/>
        <w:rPr>
          <w:rFonts w:eastAsia="Courier New"/>
          <w:color w:val="000000"/>
          <w:lang w:bidi="ru-RU"/>
        </w:rPr>
      </w:pPr>
      <w:r w:rsidRPr="00393EEA">
        <w:rPr>
          <w:rFonts w:eastAsia="Courier New"/>
          <w:color w:val="000000"/>
          <w:lang w:bidi="ru-RU"/>
        </w:rPr>
        <w:t>Прошу предоставить моему сыну (дочери)__________________________________</w:t>
      </w:r>
    </w:p>
    <w:p w:rsidR="00CF2B2E" w:rsidRPr="00393EEA" w:rsidRDefault="00CF2B2E" w:rsidP="00393EEA">
      <w:pPr>
        <w:jc w:val="both"/>
        <w:rPr>
          <w:rFonts w:eastAsia="Courier New"/>
          <w:color w:val="000000"/>
          <w:lang w:bidi="ru-RU"/>
        </w:rPr>
      </w:pPr>
    </w:p>
    <w:p w:rsidR="00A677E0" w:rsidRPr="00393EEA" w:rsidRDefault="00CF2B2E" w:rsidP="00393EEA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both"/>
        <w:rPr>
          <w:color w:val="000000"/>
          <w:spacing w:val="3"/>
          <w:lang w:bidi="ru-RU"/>
        </w:rPr>
      </w:pPr>
      <w:r w:rsidRPr="00393EEA">
        <w:rPr>
          <w:color w:val="000000"/>
          <w:spacing w:val="3"/>
          <w:lang w:bidi="ru-RU"/>
        </w:rPr>
        <w:t>воспитанник</w:t>
      </w:r>
      <w:proofErr w:type="gramStart"/>
      <w:r w:rsidRPr="00393EEA">
        <w:rPr>
          <w:color w:val="000000"/>
          <w:spacing w:val="3"/>
          <w:lang w:bidi="ru-RU"/>
        </w:rPr>
        <w:t>у(</w:t>
      </w:r>
      <w:proofErr w:type="spellStart"/>
      <w:proofErr w:type="gramEnd"/>
      <w:r w:rsidRPr="00393EEA">
        <w:rPr>
          <w:color w:val="000000"/>
          <w:spacing w:val="3"/>
          <w:lang w:bidi="ru-RU"/>
        </w:rPr>
        <w:t>це</w:t>
      </w:r>
      <w:proofErr w:type="spellEnd"/>
      <w:r w:rsidRPr="00393EEA">
        <w:rPr>
          <w:color w:val="000000"/>
          <w:spacing w:val="3"/>
          <w:lang w:bidi="ru-RU"/>
        </w:rPr>
        <w:t>)</w:t>
      </w:r>
      <w:r w:rsidR="00A86C48" w:rsidRPr="00393EEA">
        <w:rPr>
          <w:color w:val="000000"/>
          <w:spacing w:val="3"/>
          <w:lang w:bidi="ru-RU"/>
        </w:rPr>
        <w:t>_</w:t>
      </w:r>
      <w:r w:rsidR="00A677E0" w:rsidRPr="00393EEA">
        <w:rPr>
          <w:color w:val="000000"/>
          <w:spacing w:val="3"/>
          <w:lang w:bidi="ru-RU"/>
        </w:rPr>
        <w:t>________</w:t>
      </w:r>
      <w:r w:rsidR="00A86C48" w:rsidRPr="00393EEA">
        <w:rPr>
          <w:color w:val="000000"/>
          <w:spacing w:val="3"/>
          <w:lang w:bidi="ru-RU"/>
        </w:rPr>
        <w:t>_</w:t>
      </w:r>
      <w:r w:rsidRPr="00393EEA">
        <w:rPr>
          <w:color w:val="000000"/>
          <w:spacing w:val="3"/>
          <w:lang w:bidi="ru-RU"/>
        </w:rPr>
        <w:t>группы</w:t>
      </w:r>
      <w:r w:rsidR="00A86C48" w:rsidRPr="00393EEA">
        <w:rPr>
          <w:color w:val="000000"/>
          <w:spacing w:val="3"/>
          <w:lang w:bidi="ru-RU"/>
        </w:rPr>
        <w:t xml:space="preserve"> </w:t>
      </w:r>
      <w:r w:rsidRPr="00393EEA">
        <w:rPr>
          <w:color w:val="000000"/>
          <w:spacing w:val="3"/>
          <w:lang w:bidi="ru-RU"/>
        </w:rPr>
        <w:tab/>
        <w:t>меру социальной поддержки по присмотру и уходу в связи с тем, что_</w:t>
      </w:r>
    </w:p>
    <w:p w:rsidR="00A677E0" w:rsidRPr="00393EEA" w:rsidRDefault="00A677E0" w:rsidP="00393EEA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both"/>
        <w:rPr>
          <w:color w:val="000000"/>
          <w:spacing w:val="3"/>
          <w:lang w:bidi="ru-RU"/>
        </w:rPr>
      </w:pPr>
    </w:p>
    <w:p w:rsidR="00A677E0" w:rsidRPr="00A677E0" w:rsidRDefault="00A677E0" w:rsidP="00393EEA">
      <w:pPr>
        <w:widowControl w:val="0"/>
        <w:spacing w:line="310" w:lineRule="exact"/>
        <w:ind w:left="20" w:right="280" w:firstLine="280"/>
        <w:jc w:val="both"/>
        <w:rPr>
          <w:color w:val="000000"/>
          <w:spacing w:val="3"/>
          <w:lang w:bidi="ru-RU"/>
        </w:rPr>
      </w:pPr>
      <w:r w:rsidRPr="00A677E0">
        <w:rPr>
          <w:color w:val="000000"/>
          <w:spacing w:val="3"/>
          <w:lang w:bidi="ru-RU"/>
        </w:rPr>
        <w:t xml:space="preserve">Копию </w:t>
      </w:r>
      <w:proofErr w:type="gramStart"/>
      <w:r w:rsidRPr="00A677E0">
        <w:rPr>
          <w:color w:val="000000"/>
          <w:spacing w:val="3"/>
          <w:lang w:bidi="ru-RU"/>
        </w:rPr>
        <w:t>документа, подтверждающего основание предоставления меры социальной поддержки прилагаю</w:t>
      </w:r>
      <w:proofErr w:type="gramEnd"/>
      <w:r w:rsidRPr="00A677E0">
        <w:rPr>
          <w:color w:val="000000"/>
          <w:spacing w:val="3"/>
          <w:lang w:bidi="ru-RU"/>
        </w:rPr>
        <w:t>:</w:t>
      </w:r>
    </w:p>
    <w:p w:rsidR="00A677E0" w:rsidRPr="00393EEA" w:rsidRDefault="00A677E0" w:rsidP="00393EEA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both"/>
        <w:rPr>
          <w:color w:val="000000"/>
          <w:spacing w:val="3"/>
          <w:lang w:bidi="ru-RU"/>
        </w:rPr>
      </w:pPr>
    </w:p>
    <w:p w:rsidR="00A677E0" w:rsidRPr="00A677E0" w:rsidRDefault="00393EEA" w:rsidP="00393EEA">
      <w:pPr>
        <w:widowControl w:val="0"/>
        <w:spacing w:line="306" w:lineRule="exact"/>
        <w:ind w:right="280"/>
        <w:jc w:val="both"/>
        <w:rPr>
          <w:color w:val="000000"/>
          <w:spacing w:val="3"/>
          <w:lang w:bidi="ru-RU"/>
        </w:rPr>
      </w:pPr>
      <w:r>
        <w:rPr>
          <w:color w:val="000000"/>
          <w:spacing w:val="3"/>
          <w:lang w:bidi="ru-RU"/>
        </w:rPr>
        <w:t xml:space="preserve">      </w:t>
      </w:r>
      <w:r w:rsidR="00A677E0" w:rsidRPr="00A677E0">
        <w:rPr>
          <w:color w:val="000000"/>
          <w:spacing w:val="3"/>
          <w:lang w:bidi="ru-RU"/>
        </w:rPr>
        <w:t>Несу полную ответственность за подлинность и достоверность сведений, изложенных в настоящем заявлении.</w:t>
      </w:r>
    </w:p>
    <w:p w:rsidR="00A677E0" w:rsidRPr="00393EEA" w:rsidRDefault="00A677E0" w:rsidP="00393EEA">
      <w:pPr>
        <w:widowControl w:val="0"/>
        <w:spacing w:line="302" w:lineRule="exact"/>
        <w:ind w:left="20" w:right="280" w:firstLine="280"/>
        <w:jc w:val="both"/>
        <w:rPr>
          <w:color w:val="000000"/>
          <w:spacing w:val="3"/>
          <w:lang w:bidi="ru-RU"/>
        </w:rPr>
      </w:pPr>
      <w:r w:rsidRPr="00A677E0">
        <w:rPr>
          <w:color w:val="000000"/>
          <w:spacing w:val="3"/>
          <w:lang w:bidi="ru-RU"/>
        </w:rPr>
        <w:t>В случае изменения оснований для получения данной меры социальной поддержки обязуюсь в течение 5 дней письменно информировать администрацию дошкольной образовательной организации.</w:t>
      </w:r>
    </w:p>
    <w:p w:rsidR="00B455D5" w:rsidRPr="00393EEA" w:rsidRDefault="00A677E0" w:rsidP="00393EEA">
      <w:pPr>
        <w:pStyle w:val="11"/>
        <w:shd w:val="clear" w:color="auto" w:fill="auto"/>
        <w:spacing w:before="0" w:after="0" w:line="306" w:lineRule="exact"/>
        <w:ind w:left="20" w:firstLine="0"/>
        <w:jc w:val="both"/>
        <w:rPr>
          <w:color w:val="000000"/>
          <w:sz w:val="24"/>
          <w:szCs w:val="24"/>
          <w:lang w:bidi="ru-RU"/>
        </w:rPr>
      </w:pPr>
      <w:r w:rsidRPr="00A677E0">
        <w:rPr>
          <w:color w:val="000000"/>
          <w:sz w:val="24"/>
          <w:szCs w:val="24"/>
          <w:lang w:bidi="ru-RU"/>
        </w:rPr>
        <w:t>Настоящим даю свое согласие муниципальной дошкольной образовательной организации</w:t>
      </w:r>
      <w:r w:rsidR="00B455D5" w:rsidRPr="00393EEA">
        <w:rPr>
          <w:color w:val="000000"/>
          <w:sz w:val="24"/>
          <w:szCs w:val="24"/>
          <w:lang w:bidi="ru-RU"/>
        </w:rPr>
        <w:t xml:space="preserve"> МБДОУ «</w:t>
      </w:r>
      <w:proofErr w:type="spellStart"/>
      <w:r w:rsidR="00B455D5" w:rsidRPr="00393EEA">
        <w:rPr>
          <w:color w:val="000000"/>
          <w:sz w:val="24"/>
          <w:szCs w:val="24"/>
          <w:lang w:bidi="ru-RU"/>
        </w:rPr>
        <w:t>Большеигнатовский</w:t>
      </w:r>
      <w:proofErr w:type="spellEnd"/>
      <w:r w:rsidR="00B455D5" w:rsidRPr="00393EEA">
        <w:rPr>
          <w:color w:val="000000"/>
          <w:sz w:val="24"/>
          <w:szCs w:val="24"/>
          <w:lang w:bidi="ru-RU"/>
        </w:rPr>
        <w:t xml:space="preserve"> детский сад комбинированного вида» </w:t>
      </w:r>
      <w:proofErr w:type="spellStart"/>
      <w:r w:rsidR="00B455D5" w:rsidRPr="00393EEA">
        <w:rPr>
          <w:color w:val="000000"/>
          <w:sz w:val="24"/>
          <w:szCs w:val="24"/>
          <w:lang w:bidi="ru-RU"/>
        </w:rPr>
        <w:t>Большеигнатовского</w:t>
      </w:r>
      <w:proofErr w:type="spellEnd"/>
      <w:r w:rsidR="00B455D5" w:rsidRPr="00393EEA">
        <w:rPr>
          <w:color w:val="000000"/>
          <w:sz w:val="24"/>
          <w:szCs w:val="24"/>
          <w:lang w:bidi="ru-RU"/>
        </w:rPr>
        <w:t xml:space="preserve"> муниципального района Республики Мордовия на обработку персональных данных, содержащихся в заявлении, и прилагаемых </w:t>
      </w:r>
      <w:proofErr w:type="gramStart"/>
      <w:r w:rsidR="00B455D5" w:rsidRPr="00393EEA">
        <w:rPr>
          <w:color w:val="000000"/>
          <w:sz w:val="24"/>
          <w:szCs w:val="24"/>
          <w:lang w:bidi="ru-RU"/>
        </w:rPr>
        <w:t>к</w:t>
      </w:r>
      <w:proofErr w:type="gramEnd"/>
      <w:r w:rsidR="00B455D5" w:rsidRPr="00393EEA">
        <w:rPr>
          <w:color w:val="000000"/>
          <w:sz w:val="24"/>
          <w:szCs w:val="24"/>
          <w:lang w:bidi="ru-RU"/>
        </w:rPr>
        <w:t xml:space="preserve"> </w:t>
      </w:r>
    </w:p>
    <w:p w:rsidR="00B455D5" w:rsidRPr="00393EEA" w:rsidRDefault="00B455D5" w:rsidP="00393EEA">
      <w:pPr>
        <w:pStyle w:val="11"/>
        <w:shd w:val="clear" w:color="auto" w:fill="auto"/>
        <w:spacing w:before="0" w:after="0" w:line="306" w:lineRule="exact"/>
        <w:ind w:left="20" w:firstLine="0"/>
        <w:jc w:val="both"/>
        <w:rPr>
          <w:color w:val="000000"/>
          <w:sz w:val="24"/>
          <w:szCs w:val="24"/>
          <w:lang w:bidi="ru-RU"/>
        </w:rPr>
      </w:pPr>
      <w:r w:rsidRPr="00393EEA">
        <w:rPr>
          <w:color w:val="000000"/>
          <w:sz w:val="24"/>
          <w:szCs w:val="24"/>
          <w:lang w:bidi="ru-RU"/>
        </w:rPr>
        <w:t xml:space="preserve">нему </w:t>
      </w:r>
      <w:r w:rsidRPr="00B455D5">
        <w:rPr>
          <w:color w:val="000000"/>
          <w:sz w:val="24"/>
          <w:szCs w:val="24"/>
          <w:lang w:bidi="ru-RU"/>
        </w:rPr>
        <w:t>документов в порядке, установленном Федеральным законом от 27.07.2006г. № 152-ФЗ</w:t>
      </w:r>
      <w:r w:rsidRPr="00393EEA">
        <w:rPr>
          <w:color w:val="000000"/>
          <w:sz w:val="24"/>
          <w:szCs w:val="24"/>
          <w:lang w:bidi="ru-RU"/>
        </w:rPr>
        <w:t xml:space="preserve"> </w:t>
      </w:r>
      <w:r w:rsidRPr="00B455D5">
        <w:rPr>
          <w:color w:val="000000"/>
          <w:sz w:val="24"/>
          <w:szCs w:val="24"/>
          <w:lang w:bidi="ru-RU"/>
        </w:rPr>
        <w:t>"О персональных данных".</w:t>
      </w:r>
    </w:p>
    <w:p w:rsidR="00B455D5" w:rsidRDefault="00B455D5" w:rsidP="00B455D5">
      <w:pPr>
        <w:pStyle w:val="11"/>
        <w:shd w:val="clear" w:color="auto" w:fill="auto"/>
        <w:spacing w:before="0" w:after="0" w:line="306" w:lineRule="exact"/>
        <w:ind w:left="20"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      »                </w:t>
      </w:r>
      <w:r w:rsidRPr="00393EEA">
        <w:rPr>
          <w:color w:val="000000"/>
          <w:sz w:val="24"/>
          <w:szCs w:val="24"/>
          <w:lang w:bidi="ru-RU"/>
        </w:rPr>
        <w:t>202      г.</w:t>
      </w:r>
      <w:r w:rsidR="00393EEA">
        <w:rPr>
          <w:color w:val="000000"/>
          <w:sz w:val="28"/>
          <w:szCs w:val="28"/>
          <w:lang w:bidi="ru-RU"/>
        </w:rPr>
        <w:t xml:space="preserve">                  ____________________</w:t>
      </w:r>
    </w:p>
    <w:p w:rsidR="00393EEA" w:rsidRPr="00B455D5" w:rsidRDefault="00393EEA" w:rsidP="00B455D5">
      <w:pPr>
        <w:pStyle w:val="11"/>
        <w:shd w:val="clear" w:color="auto" w:fill="auto"/>
        <w:spacing w:before="0" w:after="0" w:line="306" w:lineRule="exact"/>
        <w:ind w:left="20" w:firstLine="0"/>
        <w:jc w:val="both"/>
        <w:rPr>
          <w:color w:val="000000"/>
          <w:sz w:val="18"/>
          <w:szCs w:val="18"/>
          <w:lang w:bidi="ru-RU"/>
        </w:rPr>
      </w:pPr>
      <w:r w:rsidRPr="00393EEA">
        <w:rPr>
          <w:color w:val="000000"/>
          <w:sz w:val="18"/>
          <w:szCs w:val="18"/>
          <w:lang w:bidi="ru-RU"/>
        </w:rPr>
        <w:t xml:space="preserve">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                                          </w:t>
      </w:r>
      <w:r w:rsidRPr="00393EEA">
        <w:rPr>
          <w:color w:val="000000"/>
          <w:sz w:val="18"/>
          <w:szCs w:val="18"/>
          <w:lang w:bidi="ru-RU"/>
        </w:rPr>
        <w:t>(подпись заявителя)</w:t>
      </w:r>
    </w:p>
    <w:p w:rsidR="00A677E0" w:rsidRDefault="00A677E0" w:rsidP="00B455D5">
      <w:pPr>
        <w:widowControl w:val="0"/>
        <w:spacing w:line="306" w:lineRule="exact"/>
        <w:ind w:left="20" w:right="280" w:firstLine="280"/>
        <w:jc w:val="both"/>
        <w:rPr>
          <w:color w:val="000000"/>
          <w:spacing w:val="3"/>
          <w:sz w:val="28"/>
          <w:szCs w:val="28"/>
          <w:lang w:bidi="ru-RU"/>
        </w:rPr>
      </w:pPr>
    </w:p>
    <w:p w:rsidR="001C0380" w:rsidRDefault="001C0380" w:rsidP="00B455D5">
      <w:pPr>
        <w:widowControl w:val="0"/>
        <w:spacing w:line="306" w:lineRule="exact"/>
        <w:ind w:left="20" w:right="280" w:firstLine="280"/>
        <w:jc w:val="both"/>
        <w:rPr>
          <w:color w:val="000000"/>
          <w:spacing w:val="3"/>
          <w:sz w:val="28"/>
          <w:szCs w:val="28"/>
          <w:lang w:bidi="ru-RU"/>
        </w:rPr>
      </w:pPr>
    </w:p>
    <w:p w:rsidR="001C0380" w:rsidRPr="00A677E0" w:rsidRDefault="001C0380" w:rsidP="00B455D5">
      <w:pPr>
        <w:widowControl w:val="0"/>
        <w:spacing w:line="306" w:lineRule="exact"/>
        <w:ind w:left="20" w:right="280" w:firstLine="280"/>
        <w:jc w:val="both"/>
        <w:rPr>
          <w:color w:val="000000"/>
          <w:spacing w:val="3"/>
          <w:sz w:val="28"/>
          <w:szCs w:val="28"/>
          <w:lang w:bidi="ru-RU"/>
        </w:rPr>
      </w:pPr>
    </w:p>
    <w:p w:rsidR="00A677E0" w:rsidRPr="00A677E0" w:rsidRDefault="00A677E0" w:rsidP="00A677E0">
      <w:pPr>
        <w:widowControl w:val="0"/>
        <w:spacing w:after="57" w:line="302" w:lineRule="exact"/>
        <w:ind w:left="20" w:right="280" w:firstLine="280"/>
        <w:jc w:val="both"/>
        <w:rPr>
          <w:color w:val="000000"/>
          <w:spacing w:val="3"/>
          <w:sz w:val="28"/>
          <w:szCs w:val="28"/>
          <w:lang w:bidi="ru-RU"/>
        </w:rPr>
      </w:pPr>
    </w:p>
    <w:p w:rsidR="001C0380" w:rsidRPr="00FD2A56" w:rsidRDefault="00452C0C" w:rsidP="00452C0C">
      <w:pPr>
        <w:pStyle w:val="40"/>
        <w:shd w:val="clear" w:color="auto" w:fill="auto"/>
        <w:tabs>
          <w:tab w:val="left" w:pos="2340"/>
          <w:tab w:val="right" w:pos="9923"/>
        </w:tabs>
        <w:spacing w:after="0" w:line="27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0380">
        <w:rPr>
          <w:sz w:val="28"/>
          <w:szCs w:val="28"/>
        </w:rPr>
        <w:t xml:space="preserve"> Приложение  2</w:t>
      </w:r>
      <w:r>
        <w:rPr>
          <w:sz w:val="28"/>
          <w:szCs w:val="28"/>
        </w:rPr>
        <w:tab/>
      </w:r>
    </w:p>
    <w:p w:rsidR="001C0380" w:rsidRPr="00FD2A56" w:rsidRDefault="001C0380" w:rsidP="001C0380">
      <w:pPr>
        <w:pStyle w:val="40"/>
        <w:shd w:val="clear" w:color="auto" w:fill="auto"/>
        <w:tabs>
          <w:tab w:val="right" w:pos="7630"/>
        </w:tabs>
        <w:spacing w:after="0" w:line="240" w:lineRule="auto"/>
        <w:ind w:left="4260"/>
        <w:jc w:val="right"/>
        <w:rPr>
          <w:sz w:val="28"/>
          <w:szCs w:val="28"/>
        </w:rPr>
      </w:pPr>
      <w:r w:rsidRPr="00FD2A56">
        <w:rPr>
          <w:sz w:val="28"/>
          <w:szCs w:val="28"/>
        </w:rPr>
        <w:t xml:space="preserve">к Порядку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образовательных учреждениях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</w:t>
      </w:r>
      <w:r w:rsidRPr="00FD2A56">
        <w:rPr>
          <w:sz w:val="28"/>
          <w:szCs w:val="28"/>
        </w:rPr>
        <w:t>муниципального района</w:t>
      </w:r>
    </w:p>
    <w:p w:rsidR="00A677E0" w:rsidRDefault="00A677E0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right"/>
        <w:rPr>
          <w:color w:val="000000"/>
          <w:spacing w:val="3"/>
          <w:sz w:val="28"/>
          <w:szCs w:val="28"/>
          <w:lang w:bidi="ru-RU"/>
        </w:rPr>
      </w:pPr>
    </w:p>
    <w:p w:rsidR="00452C0C" w:rsidRDefault="00452C0C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right"/>
        <w:rPr>
          <w:color w:val="000000"/>
          <w:spacing w:val="3"/>
          <w:sz w:val="28"/>
          <w:szCs w:val="28"/>
          <w:lang w:bidi="ru-RU"/>
        </w:rPr>
      </w:pPr>
    </w:p>
    <w:p w:rsidR="00452C0C" w:rsidRDefault="00452C0C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right"/>
        <w:rPr>
          <w:color w:val="000000"/>
          <w:spacing w:val="3"/>
          <w:sz w:val="28"/>
          <w:szCs w:val="28"/>
          <w:lang w:bidi="ru-RU"/>
        </w:rPr>
      </w:pPr>
    </w:p>
    <w:p w:rsidR="00452C0C" w:rsidRPr="00A677E0" w:rsidRDefault="00452C0C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right"/>
        <w:rPr>
          <w:color w:val="000000"/>
          <w:spacing w:val="3"/>
          <w:sz w:val="28"/>
          <w:szCs w:val="28"/>
          <w:lang w:bidi="ru-RU"/>
        </w:rPr>
      </w:pPr>
    </w:p>
    <w:p w:rsidR="00A677E0" w:rsidRDefault="00A677E0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ind w:left="20"/>
        <w:jc w:val="both"/>
        <w:rPr>
          <w:color w:val="000000"/>
          <w:spacing w:val="3"/>
          <w:sz w:val="28"/>
          <w:szCs w:val="28"/>
          <w:lang w:bidi="ru-RU"/>
        </w:rPr>
      </w:pPr>
    </w:p>
    <w:p w:rsidR="00452C0C" w:rsidRPr="0000499E" w:rsidRDefault="00452C0C" w:rsidP="00452C0C">
      <w:pPr>
        <w:pStyle w:val="70"/>
        <w:shd w:val="clear" w:color="auto" w:fill="auto"/>
        <w:spacing w:before="0" w:after="131" w:line="240" w:lineRule="exact"/>
        <w:ind w:left="40"/>
        <w:jc w:val="both"/>
        <w:rPr>
          <w:b w:val="0"/>
          <w:sz w:val="24"/>
          <w:szCs w:val="24"/>
        </w:rPr>
      </w:pPr>
      <w:r w:rsidRPr="0000499E">
        <w:rPr>
          <w:b w:val="0"/>
          <w:sz w:val="24"/>
          <w:szCs w:val="24"/>
        </w:rPr>
        <w:t>Форма решения о предоставлении меры социальной поддержки  (в бумажной форме)</w:t>
      </w:r>
    </w:p>
    <w:p w:rsidR="00452C0C" w:rsidRDefault="00452C0C" w:rsidP="00452C0C">
      <w:pPr>
        <w:pStyle w:val="70"/>
        <w:shd w:val="clear" w:color="auto" w:fill="auto"/>
        <w:spacing w:before="0" w:after="131" w:line="240" w:lineRule="exact"/>
        <w:ind w:left="40"/>
        <w:jc w:val="both"/>
      </w:pPr>
      <w:r>
        <w:t>______________________________________________________________</w:t>
      </w:r>
    </w:p>
    <w:p w:rsidR="00452C0C" w:rsidRPr="00452C0C" w:rsidRDefault="00452C0C" w:rsidP="00452C0C">
      <w:pPr>
        <w:widowControl w:val="0"/>
        <w:tabs>
          <w:tab w:val="right" w:leader="underscore" w:pos="5179"/>
          <w:tab w:val="left" w:pos="5382"/>
        </w:tabs>
        <w:spacing w:line="240" w:lineRule="exact"/>
        <w:jc w:val="both"/>
        <w:rPr>
          <w:color w:val="000000"/>
          <w:spacing w:val="3"/>
          <w:sz w:val="28"/>
          <w:szCs w:val="28"/>
          <w:lang w:bidi="ru-RU"/>
        </w:rPr>
      </w:pPr>
      <w:r w:rsidRPr="00452C0C">
        <w:rPr>
          <w:spacing w:val="3"/>
          <w:sz w:val="28"/>
          <w:szCs w:val="28"/>
          <w:lang w:bidi="ru-RU"/>
        </w:rPr>
        <w:t>(</w:t>
      </w:r>
      <w:r w:rsidRPr="00452C0C">
        <w:rPr>
          <w:iCs/>
          <w:color w:val="000000"/>
          <w:spacing w:val="-1"/>
          <w:sz w:val="16"/>
          <w:szCs w:val="16"/>
          <w:lang w:bidi="ru-RU"/>
        </w:rPr>
        <w:t>наименование дошкольного учреждения)</w:t>
      </w:r>
    </w:p>
    <w:p w:rsidR="00452C0C" w:rsidRPr="00452C0C" w:rsidRDefault="00452C0C" w:rsidP="00452C0C">
      <w:pPr>
        <w:widowControl w:val="0"/>
        <w:tabs>
          <w:tab w:val="left" w:leader="underscore" w:pos="9441"/>
        </w:tabs>
        <w:spacing w:after="784" w:line="240" w:lineRule="exact"/>
        <w:jc w:val="both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Кому:</w:t>
      </w:r>
      <w:r w:rsidRPr="00452C0C">
        <w:rPr>
          <w:color w:val="000000"/>
          <w:spacing w:val="3"/>
          <w:lang w:bidi="ru-RU"/>
        </w:rPr>
        <w:tab/>
      </w:r>
    </w:p>
    <w:p w:rsidR="00452C0C" w:rsidRPr="00452C0C" w:rsidRDefault="00452C0C" w:rsidP="00452C0C">
      <w:pPr>
        <w:widowControl w:val="0"/>
        <w:spacing w:line="324" w:lineRule="exact"/>
        <w:ind w:left="40"/>
        <w:jc w:val="center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РЕШЕНИЕ</w:t>
      </w:r>
    </w:p>
    <w:p w:rsidR="00452C0C" w:rsidRPr="00452C0C" w:rsidRDefault="00452C0C" w:rsidP="0000499E">
      <w:pPr>
        <w:widowControl w:val="0"/>
        <w:spacing w:line="324" w:lineRule="exact"/>
        <w:ind w:left="40"/>
        <w:jc w:val="both"/>
        <w:rPr>
          <w:bCs/>
          <w:color w:val="000000"/>
          <w:spacing w:val="5"/>
          <w:lang w:bidi="ru-RU"/>
        </w:rPr>
      </w:pPr>
      <w:r w:rsidRPr="00452C0C">
        <w:rPr>
          <w:color w:val="000000"/>
          <w:spacing w:val="3"/>
          <w:lang w:bidi="ru-RU"/>
        </w:rPr>
        <w:t xml:space="preserve">о предоставлении </w:t>
      </w:r>
      <w:r w:rsidRPr="00452C0C">
        <w:rPr>
          <w:bCs/>
          <w:color w:val="000000"/>
          <w:spacing w:val="5"/>
          <w:lang w:bidi="ru-RU"/>
        </w:rPr>
        <w:t>меры социальной поддержки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образовательных учреждения</w:t>
      </w:r>
      <w:proofErr w:type="gramStart"/>
      <w:r w:rsidRPr="00452C0C">
        <w:rPr>
          <w:bCs/>
          <w:color w:val="000000"/>
          <w:spacing w:val="5"/>
          <w:lang w:bidi="ru-RU"/>
        </w:rPr>
        <w:t>х(</w:t>
      </w:r>
      <w:proofErr w:type="gramEnd"/>
      <w:r w:rsidRPr="00452C0C">
        <w:rPr>
          <w:bCs/>
          <w:color w:val="000000"/>
          <w:spacing w:val="5"/>
          <w:lang w:bidi="ru-RU"/>
        </w:rPr>
        <w:t>в бумажной форме)</w:t>
      </w:r>
    </w:p>
    <w:p w:rsidR="00452C0C" w:rsidRPr="00452C0C" w:rsidRDefault="00452C0C" w:rsidP="00452C0C">
      <w:pPr>
        <w:widowControl w:val="0"/>
        <w:tabs>
          <w:tab w:val="left" w:pos="3600"/>
          <w:tab w:val="left" w:pos="7860"/>
          <w:tab w:val="right" w:leader="underscore" w:pos="8232"/>
          <w:tab w:val="left" w:leader="underscore" w:pos="9441"/>
        </w:tabs>
        <w:spacing w:after="640" w:line="240" w:lineRule="exact"/>
        <w:ind w:left="40"/>
        <w:jc w:val="both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От</w:t>
      </w:r>
      <w:r>
        <w:rPr>
          <w:color w:val="000000"/>
          <w:spacing w:val="3"/>
          <w:lang w:bidi="ru-RU"/>
        </w:rPr>
        <w:t>_______________________</w:t>
      </w:r>
      <w:r w:rsidRPr="00452C0C">
        <w:rPr>
          <w:color w:val="000000"/>
          <w:spacing w:val="3"/>
          <w:lang w:bidi="ru-RU"/>
        </w:rPr>
        <w:t>№</w:t>
      </w:r>
      <w:r w:rsidRPr="00452C0C">
        <w:rPr>
          <w:color w:val="000000"/>
          <w:spacing w:val="3"/>
          <w:lang w:bidi="ru-RU"/>
        </w:rPr>
        <w:tab/>
      </w:r>
      <w:r>
        <w:rPr>
          <w:color w:val="000000"/>
          <w:spacing w:val="3"/>
          <w:lang w:bidi="ru-RU"/>
        </w:rPr>
        <w:t>__________</w:t>
      </w:r>
      <w:r>
        <w:rPr>
          <w:color w:val="000000"/>
          <w:spacing w:val="3"/>
          <w:lang w:bidi="ru-RU"/>
        </w:rPr>
        <w:tab/>
      </w:r>
    </w:p>
    <w:p w:rsidR="00452C0C" w:rsidRPr="00452C0C" w:rsidRDefault="00452C0C" w:rsidP="00452C0C">
      <w:pPr>
        <w:widowControl w:val="0"/>
        <w:spacing w:after="267" w:line="349" w:lineRule="exact"/>
        <w:ind w:left="40" w:right="720" w:firstLine="540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Вам предоставлена мера социальной поддержки по освобождению от платы, взимаемой с родителей (законных представителей) за присмотр и уход</w:t>
      </w:r>
    </w:p>
    <w:p w:rsidR="0000499E" w:rsidRDefault="00452C0C" w:rsidP="0000499E">
      <w:pPr>
        <w:widowControl w:val="0"/>
        <w:tabs>
          <w:tab w:val="right" w:leader="underscore" w:pos="3777"/>
          <w:tab w:val="left" w:pos="8040"/>
        </w:tabs>
        <w:spacing w:line="240" w:lineRule="exact"/>
        <w:ind w:left="40"/>
        <w:jc w:val="both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в</w:t>
      </w:r>
      <w:r w:rsidRPr="00452C0C">
        <w:rPr>
          <w:color w:val="000000"/>
          <w:spacing w:val="3"/>
          <w:lang w:bidi="ru-RU"/>
        </w:rPr>
        <w:tab/>
      </w:r>
      <w:r w:rsidR="0000499E">
        <w:rPr>
          <w:color w:val="000000"/>
          <w:spacing w:val="3"/>
          <w:lang w:bidi="ru-RU"/>
        </w:rPr>
        <w:t xml:space="preserve">     </w:t>
      </w:r>
      <w:r w:rsidR="0000499E">
        <w:rPr>
          <w:color w:val="000000"/>
          <w:spacing w:val="3"/>
          <w:lang w:bidi="ru-RU"/>
        </w:rPr>
        <w:tab/>
      </w:r>
    </w:p>
    <w:p w:rsidR="00452C0C" w:rsidRPr="00452C0C" w:rsidRDefault="0000499E" w:rsidP="00452C0C">
      <w:pPr>
        <w:widowControl w:val="0"/>
        <w:tabs>
          <w:tab w:val="right" w:leader="underscore" w:pos="3777"/>
          <w:tab w:val="center" w:pos="4338"/>
          <w:tab w:val="right" w:pos="6221"/>
          <w:tab w:val="right" w:pos="8232"/>
          <w:tab w:val="right" w:pos="9785"/>
        </w:tabs>
        <w:spacing w:line="240" w:lineRule="exact"/>
        <w:ind w:left="40"/>
        <w:jc w:val="both"/>
        <w:rPr>
          <w:iCs/>
          <w:color w:val="000000"/>
          <w:spacing w:val="-3"/>
          <w:lang w:bidi="ru-RU"/>
        </w:rPr>
      </w:pPr>
      <w:r>
        <w:rPr>
          <w:iCs/>
          <w:color w:val="000000"/>
          <w:spacing w:val="-3"/>
          <w:lang w:bidi="ru-RU"/>
        </w:rPr>
        <w:t xml:space="preserve">(указывается название    </w:t>
      </w:r>
      <w:r w:rsidR="00452C0C" w:rsidRPr="00452C0C">
        <w:rPr>
          <w:iCs/>
          <w:color w:val="000000"/>
          <w:spacing w:val="-3"/>
          <w:lang w:bidi="ru-RU"/>
        </w:rPr>
        <w:t>дошкольной</w:t>
      </w:r>
      <w:r w:rsidR="00452C0C" w:rsidRPr="00452C0C">
        <w:rPr>
          <w:iCs/>
          <w:color w:val="000000"/>
          <w:spacing w:val="-3"/>
          <w:lang w:bidi="ru-RU"/>
        </w:rPr>
        <w:tab/>
        <w:t>образовательной</w:t>
      </w:r>
      <w:r w:rsidR="00452C0C" w:rsidRPr="00452C0C">
        <w:rPr>
          <w:iCs/>
          <w:color w:val="000000"/>
          <w:spacing w:val="-3"/>
          <w:lang w:bidi="ru-RU"/>
        </w:rPr>
        <w:tab/>
        <w:t>организации).</w:t>
      </w:r>
    </w:p>
    <w:p w:rsidR="00CF2B2E" w:rsidRPr="00452C0C" w:rsidRDefault="00CF2B2E" w:rsidP="00CF2B2E">
      <w:pPr>
        <w:widowControl w:val="0"/>
        <w:tabs>
          <w:tab w:val="right" w:leader="underscore" w:pos="5179"/>
          <w:tab w:val="left" w:pos="5382"/>
        </w:tabs>
        <w:spacing w:line="240" w:lineRule="exact"/>
        <w:jc w:val="both"/>
        <w:rPr>
          <w:color w:val="000000"/>
          <w:spacing w:val="3"/>
          <w:sz w:val="28"/>
          <w:szCs w:val="28"/>
          <w:lang w:bidi="ru-RU"/>
        </w:rPr>
      </w:pPr>
    </w:p>
    <w:p w:rsidR="00CF2B2E" w:rsidRPr="00CF2B2E" w:rsidRDefault="00CF2B2E" w:rsidP="00CF2B2E">
      <w:pPr>
        <w:rPr>
          <w:sz w:val="28"/>
          <w:szCs w:val="28"/>
        </w:rPr>
      </w:pPr>
    </w:p>
    <w:p w:rsidR="0008693E" w:rsidRDefault="0008693E" w:rsidP="00187C94">
      <w:pPr>
        <w:jc w:val="both"/>
      </w:pPr>
    </w:p>
    <w:p w:rsidR="0008693E" w:rsidRDefault="0008693E" w:rsidP="00187C94">
      <w:pPr>
        <w:jc w:val="both"/>
        <w:rPr>
          <w:color w:val="000000"/>
          <w:sz w:val="28"/>
          <w:szCs w:val="28"/>
        </w:rPr>
      </w:pPr>
    </w:p>
    <w:p w:rsidR="003E2455" w:rsidRDefault="004B3D49" w:rsidP="004B3D49">
      <w:pPr>
        <w:tabs>
          <w:tab w:val="left" w:pos="24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B3D49" w:rsidRPr="004B3D49" w:rsidRDefault="004B3D49" w:rsidP="009765B5">
      <w:pPr>
        <w:pStyle w:val="80"/>
        <w:shd w:val="clear" w:color="auto" w:fill="auto"/>
        <w:spacing w:before="0" w:after="0" w:line="160" w:lineRule="exact"/>
        <w:jc w:val="left"/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</w:t>
      </w:r>
    </w:p>
    <w:p w:rsidR="00735F3B" w:rsidRDefault="009765B5" w:rsidP="00187C94">
      <w:pPr>
        <w:jc w:val="both"/>
        <w:rPr>
          <w:color w:val="000000"/>
        </w:rPr>
      </w:pPr>
      <w:r w:rsidRPr="009765B5">
        <w:rPr>
          <w:color w:val="000000"/>
        </w:rPr>
        <w:t>( ФИО и должность заведующего)</w:t>
      </w:r>
    </w:p>
    <w:p w:rsidR="00735F3B" w:rsidRPr="00735F3B" w:rsidRDefault="00735F3B" w:rsidP="00735F3B"/>
    <w:p w:rsidR="00735F3B" w:rsidRPr="00735F3B" w:rsidRDefault="00735F3B" w:rsidP="00735F3B"/>
    <w:p w:rsidR="00735F3B" w:rsidRPr="00735F3B" w:rsidRDefault="00735F3B" w:rsidP="00735F3B"/>
    <w:p w:rsidR="00735F3B" w:rsidRPr="00735F3B" w:rsidRDefault="00735F3B" w:rsidP="00735F3B"/>
    <w:p w:rsidR="00735F3B" w:rsidRPr="00735F3B" w:rsidRDefault="00735F3B" w:rsidP="00735F3B"/>
    <w:p w:rsidR="00735F3B" w:rsidRDefault="00735F3B" w:rsidP="00735F3B"/>
    <w:p w:rsidR="00735F3B" w:rsidRDefault="00735F3B" w:rsidP="00735F3B"/>
    <w:p w:rsidR="003E2455" w:rsidRDefault="003E2455" w:rsidP="00735F3B">
      <w:pPr>
        <w:jc w:val="center"/>
      </w:pPr>
    </w:p>
    <w:p w:rsidR="00735F3B" w:rsidRDefault="00735F3B" w:rsidP="00735F3B">
      <w:pPr>
        <w:jc w:val="center"/>
      </w:pPr>
    </w:p>
    <w:p w:rsidR="00735F3B" w:rsidRDefault="00735F3B" w:rsidP="00735F3B">
      <w:pPr>
        <w:jc w:val="center"/>
      </w:pPr>
    </w:p>
    <w:p w:rsidR="00735F3B" w:rsidRDefault="00735F3B" w:rsidP="00735F3B">
      <w:pPr>
        <w:jc w:val="center"/>
      </w:pPr>
    </w:p>
    <w:p w:rsidR="00735F3B" w:rsidRDefault="00735F3B" w:rsidP="00735F3B">
      <w:pPr>
        <w:jc w:val="center"/>
      </w:pPr>
    </w:p>
    <w:p w:rsidR="00735F3B" w:rsidRPr="00FD2A56" w:rsidRDefault="00735F3B" w:rsidP="00735F3B">
      <w:pPr>
        <w:pStyle w:val="40"/>
        <w:shd w:val="clear" w:color="auto" w:fill="auto"/>
        <w:tabs>
          <w:tab w:val="left" w:pos="2340"/>
          <w:tab w:val="right" w:pos="9923"/>
        </w:tabs>
        <w:spacing w:after="0" w:line="274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 3</w:t>
      </w:r>
      <w:r>
        <w:rPr>
          <w:sz w:val="28"/>
          <w:szCs w:val="28"/>
        </w:rPr>
        <w:tab/>
      </w:r>
    </w:p>
    <w:p w:rsidR="00735F3B" w:rsidRDefault="00735F3B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ind w:left="4260"/>
        <w:jc w:val="right"/>
        <w:rPr>
          <w:sz w:val="28"/>
          <w:szCs w:val="28"/>
        </w:rPr>
      </w:pPr>
      <w:r w:rsidRPr="00FD2A56">
        <w:rPr>
          <w:sz w:val="28"/>
          <w:szCs w:val="28"/>
        </w:rPr>
        <w:t xml:space="preserve">к Порядку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образовательных учреждениях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</w:t>
      </w:r>
      <w:r w:rsidRPr="00FD2A56">
        <w:rPr>
          <w:sz w:val="28"/>
          <w:szCs w:val="28"/>
        </w:rPr>
        <w:t>муниципального района</w:t>
      </w:r>
    </w:p>
    <w:p w:rsidR="00735F3B" w:rsidRDefault="00735F3B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ind w:left="4260"/>
        <w:jc w:val="right"/>
        <w:rPr>
          <w:sz w:val="28"/>
          <w:szCs w:val="28"/>
        </w:rPr>
      </w:pPr>
    </w:p>
    <w:p w:rsidR="00735F3B" w:rsidRPr="0000499E" w:rsidRDefault="00735F3B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jc w:val="both"/>
        <w:rPr>
          <w:rFonts w:eastAsia="Courier New"/>
          <w:bCs/>
          <w:color w:val="000000"/>
          <w:spacing w:val="5"/>
          <w:sz w:val="24"/>
          <w:szCs w:val="24"/>
          <w:lang w:bidi="ru-RU"/>
        </w:rPr>
      </w:pPr>
      <w:r w:rsidRPr="0000499E">
        <w:rPr>
          <w:rFonts w:eastAsia="Courier New"/>
          <w:bCs/>
          <w:color w:val="000000"/>
          <w:spacing w:val="5"/>
          <w:sz w:val="24"/>
          <w:szCs w:val="24"/>
          <w:lang w:bidi="ru-RU"/>
        </w:rPr>
        <w:t>Форма решения об отказе в предоставлении меры социальной поддержки (в бумажной форме)</w:t>
      </w:r>
    </w:p>
    <w:p w:rsidR="0000499E" w:rsidRDefault="0000499E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jc w:val="both"/>
        <w:rPr>
          <w:rFonts w:eastAsia="Courier New"/>
          <w:b/>
          <w:bCs/>
          <w:color w:val="000000"/>
          <w:spacing w:val="5"/>
          <w:sz w:val="24"/>
          <w:szCs w:val="24"/>
          <w:lang w:bidi="ru-RU"/>
        </w:rPr>
      </w:pPr>
    </w:p>
    <w:p w:rsidR="0000499E" w:rsidRDefault="0000499E" w:rsidP="0000499E">
      <w:pPr>
        <w:pStyle w:val="70"/>
        <w:shd w:val="clear" w:color="auto" w:fill="auto"/>
        <w:spacing w:before="0" w:after="131" w:line="240" w:lineRule="exact"/>
        <w:ind w:left="40"/>
        <w:jc w:val="both"/>
      </w:pPr>
      <w:r>
        <w:t>______________________________________________________________</w:t>
      </w:r>
    </w:p>
    <w:p w:rsidR="0000499E" w:rsidRPr="00452C0C" w:rsidRDefault="0000499E" w:rsidP="0000499E">
      <w:pPr>
        <w:widowControl w:val="0"/>
        <w:tabs>
          <w:tab w:val="right" w:leader="underscore" w:pos="5179"/>
          <w:tab w:val="left" w:pos="5382"/>
        </w:tabs>
        <w:spacing w:line="240" w:lineRule="exact"/>
        <w:jc w:val="both"/>
        <w:rPr>
          <w:color w:val="000000"/>
          <w:spacing w:val="3"/>
          <w:sz w:val="28"/>
          <w:szCs w:val="28"/>
          <w:lang w:bidi="ru-RU"/>
        </w:rPr>
      </w:pPr>
      <w:r w:rsidRPr="00452C0C">
        <w:rPr>
          <w:spacing w:val="3"/>
          <w:sz w:val="28"/>
          <w:szCs w:val="28"/>
          <w:lang w:bidi="ru-RU"/>
        </w:rPr>
        <w:t>(</w:t>
      </w:r>
      <w:r w:rsidRPr="00452C0C">
        <w:rPr>
          <w:iCs/>
          <w:color w:val="000000"/>
          <w:spacing w:val="-1"/>
          <w:sz w:val="16"/>
          <w:szCs w:val="16"/>
          <w:lang w:bidi="ru-RU"/>
        </w:rPr>
        <w:t>наименование дошкольного учреждения)</w:t>
      </w:r>
    </w:p>
    <w:p w:rsidR="0000499E" w:rsidRPr="00452C0C" w:rsidRDefault="0000499E" w:rsidP="0000499E">
      <w:pPr>
        <w:widowControl w:val="0"/>
        <w:tabs>
          <w:tab w:val="left" w:leader="underscore" w:pos="9441"/>
        </w:tabs>
        <w:spacing w:after="784" w:line="240" w:lineRule="exact"/>
        <w:jc w:val="both"/>
        <w:rPr>
          <w:color w:val="000000"/>
          <w:spacing w:val="3"/>
          <w:lang w:bidi="ru-RU"/>
        </w:rPr>
      </w:pPr>
      <w:r w:rsidRPr="00452C0C">
        <w:rPr>
          <w:color w:val="000000"/>
          <w:spacing w:val="3"/>
          <w:lang w:bidi="ru-RU"/>
        </w:rPr>
        <w:t>Кому:</w:t>
      </w:r>
      <w:r w:rsidRPr="00452C0C">
        <w:rPr>
          <w:color w:val="000000"/>
          <w:spacing w:val="3"/>
          <w:lang w:bidi="ru-RU"/>
        </w:rPr>
        <w:tab/>
      </w:r>
    </w:p>
    <w:p w:rsidR="0000499E" w:rsidRDefault="0000499E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jc w:val="both"/>
        <w:rPr>
          <w:rFonts w:eastAsia="Courier New"/>
          <w:b/>
          <w:bCs/>
          <w:color w:val="000000"/>
          <w:spacing w:val="5"/>
          <w:sz w:val="24"/>
          <w:szCs w:val="24"/>
          <w:lang w:bidi="ru-RU"/>
        </w:rPr>
      </w:pPr>
    </w:p>
    <w:p w:rsidR="0000499E" w:rsidRPr="0000499E" w:rsidRDefault="0000499E" w:rsidP="0000499E">
      <w:pPr>
        <w:widowControl w:val="0"/>
        <w:spacing w:line="322" w:lineRule="exact"/>
        <w:ind w:left="40"/>
        <w:jc w:val="center"/>
        <w:rPr>
          <w:color w:val="000000"/>
          <w:spacing w:val="2"/>
          <w:lang w:bidi="ru-RU"/>
        </w:rPr>
      </w:pPr>
      <w:r w:rsidRPr="0000499E">
        <w:rPr>
          <w:color w:val="000000"/>
          <w:spacing w:val="2"/>
          <w:lang w:bidi="ru-RU"/>
        </w:rPr>
        <w:t>РЕШЕНИЕ</w:t>
      </w:r>
    </w:p>
    <w:p w:rsidR="0000499E" w:rsidRPr="0000499E" w:rsidRDefault="00A52C60" w:rsidP="0000499E">
      <w:pPr>
        <w:widowControl w:val="0"/>
        <w:spacing w:line="322" w:lineRule="exact"/>
        <w:ind w:left="40"/>
        <w:jc w:val="both"/>
        <w:rPr>
          <w:bCs/>
          <w:color w:val="000000"/>
          <w:spacing w:val="5"/>
          <w:lang w:bidi="ru-RU"/>
        </w:rPr>
      </w:pPr>
      <w:r>
        <w:rPr>
          <w:color w:val="000000"/>
          <w:spacing w:val="2"/>
          <w:lang w:bidi="ru-RU"/>
        </w:rPr>
        <w:t xml:space="preserve">   </w:t>
      </w:r>
      <w:r w:rsidR="0000499E" w:rsidRPr="0000499E">
        <w:rPr>
          <w:color w:val="000000"/>
          <w:spacing w:val="2"/>
          <w:lang w:bidi="ru-RU"/>
        </w:rPr>
        <w:t xml:space="preserve">Об отказе в предоставлении </w:t>
      </w:r>
      <w:r w:rsidR="0000499E" w:rsidRPr="0000499E">
        <w:rPr>
          <w:bCs/>
          <w:color w:val="000000"/>
          <w:spacing w:val="5"/>
          <w:lang w:bidi="ru-RU"/>
        </w:rPr>
        <w:t>меры социальной поддержки по освобождению от платы, взимаемой с родителей (законных представителей) за присмотр и уход детей военнослужащих, принимающих участие в специальной военной операции, в дошкольных образовательных учреждениях</w:t>
      </w:r>
      <w:r w:rsidR="0000499E">
        <w:rPr>
          <w:bCs/>
          <w:color w:val="000000"/>
          <w:spacing w:val="5"/>
          <w:lang w:bidi="ru-RU"/>
        </w:rPr>
        <w:t xml:space="preserve">  </w:t>
      </w:r>
      <w:r w:rsidR="0000499E" w:rsidRPr="0000499E">
        <w:rPr>
          <w:bCs/>
          <w:color w:val="000000"/>
          <w:spacing w:val="5"/>
          <w:lang w:bidi="ru-RU"/>
        </w:rPr>
        <w:t>(в бумажной форме)</w:t>
      </w:r>
    </w:p>
    <w:p w:rsidR="0000499E" w:rsidRPr="00FD2A56" w:rsidRDefault="0000499E" w:rsidP="00735F3B">
      <w:pPr>
        <w:pStyle w:val="40"/>
        <w:shd w:val="clear" w:color="auto" w:fill="auto"/>
        <w:tabs>
          <w:tab w:val="right" w:pos="7630"/>
        </w:tabs>
        <w:spacing w:after="0" w:line="240" w:lineRule="auto"/>
        <w:jc w:val="both"/>
        <w:rPr>
          <w:sz w:val="28"/>
          <w:szCs w:val="28"/>
        </w:rPr>
      </w:pPr>
    </w:p>
    <w:p w:rsidR="00A52C60" w:rsidRDefault="00A52C60" w:rsidP="00A52C60">
      <w:pPr>
        <w:tabs>
          <w:tab w:val="left" w:leader="underscore" w:pos="1965"/>
          <w:tab w:val="left" w:leader="underscore" w:pos="9530"/>
        </w:tabs>
        <w:spacing w:after="558" w:line="240" w:lineRule="exact"/>
        <w:ind w:left="40"/>
        <w:jc w:val="both"/>
      </w:pPr>
      <w:r>
        <w:rPr>
          <w:rStyle w:val="90"/>
        </w:rPr>
        <w:t>от</w:t>
      </w:r>
      <w:r>
        <w:rPr>
          <w:rStyle w:val="90"/>
        </w:rPr>
        <w:tab/>
        <w:t xml:space="preserve"> №</w:t>
      </w:r>
      <w:r>
        <w:rPr>
          <w:rStyle w:val="90"/>
        </w:rPr>
        <w:tab/>
      </w:r>
    </w:p>
    <w:p w:rsidR="00A52C60" w:rsidRPr="00A52C60" w:rsidRDefault="00A52C60" w:rsidP="00A52C60">
      <w:pPr>
        <w:spacing w:line="307" w:lineRule="exact"/>
        <w:ind w:left="40" w:right="240"/>
        <w:jc w:val="both"/>
      </w:pPr>
      <w:r>
        <w:rPr>
          <w:rStyle w:val="90"/>
        </w:rPr>
        <w:t xml:space="preserve">  </w:t>
      </w:r>
      <w:r w:rsidRPr="00A52C60">
        <w:rPr>
          <w:rStyle w:val="90"/>
        </w:rPr>
        <w:t xml:space="preserve">Вам отказано в предоставлении меры социальной поддержки по освобождению от платы, взимаемой с родителей (законных представителей) за присмотр и уход </w:t>
      </w:r>
      <w:proofErr w:type="gramStart"/>
      <w:r w:rsidRPr="00A52C60">
        <w:rPr>
          <w:rStyle w:val="90"/>
        </w:rPr>
        <w:t>по</w:t>
      </w:r>
      <w:proofErr w:type="gramEnd"/>
    </w:p>
    <w:p w:rsidR="00A52C60" w:rsidRPr="00A52C60" w:rsidRDefault="00A52C60" w:rsidP="00A52C60">
      <w:pPr>
        <w:tabs>
          <w:tab w:val="right" w:leader="underscore" w:pos="6626"/>
          <w:tab w:val="right" w:pos="7667"/>
          <w:tab w:val="center" w:pos="7891"/>
          <w:tab w:val="right" w:pos="9078"/>
          <w:tab w:val="right" w:pos="9508"/>
        </w:tabs>
        <w:spacing w:line="307" w:lineRule="exact"/>
        <w:ind w:left="40"/>
        <w:jc w:val="both"/>
      </w:pPr>
      <w:proofErr w:type="gramStart"/>
      <w:r w:rsidRPr="00A52C60">
        <w:rPr>
          <w:rStyle w:val="30pt"/>
          <w:i w:val="0"/>
        </w:rPr>
        <w:t>причине</w:t>
      </w:r>
      <w:r w:rsidRPr="00A52C60">
        <w:rPr>
          <w:rStyle w:val="30pt"/>
          <w:i w:val="0"/>
        </w:rPr>
        <w:tab/>
      </w:r>
      <w:r w:rsidRPr="00A52C60">
        <w:rPr>
          <w:rStyle w:val="30"/>
          <w:i w:val="0"/>
          <w:iCs w:val="0"/>
        </w:rPr>
        <w:t>(указывается</w:t>
      </w:r>
      <w:r w:rsidRPr="00A52C60">
        <w:rPr>
          <w:rStyle w:val="30"/>
          <w:i w:val="0"/>
          <w:iCs w:val="0"/>
        </w:rPr>
        <w:tab/>
        <w:t>причина,</w:t>
      </w:r>
      <w:r w:rsidRPr="00A52C60">
        <w:rPr>
          <w:rStyle w:val="30"/>
          <w:i w:val="0"/>
          <w:iCs w:val="0"/>
        </w:rPr>
        <w:tab/>
        <w:t>по</w:t>
      </w:r>
      <w:r w:rsidRPr="00A52C60">
        <w:rPr>
          <w:rStyle w:val="30"/>
          <w:i w:val="0"/>
          <w:iCs w:val="0"/>
        </w:rPr>
        <w:tab/>
        <w:t>которой</w:t>
      </w:r>
      <w:r w:rsidRPr="00A52C60">
        <w:rPr>
          <w:rStyle w:val="30"/>
          <w:i w:val="0"/>
          <w:iCs w:val="0"/>
        </w:rPr>
        <w:tab/>
        <w:t>по</w:t>
      </w:r>
      <w:proofErr w:type="gramEnd"/>
    </w:p>
    <w:p w:rsidR="00A52C60" w:rsidRPr="00A52C60" w:rsidRDefault="00A52C60" w:rsidP="00A52C60">
      <w:pPr>
        <w:spacing w:line="307" w:lineRule="exact"/>
        <w:ind w:left="40"/>
        <w:jc w:val="both"/>
      </w:pPr>
      <w:r w:rsidRPr="00A52C60">
        <w:rPr>
          <w:rStyle w:val="30"/>
          <w:i w:val="0"/>
          <w:iCs w:val="0"/>
        </w:rPr>
        <w:t>заявлению принято</w:t>
      </w:r>
      <w:r>
        <w:rPr>
          <w:rStyle w:val="30"/>
          <w:i w:val="0"/>
          <w:iCs w:val="0"/>
        </w:rPr>
        <w:t xml:space="preserve"> </w:t>
      </w:r>
      <w:r w:rsidRPr="00A52C60">
        <w:rPr>
          <w:rStyle w:val="30"/>
          <w:i w:val="0"/>
          <w:iCs w:val="0"/>
        </w:rPr>
        <w:t>отрицательное решение).</w:t>
      </w:r>
    </w:p>
    <w:p w:rsidR="00A52C60" w:rsidRDefault="00A52C60" w:rsidP="00BA6EB3">
      <w:pPr>
        <w:tabs>
          <w:tab w:val="right" w:leader="underscore" w:pos="6175"/>
          <w:tab w:val="center" w:pos="6722"/>
          <w:tab w:val="center" w:pos="7891"/>
          <w:tab w:val="right" w:pos="9508"/>
        </w:tabs>
        <w:spacing w:line="307" w:lineRule="exact"/>
        <w:jc w:val="both"/>
        <w:rPr>
          <w:rStyle w:val="30pt"/>
          <w:i w:val="0"/>
        </w:rPr>
      </w:pPr>
      <w:r>
        <w:rPr>
          <w:rStyle w:val="30pt"/>
          <w:i w:val="0"/>
        </w:rPr>
        <w:t xml:space="preserve">   </w:t>
      </w:r>
      <w:r w:rsidRPr="00A52C60">
        <w:rPr>
          <w:rStyle w:val="30pt"/>
          <w:i w:val="0"/>
        </w:rPr>
        <w:t>Вам необходимо</w:t>
      </w:r>
      <w:r w:rsidRPr="00A52C60">
        <w:rPr>
          <w:rStyle w:val="30pt"/>
          <w:i w:val="0"/>
        </w:rPr>
        <w:tab/>
      </w:r>
    </w:p>
    <w:p w:rsidR="00A52C60" w:rsidRPr="00BA6EB3" w:rsidRDefault="00A52C60" w:rsidP="00BA6EB3">
      <w:pPr>
        <w:tabs>
          <w:tab w:val="left" w:pos="5235"/>
          <w:tab w:val="right" w:leader="underscore" w:pos="6175"/>
          <w:tab w:val="center" w:pos="6722"/>
          <w:tab w:val="center" w:pos="7891"/>
          <w:tab w:val="right" w:pos="9508"/>
        </w:tabs>
        <w:spacing w:line="307" w:lineRule="exact"/>
        <w:ind w:left="660"/>
        <w:jc w:val="both"/>
        <w:rPr>
          <w:sz w:val="20"/>
          <w:szCs w:val="20"/>
        </w:rPr>
      </w:pPr>
      <w:r w:rsidRPr="00BA6EB3">
        <w:rPr>
          <w:rStyle w:val="30"/>
          <w:i w:val="0"/>
          <w:iCs w:val="0"/>
          <w:sz w:val="20"/>
          <w:szCs w:val="20"/>
        </w:rPr>
        <w:t>(указывается порядок действий, который</w:t>
      </w:r>
      <w:r w:rsidRPr="00BA6EB3">
        <w:rPr>
          <w:sz w:val="20"/>
          <w:szCs w:val="20"/>
        </w:rPr>
        <w:t xml:space="preserve"> </w:t>
      </w:r>
      <w:r w:rsidRPr="00BA6EB3">
        <w:rPr>
          <w:rStyle w:val="30"/>
          <w:i w:val="0"/>
          <w:iCs w:val="0"/>
          <w:sz w:val="20"/>
          <w:szCs w:val="20"/>
        </w:rPr>
        <w:t>необходимо выполнить заявителю для получения положительного результата по заявлению).</w:t>
      </w:r>
    </w:p>
    <w:p w:rsidR="00735F3B" w:rsidRPr="00735F3B" w:rsidRDefault="00735F3B" w:rsidP="00735F3B"/>
    <w:p w:rsidR="00735F3B" w:rsidRDefault="00735F3B" w:rsidP="00735F3B"/>
    <w:p w:rsidR="00BA6EB3" w:rsidRPr="00BA6EB3" w:rsidRDefault="00BA6EB3" w:rsidP="00160BDB">
      <w:pPr>
        <w:pStyle w:val="8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before="0" w:after="0" w:line="160" w:lineRule="exact"/>
        <w:jc w:val="left"/>
        <w:rPr>
          <w:i w:val="0"/>
          <w:color w:val="000000"/>
          <w:sz w:val="24"/>
          <w:szCs w:val="24"/>
          <w:lang w:bidi="ru-RU"/>
        </w:rPr>
      </w:pPr>
      <w:r w:rsidRPr="00BA6EB3">
        <w:rPr>
          <w:i w:val="0"/>
          <w:color w:val="000000"/>
          <w:sz w:val="24"/>
          <w:szCs w:val="24"/>
          <w:lang w:bidi="ru-RU"/>
        </w:rPr>
        <w:t>Должность и ФИО сотрудника, принявшего решение</w:t>
      </w:r>
      <w:r>
        <w:rPr>
          <w:i w:val="0"/>
          <w:color w:val="000000"/>
          <w:sz w:val="24"/>
          <w:szCs w:val="24"/>
          <w:lang w:bidi="ru-RU"/>
        </w:rPr>
        <w:tab/>
        <w:t>__________</w:t>
      </w:r>
    </w:p>
    <w:p w:rsidR="00735F3B" w:rsidRPr="00735F3B" w:rsidRDefault="00160BDB" w:rsidP="00735F3B">
      <w:pPr>
        <w:tabs>
          <w:tab w:val="left" w:pos="5820"/>
        </w:tabs>
      </w:pPr>
      <w:r>
        <w:t>_________________________________________________________________________________</w:t>
      </w:r>
    </w:p>
    <w:sectPr w:rsidR="00735F3B" w:rsidRPr="00735F3B" w:rsidSect="00696FA6">
      <w:type w:val="continuous"/>
      <w:pgSz w:w="11906" w:h="16838"/>
      <w:pgMar w:top="14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D7C33"/>
    <w:multiLevelType w:val="hybridMultilevel"/>
    <w:tmpl w:val="4C220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0DE2"/>
    <w:multiLevelType w:val="multilevel"/>
    <w:tmpl w:val="7EC022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D0A7D"/>
    <w:multiLevelType w:val="multilevel"/>
    <w:tmpl w:val="013CD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A187D"/>
    <w:multiLevelType w:val="multilevel"/>
    <w:tmpl w:val="CB980758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6406D4"/>
    <w:multiLevelType w:val="multilevel"/>
    <w:tmpl w:val="993E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5D36D67"/>
    <w:multiLevelType w:val="hybridMultilevel"/>
    <w:tmpl w:val="BA70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B1"/>
    <w:rsid w:val="0000499E"/>
    <w:rsid w:val="000056F6"/>
    <w:rsid w:val="0002061F"/>
    <w:rsid w:val="00020A18"/>
    <w:rsid w:val="00024E10"/>
    <w:rsid w:val="0003162A"/>
    <w:rsid w:val="00053462"/>
    <w:rsid w:val="000572C4"/>
    <w:rsid w:val="000747E2"/>
    <w:rsid w:val="0008179F"/>
    <w:rsid w:val="0008693E"/>
    <w:rsid w:val="0009444B"/>
    <w:rsid w:val="00097B51"/>
    <w:rsid w:val="000A1BF5"/>
    <w:rsid w:val="000A5EFB"/>
    <w:rsid w:val="000B7C67"/>
    <w:rsid w:val="000E428C"/>
    <w:rsid w:val="001001AE"/>
    <w:rsid w:val="001019A0"/>
    <w:rsid w:val="00122784"/>
    <w:rsid w:val="00124078"/>
    <w:rsid w:val="00136BB9"/>
    <w:rsid w:val="00152700"/>
    <w:rsid w:val="00160BDB"/>
    <w:rsid w:val="00187C94"/>
    <w:rsid w:val="00192DB1"/>
    <w:rsid w:val="00197961"/>
    <w:rsid w:val="001A4A45"/>
    <w:rsid w:val="001B7EC2"/>
    <w:rsid w:val="001C0380"/>
    <w:rsid w:val="001C3912"/>
    <w:rsid w:val="001E77D0"/>
    <w:rsid w:val="001F4F5E"/>
    <w:rsid w:val="00207509"/>
    <w:rsid w:val="002128F7"/>
    <w:rsid w:val="002263DD"/>
    <w:rsid w:val="00244D20"/>
    <w:rsid w:val="0027087E"/>
    <w:rsid w:val="0028118F"/>
    <w:rsid w:val="002841E1"/>
    <w:rsid w:val="002870A3"/>
    <w:rsid w:val="0029005D"/>
    <w:rsid w:val="002C094B"/>
    <w:rsid w:val="00313DDE"/>
    <w:rsid w:val="00335033"/>
    <w:rsid w:val="003360A4"/>
    <w:rsid w:val="00346F37"/>
    <w:rsid w:val="00351CD0"/>
    <w:rsid w:val="00363E38"/>
    <w:rsid w:val="00393EEA"/>
    <w:rsid w:val="003B6945"/>
    <w:rsid w:val="003B7519"/>
    <w:rsid w:val="003C1650"/>
    <w:rsid w:val="003E05AA"/>
    <w:rsid w:val="003E216B"/>
    <w:rsid w:val="003E2455"/>
    <w:rsid w:val="003E5C45"/>
    <w:rsid w:val="003E6281"/>
    <w:rsid w:val="003E741A"/>
    <w:rsid w:val="00421342"/>
    <w:rsid w:val="00436E12"/>
    <w:rsid w:val="00452C0C"/>
    <w:rsid w:val="0045390E"/>
    <w:rsid w:val="0045467E"/>
    <w:rsid w:val="0046494E"/>
    <w:rsid w:val="004801E7"/>
    <w:rsid w:val="00491EA5"/>
    <w:rsid w:val="004958A9"/>
    <w:rsid w:val="004B3D49"/>
    <w:rsid w:val="004E40F5"/>
    <w:rsid w:val="004E46CB"/>
    <w:rsid w:val="004E5EF3"/>
    <w:rsid w:val="00511EF2"/>
    <w:rsid w:val="005131CB"/>
    <w:rsid w:val="0052154E"/>
    <w:rsid w:val="005544F3"/>
    <w:rsid w:val="0056309B"/>
    <w:rsid w:val="0058465C"/>
    <w:rsid w:val="005B61EC"/>
    <w:rsid w:val="005C0000"/>
    <w:rsid w:val="005C1708"/>
    <w:rsid w:val="005C3F59"/>
    <w:rsid w:val="005C5BB0"/>
    <w:rsid w:val="005F719B"/>
    <w:rsid w:val="00622AA9"/>
    <w:rsid w:val="00635001"/>
    <w:rsid w:val="00652D6A"/>
    <w:rsid w:val="00685665"/>
    <w:rsid w:val="00696537"/>
    <w:rsid w:val="00696FA6"/>
    <w:rsid w:val="006E2E2E"/>
    <w:rsid w:val="007035DC"/>
    <w:rsid w:val="00735F3B"/>
    <w:rsid w:val="00767060"/>
    <w:rsid w:val="0079350E"/>
    <w:rsid w:val="007D090A"/>
    <w:rsid w:val="007D63DD"/>
    <w:rsid w:val="007D7B44"/>
    <w:rsid w:val="007F0B95"/>
    <w:rsid w:val="00803288"/>
    <w:rsid w:val="00815A9B"/>
    <w:rsid w:val="0084501A"/>
    <w:rsid w:val="008515C0"/>
    <w:rsid w:val="0086082C"/>
    <w:rsid w:val="008617D3"/>
    <w:rsid w:val="00895A5E"/>
    <w:rsid w:val="008A04FD"/>
    <w:rsid w:val="008A05C0"/>
    <w:rsid w:val="008A14FD"/>
    <w:rsid w:val="008A5469"/>
    <w:rsid w:val="008E2226"/>
    <w:rsid w:val="00910506"/>
    <w:rsid w:val="00923D53"/>
    <w:rsid w:val="009352D3"/>
    <w:rsid w:val="00946EFF"/>
    <w:rsid w:val="00954EDA"/>
    <w:rsid w:val="0096751D"/>
    <w:rsid w:val="009765B5"/>
    <w:rsid w:val="009932FD"/>
    <w:rsid w:val="009A3D7E"/>
    <w:rsid w:val="009B00B1"/>
    <w:rsid w:val="009C6E5C"/>
    <w:rsid w:val="009E014C"/>
    <w:rsid w:val="009E2701"/>
    <w:rsid w:val="00A03EE9"/>
    <w:rsid w:val="00A0503A"/>
    <w:rsid w:val="00A310A9"/>
    <w:rsid w:val="00A34894"/>
    <w:rsid w:val="00A43A93"/>
    <w:rsid w:val="00A52C60"/>
    <w:rsid w:val="00A677E0"/>
    <w:rsid w:val="00A75FF8"/>
    <w:rsid w:val="00A86C48"/>
    <w:rsid w:val="00AB68CB"/>
    <w:rsid w:val="00AC6F8E"/>
    <w:rsid w:val="00AD2EDE"/>
    <w:rsid w:val="00B15B37"/>
    <w:rsid w:val="00B16D29"/>
    <w:rsid w:val="00B270F8"/>
    <w:rsid w:val="00B44ED3"/>
    <w:rsid w:val="00B455D5"/>
    <w:rsid w:val="00B530AA"/>
    <w:rsid w:val="00B6180F"/>
    <w:rsid w:val="00B7248B"/>
    <w:rsid w:val="00B817C4"/>
    <w:rsid w:val="00B84627"/>
    <w:rsid w:val="00BA3A3C"/>
    <w:rsid w:val="00BA6EB3"/>
    <w:rsid w:val="00BE56BB"/>
    <w:rsid w:val="00C00AA2"/>
    <w:rsid w:val="00C326F7"/>
    <w:rsid w:val="00C45962"/>
    <w:rsid w:val="00C479DF"/>
    <w:rsid w:val="00C547C2"/>
    <w:rsid w:val="00C60962"/>
    <w:rsid w:val="00C6341D"/>
    <w:rsid w:val="00C815C2"/>
    <w:rsid w:val="00C925EE"/>
    <w:rsid w:val="00C929B0"/>
    <w:rsid w:val="00CA1ABA"/>
    <w:rsid w:val="00CB2095"/>
    <w:rsid w:val="00CC45D4"/>
    <w:rsid w:val="00CC6BBB"/>
    <w:rsid w:val="00CF2B2E"/>
    <w:rsid w:val="00D0345A"/>
    <w:rsid w:val="00D0793E"/>
    <w:rsid w:val="00D1648E"/>
    <w:rsid w:val="00D2037F"/>
    <w:rsid w:val="00D435D5"/>
    <w:rsid w:val="00D54261"/>
    <w:rsid w:val="00D57830"/>
    <w:rsid w:val="00D83441"/>
    <w:rsid w:val="00D86D55"/>
    <w:rsid w:val="00DA1633"/>
    <w:rsid w:val="00DD3701"/>
    <w:rsid w:val="00DF45BB"/>
    <w:rsid w:val="00E243B0"/>
    <w:rsid w:val="00E42765"/>
    <w:rsid w:val="00E65C99"/>
    <w:rsid w:val="00E77ADB"/>
    <w:rsid w:val="00E9470D"/>
    <w:rsid w:val="00EA0594"/>
    <w:rsid w:val="00EF3CBF"/>
    <w:rsid w:val="00F11E3A"/>
    <w:rsid w:val="00F32BCC"/>
    <w:rsid w:val="00F40560"/>
    <w:rsid w:val="00F43491"/>
    <w:rsid w:val="00F5493C"/>
    <w:rsid w:val="00F65588"/>
    <w:rsid w:val="00F71CF1"/>
    <w:rsid w:val="00F74A64"/>
    <w:rsid w:val="00F76A92"/>
    <w:rsid w:val="00F90B2C"/>
    <w:rsid w:val="00F90E9D"/>
    <w:rsid w:val="00FB2525"/>
    <w:rsid w:val="00FC2603"/>
    <w:rsid w:val="00FD2A56"/>
    <w:rsid w:val="00FD666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FA6"/>
    <w:pPr>
      <w:keepNext/>
      <w:widowControl w:val="0"/>
      <w:numPr>
        <w:numId w:val="3"/>
      </w:numPr>
      <w:tabs>
        <w:tab w:val="left" w:pos="268"/>
        <w:tab w:val="center" w:pos="1692"/>
      </w:tabs>
      <w:suppressAutoHyphens/>
      <w:spacing w:line="360" w:lineRule="auto"/>
      <w:outlineLvl w:val="0"/>
    </w:pPr>
    <w:rPr>
      <w:rFonts w:eastAsia="SimSun" w:cs="Mangal"/>
      <w:kern w:val="1"/>
      <w:sz w:val="28"/>
      <w:szCs w:val="28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rsid w:val="009C6E5C"/>
    <w:rPr>
      <w:color w:val="0000FF"/>
      <w:u w:val="single"/>
    </w:rPr>
  </w:style>
  <w:style w:type="character" w:customStyle="1" w:styleId="a6">
    <w:name w:val="Гипертекстовая ссылка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313DDE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13DDE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313DDE"/>
  </w:style>
  <w:style w:type="paragraph" w:customStyle="1" w:styleId="s1">
    <w:name w:val="s_1"/>
    <w:basedOn w:val="a"/>
    <w:rsid w:val="00313DDE"/>
    <w:pPr>
      <w:spacing w:before="100" w:beforeAutospacing="1" w:after="100" w:afterAutospacing="1"/>
    </w:pPr>
  </w:style>
  <w:style w:type="table" w:styleId="ab">
    <w:name w:val="Table Grid"/>
    <w:basedOn w:val="a1"/>
    <w:rsid w:val="009E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96FA6"/>
    <w:rPr>
      <w:rFonts w:eastAsia="SimSun" w:cs="Mangal"/>
      <w:kern w:val="1"/>
      <w:sz w:val="28"/>
      <w:szCs w:val="28"/>
      <w:lang w:val="x-none" w:eastAsia="hi-IN" w:bidi="hi-IN"/>
    </w:rPr>
  </w:style>
  <w:style w:type="paragraph" w:styleId="ac">
    <w:name w:val="No Spacing"/>
    <w:uiPriority w:val="1"/>
    <w:qFormat/>
    <w:rsid w:val="00696FA6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3C1650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CA1ABA"/>
    <w:rPr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1ABA"/>
    <w:rPr>
      <w:spacing w:val="2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1ABA"/>
    <w:rPr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CA1ABA"/>
    <w:pPr>
      <w:widowControl w:val="0"/>
      <w:shd w:val="clear" w:color="auto" w:fill="FFFFFF"/>
      <w:spacing w:before="300" w:after="300" w:line="0" w:lineRule="atLeast"/>
      <w:ind w:hanging="380"/>
      <w:jc w:val="center"/>
    </w:pPr>
    <w:rPr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CA1ABA"/>
    <w:pPr>
      <w:widowControl w:val="0"/>
      <w:shd w:val="clear" w:color="auto" w:fill="FFFFFF"/>
      <w:spacing w:after="960" w:line="270" w:lineRule="exact"/>
    </w:pPr>
    <w:rPr>
      <w:spacing w:val="2"/>
      <w:sz w:val="22"/>
      <w:szCs w:val="22"/>
    </w:rPr>
  </w:style>
  <w:style w:type="paragraph" w:customStyle="1" w:styleId="50">
    <w:name w:val="Основной текст (5)"/>
    <w:basedOn w:val="a"/>
    <w:link w:val="5"/>
    <w:rsid w:val="00CA1ABA"/>
    <w:pPr>
      <w:widowControl w:val="0"/>
      <w:shd w:val="clear" w:color="auto" w:fill="FFFFFF"/>
      <w:spacing w:before="60" w:after="300" w:line="0" w:lineRule="atLeast"/>
    </w:pPr>
    <w:rPr>
      <w:spacing w:val="4"/>
      <w:sz w:val="17"/>
      <w:szCs w:val="17"/>
    </w:rPr>
  </w:style>
  <w:style w:type="character" w:customStyle="1" w:styleId="7">
    <w:name w:val="Основной текст (7)_"/>
    <w:basedOn w:val="a0"/>
    <w:link w:val="70"/>
    <w:rsid w:val="00452C0C"/>
    <w:rPr>
      <w:b/>
      <w:bCs/>
      <w:spacing w:val="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2C0C"/>
    <w:pPr>
      <w:widowControl w:val="0"/>
      <w:shd w:val="clear" w:color="auto" w:fill="FFFFFF"/>
      <w:spacing w:before="1320" w:after="180" w:line="0" w:lineRule="atLeast"/>
      <w:jc w:val="center"/>
    </w:pPr>
    <w:rPr>
      <w:b/>
      <w:bCs/>
      <w:spacing w:val="5"/>
      <w:sz w:val="20"/>
      <w:szCs w:val="20"/>
    </w:rPr>
  </w:style>
  <w:style w:type="character" w:customStyle="1" w:styleId="8">
    <w:name w:val="Основной текст (8)_"/>
    <w:basedOn w:val="a0"/>
    <w:link w:val="80"/>
    <w:rsid w:val="004B3D49"/>
    <w:rPr>
      <w:i/>
      <w:iCs/>
      <w:spacing w:val="-1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B3D49"/>
    <w:pPr>
      <w:widowControl w:val="0"/>
      <w:shd w:val="clear" w:color="auto" w:fill="FFFFFF"/>
      <w:spacing w:before="1320" w:after="540" w:line="0" w:lineRule="atLeast"/>
      <w:jc w:val="center"/>
    </w:pPr>
    <w:rPr>
      <w:i/>
      <w:iCs/>
      <w:spacing w:val="-1"/>
      <w:sz w:val="16"/>
      <w:szCs w:val="16"/>
    </w:rPr>
  </w:style>
  <w:style w:type="character" w:customStyle="1" w:styleId="3">
    <w:name w:val="Основной текст (3)_"/>
    <w:basedOn w:val="a0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u w:val="none"/>
    </w:rPr>
  </w:style>
  <w:style w:type="character" w:customStyle="1" w:styleId="9">
    <w:name w:val="Основной текст (9)_"/>
    <w:basedOn w:val="a0"/>
    <w:rsid w:val="00A5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0">
    <w:name w:val="Основной текст (9)"/>
    <w:basedOn w:val="9"/>
    <w:rsid w:val="00A5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FA6"/>
    <w:pPr>
      <w:keepNext/>
      <w:widowControl w:val="0"/>
      <w:numPr>
        <w:numId w:val="3"/>
      </w:numPr>
      <w:tabs>
        <w:tab w:val="left" w:pos="268"/>
        <w:tab w:val="center" w:pos="1692"/>
      </w:tabs>
      <w:suppressAutoHyphens/>
      <w:spacing w:line="360" w:lineRule="auto"/>
      <w:outlineLvl w:val="0"/>
    </w:pPr>
    <w:rPr>
      <w:rFonts w:eastAsia="SimSun" w:cs="Mangal"/>
      <w:kern w:val="1"/>
      <w:sz w:val="28"/>
      <w:szCs w:val="28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rsid w:val="009C6E5C"/>
    <w:rPr>
      <w:color w:val="0000FF"/>
      <w:u w:val="single"/>
    </w:rPr>
  </w:style>
  <w:style w:type="character" w:customStyle="1" w:styleId="a6">
    <w:name w:val="Гипертекстовая ссылка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313DDE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13DDE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313DDE"/>
  </w:style>
  <w:style w:type="paragraph" w:customStyle="1" w:styleId="s1">
    <w:name w:val="s_1"/>
    <w:basedOn w:val="a"/>
    <w:rsid w:val="00313DDE"/>
    <w:pPr>
      <w:spacing w:before="100" w:beforeAutospacing="1" w:after="100" w:afterAutospacing="1"/>
    </w:pPr>
  </w:style>
  <w:style w:type="table" w:styleId="ab">
    <w:name w:val="Table Grid"/>
    <w:basedOn w:val="a1"/>
    <w:rsid w:val="009E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96FA6"/>
    <w:rPr>
      <w:rFonts w:eastAsia="SimSun" w:cs="Mangal"/>
      <w:kern w:val="1"/>
      <w:sz w:val="28"/>
      <w:szCs w:val="28"/>
      <w:lang w:val="x-none" w:eastAsia="hi-IN" w:bidi="hi-IN"/>
    </w:rPr>
  </w:style>
  <w:style w:type="paragraph" w:styleId="ac">
    <w:name w:val="No Spacing"/>
    <w:uiPriority w:val="1"/>
    <w:qFormat/>
    <w:rsid w:val="00696FA6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3C1650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CA1ABA"/>
    <w:rPr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1ABA"/>
    <w:rPr>
      <w:spacing w:val="2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1ABA"/>
    <w:rPr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CA1ABA"/>
    <w:pPr>
      <w:widowControl w:val="0"/>
      <w:shd w:val="clear" w:color="auto" w:fill="FFFFFF"/>
      <w:spacing w:before="300" w:after="300" w:line="0" w:lineRule="atLeast"/>
      <w:ind w:hanging="380"/>
      <w:jc w:val="center"/>
    </w:pPr>
    <w:rPr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CA1ABA"/>
    <w:pPr>
      <w:widowControl w:val="0"/>
      <w:shd w:val="clear" w:color="auto" w:fill="FFFFFF"/>
      <w:spacing w:after="960" w:line="270" w:lineRule="exact"/>
    </w:pPr>
    <w:rPr>
      <w:spacing w:val="2"/>
      <w:sz w:val="22"/>
      <w:szCs w:val="22"/>
    </w:rPr>
  </w:style>
  <w:style w:type="paragraph" w:customStyle="1" w:styleId="50">
    <w:name w:val="Основной текст (5)"/>
    <w:basedOn w:val="a"/>
    <w:link w:val="5"/>
    <w:rsid w:val="00CA1ABA"/>
    <w:pPr>
      <w:widowControl w:val="0"/>
      <w:shd w:val="clear" w:color="auto" w:fill="FFFFFF"/>
      <w:spacing w:before="60" w:after="300" w:line="0" w:lineRule="atLeast"/>
    </w:pPr>
    <w:rPr>
      <w:spacing w:val="4"/>
      <w:sz w:val="17"/>
      <w:szCs w:val="17"/>
    </w:rPr>
  </w:style>
  <w:style w:type="character" w:customStyle="1" w:styleId="7">
    <w:name w:val="Основной текст (7)_"/>
    <w:basedOn w:val="a0"/>
    <w:link w:val="70"/>
    <w:rsid w:val="00452C0C"/>
    <w:rPr>
      <w:b/>
      <w:bCs/>
      <w:spacing w:val="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2C0C"/>
    <w:pPr>
      <w:widowControl w:val="0"/>
      <w:shd w:val="clear" w:color="auto" w:fill="FFFFFF"/>
      <w:spacing w:before="1320" w:after="180" w:line="0" w:lineRule="atLeast"/>
      <w:jc w:val="center"/>
    </w:pPr>
    <w:rPr>
      <w:b/>
      <w:bCs/>
      <w:spacing w:val="5"/>
      <w:sz w:val="20"/>
      <w:szCs w:val="20"/>
    </w:rPr>
  </w:style>
  <w:style w:type="character" w:customStyle="1" w:styleId="8">
    <w:name w:val="Основной текст (8)_"/>
    <w:basedOn w:val="a0"/>
    <w:link w:val="80"/>
    <w:rsid w:val="004B3D49"/>
    <w:rPr>
      <w:i/>
      <w:iCs/>
      <w:spacing w:val="-1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B3D49"/>
    <w:pPr>
      <w:widowControl w:val="0"/>
      <w:shd w:val="clear" w:color="auto" w:fill="FFFFFF"/>
      <w:spacing w:before="1320" w:after="540" w:line="0" w:lineRule="atLeast"/>
      <w:jc w:val="center"/>
    </w:pPr>
    <w:rPr>
      <w:i/>
      <w:iCs/>
      <w:spacing w:val="-1"/>
      <w:sz w:val="16"/>
      <w:szCs w:val="16"/>
    </w:rPr>
  </w:style>
  <w:style w:type="character" w:customStyle="1" w:styleId="3">
    <w:name w:val="Основной текст (3)_"/>
    <w:basedOn w:val="a0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u w:val="none"/>
    </w:rPr>
  </w:style>
  <w:style w:type="character" w:customStyle="1" w:styleId="9">
    <w:name w:val="Основной текст (9)_"/>
    <w:basedOn w:val="a0"/>
    <w:rsid w:val="00A5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0">
    <w:name w:val="Основной текст (9)"/>
    <w:basedOn w:val="9"/>
    <w:rsid w:val="00A5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52C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07D8-F790-4889-B5BC-E27A04B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vt:lpstr>
    </vt:vector>
  </TitlesOfParts>
  <Company>Microsoft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dc:title>
  <dc:creator>prav_katya</dc:creator>
  <cp:lastModifiedBy>Пользователь Windows</cp:lastModifiedBy>
  <cp:revision>58</cp:revision>
  <cp:lastPrinted>2023-01-10T11:24:00Z</cp:lastPrinted>
  <dcterms:created xsi:type="dcterms:W3CDTF">2023-06-23T13:17:00Z</dcterms:created>
  <dcterms:modified xsi:type="dcterms:W3CDTF">2024-05-06T07:25:00Z</dcterms:modified>
</cp:coreProperties>
</file>