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1F" w:rsidRDefault="00A6361F" w:rsidP="00A6361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C6429C9" wp14:editId="29A3EDE5">
            <wp:extent cx="55245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1F" w:rsidRPr="000A532A" w:rsidRDefault="00A6361F" w:rsidP="00A6361F">
      <w:pPr>
        <w:jc w:val="center"/>
        <w:rPr>
          <w:b/>
          <w:sz w:val="36"/>
          <w:szCs w:val="36"/>
        </w:rPr>
      </w:pPr>
      <w:r w:rsidRPr="000A532A">
        <w:rPr>
          <w:b/>
          <w:sz w:val="36"/>
          <w:szCs w:val="36"/>
        </w:rPr>
        <w:t>Администрация</w:t>
      </w:r>
    </w:p>
    <w:p w:rsidR="00A6361F" w:rsidRPr="000A532A" w:rsidRDefault="00A6361F" w:rsidP="00A6361F">
      <w:pPr>
        <w:jc w:val="center"/>
        <w:rPr>
          <w:b/>
          <w:sz w:val="36"/>
          <w:szCs w:val="36"/>
        </w:rPr>
      </w:pPr>
      <w:r w:rsidRPr="000A532A">
        <w:rPr>
          <w:b/>
          <w:sz w:val="36"/>
          <w:szCs w:val="36"/>
        </w:rPr>
        <w:t>Большеигнатовского муниципального района</w:t>
      </w:r>
    </w:p>
    <w:p w:rsidR="00A6361F" w:rsidRPr="000A532A" w:rsidRDefault="00A6361F" w:rsidP="00A6361F">
      <w:pPr>
        <w:jc w:val="center"/>
        <w:rPr>
          <w:b/>
          <w:sz w:val="36"/>
          <w:szCs w:val="36"/>
        </w:rPr>
      </w:pPr>
      <w:r w:rsidRPr="000A532A">
        <w:rPr>
          <w:b/>
          <w:sz w:val="36"/>
          <w:szCs w:val="36"/>
        </w:rPr>
        <w:t>Республики Мордовия</w:t>
      </w:r>
    </w:p>
    <w:p w:rsidR="00A6361F" w:rsidRDefault="00A6361F" w:rsidP="00A6361F">
      <w:pPr>
        <w:jc w:val="center"/>
        <w:rPr>
          <w:sz w:val="32"/>
          <w:szCs w:val="32"/>
        </w:rPr>
      </w:pPr>
    </w:p>
    <w:p w:rsidR="00A6361F" w:rsidRDefault="00A6361F" w:rsidP="00A6361F">
      <w:pPr>
        <w:tabs>
          <w:tab w:val="center" w:pos="4500"/>
        </w:tabs>
        <w:jc w:val="center"/>
        <w:rPr>
          <w:sz w:val="28"/>
          <w:szCs w:val="28"/>
        </w:rPr>
      </w:pPr>
    </w:p>
    <w:p w:rsidR="00A6361F" w:rsidRDefault="00A6361F" w:rsidP="00A6361F">
      <w:pPr>
        <w:tabs>
          <w:tab w:val="center" w:pos="4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6361F" w:rsidRDefault="00A6361F" w:rsidP="00A6361F">
      <w:pPr>
        <w:jc w:val="center"/>
        <w:rPr>
          <w:sz w:val="28"/>
          <w:szCs w:val="28"/>
        </w:rPr>
      </w:pPr>
    </w:p>
    <w:p w:rsidR="00A6361F" w:rsidRPr="008120BE" w:rsidRDefault="00A6361F" w:rsidP="00A6361F">
      <w:pPr>
        <w:pStyle w:val="1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«</w:t>
      </w:r>
      <w:r w:rsidR="00A73A87">
        <w:rPr>
          <w:rFonts w:ascii="Times New Roman" w:hAnsi="Times New Roman"/>
          <w:b w:val="0"/>
          <w:bCs w:val="0"/>
          <w:color w:val="auto"/>
          <w:sz w:val="28"/>
          <w:szCs w:val="28"/>
        </w:rPr>
        <w:t>22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» </w:t>
      </w:r>
      <w:r w:rsidR="00DC36A0">
        <w:rPr>
          <w:rFonts w:ascii="Times New Roman" w:hAnsi="Times New Roman"/>
          <w:b w:val="0"/>
          <w:bCs w:val="0"/>
          <w:color w:val="auto"/>
          <w:sz w:val="28"/>
          <w:szCs w:val="28"/>
        </w:rPr>
        <w:t>ма</w:t>
      </w:r>
      <w:r w:rsidR="00A73A8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я </w:t>
      </w:r>
      <w:bookmarkStart w:id="0" w:name="_GoBack"/>
      <w:bookmarkEnd w:id="0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2023 г.                                                                        №  </w:t>
      </w:r>
      <w:r w:rsidR="00A73A87">
        <w:rPr>
          <w:rFonts w:ascii="Times New Roman" w:hAnsi="Times New Roman"/>
          <w:b w:val="0"/>
          <w:bCs w:val="0"/>
          <w:color w:val="auto"/>
          <w:sz w:val="28"/>
          <w:szCs w:val="28"/>
        </w:rPr>
        <w:t>229</w:t>
      </w:r>
    </w:p>
    <w:p w:rsidR="00A6361F" w:rsidRDefault="00A6361F" w:rsidP="00A6361F">
      <w:pPr>
        <w:pStyle w:val="1"/>
        <w:ind w:left="-284"/>
        <w:rPr>
          <w:rFonts w:ascii="Times New Roman" w:hAnsi="Times New Roman"/>
          <w:b w:val="0"/>
          <w:color w:val="auto"/>
        </w:rPr>
      </w:pPr>
      <w:r w:rsidRPr="008120BE">
        <w:rPr>
          <w:rFonts w:ascii="Times New Roman" w:hAnsi="Times New Roman"/>
          <w:b w:val="0"/>
          <w:color w:val="auto"/>
        </w:rPr>
        <w:t>с.</w:t>
      </w:r>
      <w:r>
        <w:rPr>
          <w:rFonts w:ascii="Times New Roman" w:hAnsi="Times New Roman"/>
          <w:b w:val="0"/>
          <w:color w:val="auto"/>
        </w:rPr>
        <w:t xml:space="preserve"> Большое Игнатово</w:t>
      </w:r>
    </w:p>
    <w:p w:rsidR="00A6361F" w:rsidRPr="00BD5FCF" w:rsidRDefault="00A6361F" w:rsidP="00A6361F"/>
    <w:p w:rsidR="00A6361F" w:rsidRPr="000E68B4" w:rsidRDefault="00A6361F" w:rsidP="00A6361F">
      <w:pPr>
        <w:pStyle w:val="ConsPlusTitle"/>
        <w:widowControl/>
        <w:ind w:right="3260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0E68B4">
        <w:rPr>
          <w:rFonts w:ascii="Times New Roman" w:hAnsi="Times New Roman" w:cs="Times New Roman"/>
          <w:b w:val="0"/>
          <w:sz w:val="26"/>
          <w:szCs w:val="24"/>
        </w:rPr>
        <w:t>О внесении изменений в постановление Администрации Большеигнатовского муниципального района от 18.01.2021 г. № 7 «Об организации первоочередного жизнеобеспечения населения Большеигнатовского муниципального района, пострадавшего при чрезвычайных ситуациях»</w:t>
      </w:r>
    </w:p>
    <w:p w:rsidR="00A6361F" w:rsidRPr="000E68B4" w:rsidRDefault="00A6361F" w:rsidP="00A6361F">
      <w:pPr>
        <w:pStyle w:val="ConsPlusTitle"/>
        <w:widowControl/>
        <w:ind w:left="-284" w:right="3260"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A6361F" w:rsidRPr="000E68B4" w:rsidRDefault="00A6361F" w:rsidP="00A6361F">
      <w:pPr>
        <w:pStyle w:val="ConsPlusTitle"/>
        <w:widowControl/>
        <w:ind w:right="141" w:firstLine="567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0E68B4">
        <w:rPr>
          <w:rFonts w:ascii="Times New Roman" w:hAnsi="Times New Roman" w:cs="Times New Roman"/>
          <w:b w:val="0"/>
          <w:sz w:val="26"/>
          <w:szCs w:val="24"/>
        </w:rPr>
        <w:t xml:space="preserve">Администрация Большеигнатовского муниципального района Республики Мордовия </w:t>
      </w:r>
      <w:r w:rsidRPr="000E68B4">
        <w:rPr>
          <w:rFonts w:ascii="Times New Roman" w:hAnsi="Times New Roman" w:cs="Times New Roman"/>
          <w:sz w:val="26"/>
          <w:szCs w:val="24"/>
        </w:rPr>
        <w:t>постановляет</w:t>
      </w:r>
      <w:r w:rsidRPr="000E68B4">
        <w:rPr>
          <w:rFonts w:ascii="Times New Roman" w:hAnsi="Times New Roman" w:cs="Times New Roman"/>
          <w:b w:val="0"/>
          <w:sz w:val="26"/>
          <w:szCs w:val="24"/>
        </w:rPr>
        <w:t>:</w:t>
      </w:r>
    </w:p>
    <w:p w:rsidR="00A6361F" w:rsidRPr="000E68B4" w:rsidRDefault="00A6361F" w:rsidP="00A6361F">
      <w:pPr>
        <w:pStyle w:val="ConsPlusTitle"/>
        <w:widowControl/>
        <w:numPr>
          <w:ilvl w:val="0"/>
          <w:numId w:val="1"/>
        </w:numPr>
        <w:ind w:left="0" w:right="141" w:firstLine="567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0E68B4">
        <w:rPr>
          <w:rFonts w:ascii="Times New Roman" w:hAnsi="Times New Roman"/>
          <w:b w:val="0"/>
          <w:color w:val="000000"/>
          <w:sz w:val="26"/>
          <w:szCs w:val="24"/>
        </w:rPr>
        <w:t xml:space="preserve">Внести </w:t>
      </w:r>
      <w:r w:rsidRPr="000E68B4">
        <w:rPr>
          <w:rFonts w:ascii="Times New Roman" w:hAnsi="Times New Roman" w:cs="Times New Roman"/>
          <w:b w:val="0"/>
          <w:sz w:val="26"/>
          <w:szCs w:val="24"/>
        </w:rPr>
        <w:t>в постановление Администрации Большеигнатовского муниципального района от 18.01.2021 г. № 7«Об организации первоочередного жизнеобеспечения населения Большеигнатовского муниципального района, пострадавшего при чрезвычайных ситуациях» (далее-Постановление) следующие изменения:</w:t>
      </w:r>
    </w:p>
    <w:p w:rsidR="00A6361F" w:rsidRPr="000E68B4" w:rsidRDefault="00A6361F" w:rsidP="00A6361F">
      <w:pPr>
        <w:pStyle w:val="ConsPlusTitle"/>
        <w:widowControl/>
        <w:ind w:right="141" w:firstLine="709"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>-</w:t>
      </w:r>
      <w:r w:rsidRPr="000E68B4">
        <w:rPr>
          <w:rFonts w:ascii="Times New Roman" w:hAnsi="Times New Roman" w:cs="Times New Roman"/>
          <w:b w:val="0"/>
          <w:sz w:val="26"/>
          <w:szCs w:val="24"/>
        </w:rPr>
        <w:t>В преамбуле Постановления слова:</w:t>
      </w:r>
      <w:r w:rsidRPr="000E68B4">
        <w:rPr>
          <w:rFonts w:ascii="Times New Roman" w:hAnsi="Times New Roman" w:cs="Times New Roman"/>
          <w:sz w:val="26"/>
          <w:szCs w:val="24"/>
        </w:rPr>
        <w:t xml:space="preserve"> «</w:t>
      </w:r>
      <w:r w:rsidRPr="000E68B4">
        <w:rPr>
          <w:rStyle w:val="a5"/>
          <w:rFonts w:ascii="Times New Roman" w:hAnsi="Times New Roman"/>
          <w:b w:val="0"/>
          <w:bCs w:val="0"/>
          <w:color w:val="000000"/>
          <w:sz w:val="26"/>
          <w:szCs w:val="24"/>
        </w:rPr>
        <w:t>(</w:t>
      </w:r>
      <w:r w:rsidRPr="000E68B4">
        <w:rPr>
          <w:rFonts w:ascii="Times New Roman" w:hAnsi="Times New Roman"/>
          <w:b w:val="0"/>
          <w:color w:val="000000"/>
          <w:sz w:val="26"/>
          <w:szCs w:val="24"/>
        </w:rPr>
        <w:t>утв. МЧС России 20 августа 2020 г. N 2-4-71-18-11</w:t>
      </w:r>
      <w:r w:rsidRPr="000E68B4">
        <w:rPr>
          <w:rStyle w:val="a5"/>
          <w:rFonts w:ascii="Times New Roman" w:hAnsi="Times New Roman"/>
          <w:b w:val="0"/>
          <w:bCs w:val="0"/>
          <w:color w:val="000000"/>
          <w:sz w:val="26"/>
          <w:szCs w:val="24"/>
        </w:rPr>
        <w:t>)</w:t>
      </w:r>
      <w:r w:rsidRPr="000E68B4">
        <w:rPr>
          <w:rFonts w:ascii="Times New Roman" w:hAnsi="Times New Roman"/>
          <w:color w:val="000000"/>
          <w:sz w:val="26"/>
          <w:szCs w:val="24"/>
        </w:rPr>
        <w:t xml:space="preserve">» </w:t>
      </w:r>
      <w:r w:rsidRPr="000E68B4">
        <w:rPr>
          <w:rFonts w:ascii="Times New Roman" w:hAnsi="Times New Roman"/>
          <w:b w:val="0"/>
          <w:color w:val="000000"/>
          <w:sz w:val="26"/>
          <w:szCs w:val="24"/>
        </w:rPr>
        <w:t>заменить словами:</w:t>
      </w:r>
      <w:r w:rsidRPr="000E68B4">
        <w:rPr>
          <w:rFonts w:ascii="Times New Roman" w:hAnsi="Times New Roman"/>
          <w:color w:val="000000"/>
          <w:sz w:val="26"/>
          <w:szCs w:val="24"/>
        </w:rPr>
        <w:t xml:space="preserve"> «</w:t>
      </w:r>
      <w:r w:rsidRPr="000E68B4">
        <w:rPr>
          <w:rFonts w:ascii="Times New Roman" w:hAnsi="Times New Roman"/>
          <w:b w:val="0"/>
          <w:color w:val="000000"/>
          <w:sz w:val="26"/>
          <w:szCs w:val="24"/>
        </w:rPr>
        <w:t xml:space="preserve">(утв. МЧС России </w:t>
      </w:r>
      <w:r>
        <w:rPr>
          <w:rFonts w:ascii="Times New Roman" w:hAnsi="Times New Roman"/>
          <w:b w:val="0"/>
          <w:color w:val="000000"/>
          <w:sz w:val="26"/>
          <w:szCs w:val="24"/>
        </w:rPr>
        <w:t>6</w:t>
      </w:r>
      <w:r w:rsidRPr="000E68B4">
        <w:rPr>
          <w:rFonts w:ascii="Times New Roman" w:hAnsi="Times New Roman"/>
          <w:b w:val="0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6"/>
          <w:szCs w:val="24"/>
        </w:rPr>
        <w:t>июня</w:t>
      </w:r>
      <w:r w:rsidRPr="000E68B4">
        <w:rPr>
          <w:rFonts w:ascii="Times New Roman" w:hAnsi="Times New Roman"/>
          <w:b w:val="0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6"/>
          <w:szCs w:val="24"/>
        </w:rPr>
        <w:t>2021</w:t>
      </w:r>
      <w:r w:rsidRPr="000E68B4">
        <w:rPr>
          <w:rFonts w:ascii="Times New Roman" w:hAnsi="Times New Roman"/>
          <w:b w:val="0"/>
          <w:color w:val="000000"/>
          <w:sz w:val="26"/>
          <w:szCs w:val="24"/>
        </w:rPr>
        <w:t xml:space="preserve"> г. N </w:t>
      </w:r>
      <w:r>
        <w:rPr>
          <w:rFonts w:ascii="Times New Roman" w:hAnsi="Times New Roman"/>
          <w:b w:val="0"/>
          <w:color w:val="000000"/>
          <w:sz w:val="26"/>
          <w:szCs w:val="24"/>
        </w:rPr>
        <w:t>43-3300-11</w:t>
      </w:r>
      <w:r w:rsidRPr="000E68B4">
        <w:rPr>
          <w:rFonts w:ascii="Times New Roman" w:hAnsi="Times New Roman"/>
          <w:b w:val="0"/>
          <w:color w:val="000000"/>
          <w:sz w:val="26"/>
          <w:szCs w:val="24"/>
        </w:rPr>
        <w:t>);</w:t>
      </w:r>
    </w:p>
    <w:p w:rsidR="00A6361F" w:rsidRPr="000E68B4" w:rsidRDefault="00A6361F" w:rsidP="00A6361F">
      <w:pPr>
        <w:pStyle w:val="ConsPlusTitle"/>
        <w:widowControl/>
        <w:shd w:val="clear" w:color="auto" w:fill="FFFFFF"/>
        <w:spacing w:line="322" w:lineRule="exact"/>
        <w:ind w:right="141" w:firstLine="567"/>
        <w:jc w:val="both"/>
        <w:rPr>
          <w:rFonts w:cs="Times New Roman"/>
          <w:b w:val="0"/>
          <w:sz w:val="26"/>
          <w:szCs w:val="24"/>
        </w:rPr>
      </w:pPr>
      <w:r w:rsidRPr="000E68B4">
        <w:rPr>
          <w:rFonts w:ascii="Times New Roman" w:hAnsi="Times New Roman" w:cs="Times New Roman"/>
          <w:b w:val="0"/>
          <w:sz w:val="26"/>
          <w:szCs w:val="24"/>
        </w:rPr>
        <w:t>3. Настоящее постановление вступает в силу после</w:t>
      </w:r>
      <w:r>
        <w:rPr>
          <w:rFonts w:ascii="Times New Roman" w:hAnsi="Times New Roman" w:cs="Times New Roman"/>
          <w:b w:val="0"/>
          <w:sz w:val="26"/>
          <w:szCs w:val="24"/>
        </w:rPr>
        <w:t xml:space="preserve"> его официального опубликования (обнародования).</w:t>
      </w:r>
    </w:p>
    <w:p w:rsidR="00A6361F" w:rsidRPr="000E68B4" w:rsidRDefault="00A6361F" w:rsidP="00A6361F">
      <w:pPr>
        <w:pStyle w:val="a3"/>
        <w:ind w:right="141" w:firstLine="567"/>
        <w:jc w:val="both"/>
        <w:rPr>
          <w:rFonts w:cs="Times New Roman"/>
          <w:sz w:val="26"/>
          <w:szCs w:val="24"/>
        </w:rPr>
      </w:pPr>
    </w:p>
    <w:p w:rsidR="00A6361F" w:rsidRPr="000E68B4" w:rsidRDefault="00A6361F" w:rsidP="00A6361F">
      <w:pPr>
        <w:pStyle w:val="a3"/>
        <w:ind w:left="-284" w:right="141"/>
        <w:jc w:val="both"/>
        <w:rPr>
          <w:rFonts w:cs="Times New Roman"/>
          <w:sz w:val="26"/>
          <w:szCs w:val="24"/>
        </w:rPr>
      </w:pPr>
    </w:p>
    <w:p w:rsidR="00A6361F" w:rsidRPr="000E68B4" w:rsidRDefault="00A6361F" w:rsidP="00A6361F">
      <w:pPr>
        <w:ind w:left="-284" w:right="141"/>
        <w:rPr>
          <w:sz w:val="26"/>
          <w:szCs w:val="24"/>
        </w:rPr>
      </w:pPr>
      <w:r w:rsidRPr="000E68B4">
        <w:rPr>
          <w:sz w:val="26"/>
          <w:szCs w:val="24"/>
        </w:rPr>
        <w:t>Глава Большеигнатовского</w:t>
      </w:r>
    </w:p>
    <w:p w:rsidR="00A6361F" w:rsidRPr="000E68B4" w:rsidRDefault="00A6361F" w:rsidP="00A6361F">
      <w:pPr>
        <w:ind w:left="-284" w:right="141"/>
        <w:rPr>
          <w:sz w:val="26"/>
          <w:szCs w:val="24"/>
        </w:rPr>
      </w:pPr>
      <w:r w:rsidRPr="000E68B4">
        <w:rPr>
          <w:sz w:val="26"/>
          <w:szCs w:val="24"/>
        </w:rPr>
        <w:t>муниципального района                                                                      Т.Н.Полозова</w:t>
      </w:r>
    </w:p>
    <w:p w:rsidR="004C4304" w:rsidRDefault="004C4304"/>
    <w:sectPr w:rsidR="004C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95"/>
    <w:multiLevelType w:val="multilevel"/>
    <w:tmpl w:val="393C40FC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55"/>
    <w:rsid w:val="00440855"/>
    <w:rsid w:val="004C4304"/>
    <w:rsid w:val="00A6361F"/>
    <w:rsid w:val="00A73A87"/>
    <w:rsid w:val="00CB3455"/>
    <w:rsid w:val="00DC36A0"/>
    <w:rsid w:val="00E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6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61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A6361F"/>
    <w:rPr>
      <w:rFonts w:cs="Arial Unicode MS"/>
      <w:sz w:val="24"/>
    </w:rPr>
  </w:style>
  <w:style w:type="character" w:customStyle="1" w:styleId="a4">
    <w:name w:val="Основной текст Знак"/>
    <w:basedOn w:val="a0"/>
    <w:link w:val="a3"/>
    <w:rsid w:val="00A6361F"/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ConsPlusTitle">
    <w:name w:val="ConsPlusTitle"/>
    <w:rsid w:val="00A636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A6361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63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6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61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A6361F"/>
    <w:rPr>
      <w:rFonts w:cs="Arial Unicode MS"/>
      <w:sz w:val="24"/>
    </w:rPr>
  </w:style>
  <w:style w:type="character" w:customStyle="1" w:styleId="a4">
    <w:name w:val="Основной текст Знак"/>
    <w:basedOn w:val="a0"/>
    <w:link w:val="a3"/>
    <w:rsid w:val="00A6361F"/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ConsPlusTitle">
    <w:name w:val="ConsPlusTitle"/>
    <w:rsid w:val="00A636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A6361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63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2023-06-15T13:17:00Z</dcterms:created>
  <dcterms:modified xsi:type="dcterms:W3CDTF">2023-06-15T13:17:00Z</dcterms:modified>
</cp:coreProperties>
</file>