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C12D7" w14:textId="4D493141" w:rsidR="009975A0" w:rsidRPr="006312A4" w:rsidRDefault="009975A0" w:rsidP="009975A0">
      <w:pPr>
        <w:numPr>
          <w:ilvl w:val="0"/>
          <w:numId w:val="5"/>
        </w:numPr>
        <w:tabs>
          <w:tab w:val="left" w:pos="5670"/>
          <w:tab w:val="left" w:pos="6663"/>
          <w:tab w:val="left" w:pos="7513"/>
          <w:tab w:val="left" w:pos="7938"/>
        </w:tabs>
        <w:ind w:firstLine="567"/>
        <w:jc w:val="center"/>
        <w:rPr>
          <w:rFonts w:hint="eastAsia"/>
          <w:b/>
          <w:noProof/>
          <w:kern w:val="1"/>
          <w:sz w:val="40"/>
        </w:rPr>
      </w:pPr>
      <w:bookmarkStart w:id="0" w:name="_Hlk122589949"/>
      <w:bookmarkEnd w:id="0"/>
      <w:r>
        <w:rPr>
          <w:b/>
          <w:noProof/>
          <w:kern w:val="1"/>
          <w:sz w:val="40"/>
          <w:lang w:eastAsia="ru-RU" w:bidi="ar-SA"/>
        </w:rPr>
        <w:drawing>
          <wp:inline distT="0" distB="0" distL="0" distR="0" wp14:anchorId="6C3A1608" wp14:editId="56531B3F">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14:paraId="4C1B852A" w14:textId="77777777" w:rsidR="009975A0" w:rsidRPr="006312A4" w:rsidRDefault="009975A0" w:rsidP="009975A0">
      <w:pPr>
        <w:numPr>
          <w:ilvl w:val="0"/>
          <w:numId w:val="5"/>
        </w:numPr>
        <w:tabs>
          <w:tab w:val="left" w:pos="5670"/>
          <w:tab w:val="left" w:pos="6663"/>
          <w:tab w:val="left" w:pos="7513"/>
          <w:tab w:val="left" w:pos="7938"/>
        </w:tabs>
        <w:ind w:firstLine="567"/>
        <w:jc w:val="center"/>
        <w:rPr>
          <w:rFonts w:hint="eastAsia"/>
          <w:b/>
          <w:kern w:val="1"/>
          <w:sz w:val="16"/>
          <w:szCs w:val="16"/>
          <w:lang w:eastAsia="ar-SA"/>
        </w:rPr>
      </w:pPr>
      <w:r w:rsidRPr="006312A4">
        <w:rPr>
          <w:b/>
          <w:kern w:val="1"/>
          <w:sz w:val="16"/>
          <w:szCs w:val="16"/>
          <w:lang w:eastAsia="ar-SA"/>
        </w:rPr>
        <w:t xml:space="preserve">                      </w:t>
      </w:r>
    </w:p>
    <w:p w14:paraId="56D08BE6" w14:textId="77777777" w:rsidR="009975A0" w:rsidRPr="006312A4" w:rsidRDefault="009975A0" w:rsidP="009975A0">
      <w:pPr>
        <w:numPr>
          <w:ilvl w:val="0"/>
          <w:numId w:val="5"/>
        </w:numPr>
        <w:tabs>
          <w:tab w:val="left" w:pos="5670"/>
          <w:tab w:val="left" w:pos="6663"/>
          <w:tab w:val="left" w:pos="7513"/>
          <w:tab w:val="left" w:pos="7938"/>
        </w:tabs>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14:paraId="1993E91F" w14:textId="77777777" w:rsidR="009975A0" w:rsidRPr="006312A4" w:rsidRDefault="009975A0" w:rsidP="009975A0">
      <w:pPr>
        <w:keepNext/>
        <w:numPr>
          <w:ilvl w:val="0"/>
          <w:numId w:val="5"/>
        </w:numPr>
        <w:ind w:firstLine="567"/>
        <w:outlineLvl w:val="1"/>
        <w:rPr>
          <w:rFonts w:hint="eastAsia"/>
          <w:b/>
          <w:bCs/>
          <w:kern w:val="1"/>
          <w:sz w:val="28"/>
          <w:lang w:eastAsia="ar-SA"/>
        </w:rPr>
      </w:pPr>
    </w:p>
    <w:p w14:paraId="5A6319AF" w14:textId="77777777" w:rsidR="009975A0" w:rsidRPr="006312A4" w:rsidRDefault="009975A0" w:rsidP="009975A0">
      <w:pPr>
        <w:keepNext/>
        <w:numPr>
          <w:ilvl w:val="0"/>
          <w:numId w:val="5"/>
        </w:numPr>
        <w:ind w:firstLine="567"/>
        <w:outlineLvl w:val="1"/>
        <w:rPr>
          <w:rFonts w:hint="eastAsia"/>
          <w:b/>
          <w:bCs/>
          <w:kern w:val="1"/>
          <w:sz w:val="28"/>
          <w:lang w:eastAsia="ar-SA"/>
        </w:rPr>
      </w:pPr>
      <w:r w:rsidRPr="006312A4">
        <w:rPr>
          <w:b/>
          <w:bCs/>
          <w:kern w:val="1"/>
          <w:sz w:val="36"/>
          <w:szCs w:val="36"/>
          <w:lang w:eastAsia="ar-SA"/>
        </w:rPr>
        <w:t xml:space="preserve">                                 ПОСТАНОВЛЕНИЕ</w:t>
      </w:r>
    </w:p>
    <w:p w14:paraId="26DD3D18" w14:textId="77777777" w:rsidR="009975A0" w:rsidRPr="00DA047B" w:rsidRDefault="009975A0" w:rsidP="009975A0">
      <w:pPr>
        <w:numPr>
          <w:ilvl w:val="0"/>
          <w:numId w:val="5"/>
        </w:numPr>
        <w:tabs>
          <w:tab w:val="center" w:pos="4677"/>
        </w:tabs>
        <w:ind w:firstLine="567"/>
        <w:jc w:val="center"/>
        <w:rPr>
          <w:rFonts w:hint="eastAsia"/>
          <w:kern w:val="1"/>
          <w:sz w:val="22"/>
          <w:lang w:eastAsia="ar-SA"/>
        </w:rPr>
      </w:pPr>
      <w:r w:rsidRPr="00DA047B">
        <w:rPr>
          <w:kern w:val="1"/>
          <w:sz w:val="36"/>
          <w:szCs w:val="36"/>
          <w:lang w:eastAsia="ar-SA"/>
        </w:rPr>
        <w:t xml:space="preserve">   </w:t>
      </w:r>
    </w:p>
    <w:p w14:paraId="107D987D" w14:textId="77777777" w:rsidR="009975A0" w:rsidRPr="00DA047B" w:rsidRDefault="009975A0" w:rsidP="009975A0">
      <w:pPr>
        <w:numPr>
          <w:ilvl w:val="0"/>
          <w:numId w:val="5"/>
        </w:numPr>
        <w:tabs>
          <w:tab w:val="center" w:pos="4677"/>
        </w:tabs>
        <w:ind w:firstLine="567"/>
        <w:jc w:val="center"/>
        <w:rPr>
          <w:rFonts w:hint="eastAsia"/>
          <w:kern w:val="1"/>
          <w:sz w:val="22"/>
          <w:lang w:eastAsia="ar-SA"/>
        </w:rPr>
      </w:pPr>
    </w:p>
    <w:p w14:paraId="3D4FB3ED" w14:textId="777F14D0" w:rsidR="009975A0" w:rsidRDefault="005D41B6" w:rsidP="009975A0">
      <w:pPr>
        <w:tabs>
          <w:tab w:val="center" w:pos="4677"/>
        </w:tabs>
        <w:ind w:left="567"/>
        <w:rPr>
          <w:rFonts w:hint="eastAsia"/>
          <w:kern w:val="1"/>
          <w:sz w:val="26"/>
          <w:szCs w:val="26"/>
          <w:lang w:eastAsia="ar-SA"/>
        </w:rPr>
      </w:pPr>
      <w:r>
        <w:rPr>
          <w:kern w:val="1"/>
          <w:sz w:val="26"/>
          <w:szCs w:val="26"/>
          <w:lang w:eastAsia="ar-SA"/>
        </w:rPr>
        <w:t>07</w:t>
      </w:r>
      <w:bookmarkStart w:id="1" w:name="_GoBack"/>
      <w:bookmarkEnd w:id="1"/>
      <w:r w:rsidR="009975A0">
        <w:rPr>
          <w:kern w:val="1"/>
          <w:sz w:val="26"/>
          <w:szCs w:val="26"/>
          <w:lang w:eastAsia="ar-SA"/>
        </w:rPr>
        <w:t xml:space="preserve"> марта </w:t>
      </w:r>
      <w:r w:rsidR="009975A0" w:rsidRPr="00DA047B">
        <w:rPr>
          <w:kern w:val="1"/>
          <w:sz w:val="26"/>
          <w:szCs w:val="26"/>
          <w:lang w:eastAsia="ar-SA"/>
        </w:rPr>
        <w:t xml:space="preserve"> 202</w:t>
      </w:r>
      <w:r w:rsidR="009975A0">
        <w:rPr>
          <w:kern w:val="1"/>
          <w:sz w:val="26"/>
          <w:szCs w:val="26"/>
          <w:lang w:eastAsia="ar-SA"/>
        </w:rPr>
        <w:t>3</w:t>
      </w:r>
      <w:r w:rsidR="009975A0" w:rsidRPr="00DA047B">
        <w:rPr>
          <w:kern w:val="1"/>
          <w:sz w:val="26"/>
          <w:szCs w:val="26"/>
          <w:lang w:eastAsia="ar-SA"/>
        </w:rPr>
        <w:t xml:space="preserve"> г.</w:t>
      </w:r>
      <w:r w:rsidR="009975A0">
        <w:rPr>
          <w:kern w:val="1"/>
          <w:sz w:val="26"/>
          <w:szCs w:val="26"/>
          <w:lang w:eastAsia="ar-SA"/>
        </w:rPr>
        <w:t xml:space="preserve">         </w:t>
      </w:r>
      <w:r w:rsidR="009975A0" w:rsidRPr="00DA047B">
        <w:rPr>
          <w:kern w:val="1"/>
          <w:sz w:val="26"/>
          <w:szCs w:val="26"/>
          <w:lang w:eastAsia="ar-SA"/>
        </w:rPr>
        <w:t xml:space="preserve">                                                                      №</w:t>
      </w:r>
      <w:r>
        <w:rPr>
          <w:kern w:val="1"/>
          <w:sz w:val="26"/>
          <w:szCs w:val="26"/>
          <w:lang w:eastAsia="ar-SA"/>
        </w:rPr>
        <w:t xml:space="preserve"> 100</w:t>
      </w:r>
    </w:p>
    <w:p w14:paraId="35B64DA3" w14:textId="77777777" w:rsidR="009975A0" w:rsidRPr="00DA047B" w:rsidRDefault="009975A0" w:rsidP="009975A0">
      <w:pPr>
        <w:numPr>
          <w:ilvl w:val="0"/>
          <w:numId w:val="5"/>
        </w:numPr>
        <w:tabs>
          <w:tab w:val="center" w:pos="4677"/>
        </w:tabs>
        <w:ind w:firstLine="567"/>
        <w:jc w:val="center"/>
        <w:rPr>
          <w:rFonts w:hint="eastAsia"/>
          <w:kern w:val="1"/>
          <w:sz w:val="26"/>
          <w:szCs w:val="26"/>
          <w:lang w:eastAsia="ar-SA"/>
        </w:rPr>
      </w:pPr>
    </w:p>
    <w:p w14:paraId="2DCD2515" w14:textId="77777777" w:rsidR="009975A0" w:rsidRPr="00A070CD" w:rsidRDefault="009975A0" w:rsidP="009975A0">
      <w:pPr>
        <w:widowControl w:val="0"/>
        <w:numPr>
          <w:ilvl w:val="0"/>
          <w:numId w:val="5"/>
        </w:numPr>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14:paraId="1CC76EE6" w14:textId="77777777" w:rsidR="009975A0" w:rsidRPr="009975A0" w:rsidRDefault="009975A0" w:rsidP="009975A0">
      <w:pPr>
        <w:pStyle w:val="1"/>
        <w:ind w:right="849"/>
        <w:jc w:val="both"/>
        <w:rPr>
          <w:rFonts w:ascii="Times New Roman" w:hAnsi="Times New Roman"/>
          <w:b w:val="0"/>
          <w:sz w:val="28"/>
          <w:szCs w:val="28"/>
        </w:rPr>
      </w:pPr>
      <w:r w:rsidRPr="00AC26F5">
        <w:rPr>
          <w:rFonts w:ascii="Times New Roman" w:eastAsia="Symbol" w:hAnsi="Times New Roman" w:cs="Times New Roman"/>
          <w:b w:val="0"/>
          <w:color w:val="auto"/>
          <w:kern w:val="1"/>
          <w:sz w:val="28"/>
          <w:szCs w:val="28"/>
        </w:rPr>
        <w:t xml:space="preserve">Об утверждении </w:t>
      </w:r>
      <w:r w:rsidRPr="00AC26F5">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9975A0">
        <w:rPr>
          <w:rStyle w:val="a3"/>
          <w:rFonts w:ascii="Times New Roman" w:hAnsi="Times New Roman"/>
          <w:b w:val="0"/>
          <w:sz w:val="28"/>
          <w:szCs w:val="28"/>
        </w:rPr>
        <w:t>«</w:t>
      </w:r>
      <w:r w:rsidRPr="009975A0">
        <w:rPr>
          <w:rFonts w:ascii="Times New Roman" w:hAnsi="Times New Roman"/>
          <w:b w:val="0"/>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975A0">
        <w:rPr>
          <w:rStyle w:val="a3"/>
          <w:rFonts w:ascii="Times New Roman" w:hAnsi="Times New Roman" w:cs="Times New Roman"/>
          <w:b w:val="0"/>
          <w:sz w:val="28"/>
          <w:szCs w:val="28"/>
        </w:rPr>
        <w:t>»</w:t>
      </w:r>
    </w:p>
    <w:p w14:paraId="51B3453A" w14:textId="77777777" w:rsidR="009975A0" w:rsidRPr="00A070CD" w:rsidRDefault="009975A0" w:rsidP="009975A0">
      <w:pPr>
        <w:widowControl w:val="0"/>
        <w:numPr>
          <w:ilvl w:val="0"/>
          <w:numId w:val="5"/>
        </w:numPr>
        <w:ind w:right="1416" w:firstLine="567"/>
        <w:jc w:val="both"/>
        <w:outlineLvl w:val="0"/>
        <w:rPr>
          <w:rFonts w:ascii="Times New Roman" w:hAnsi="Times New Roman" w:cs="Times New Roman"/>
          <w:sz w:val="28"/>
          <w:szCs w:val="28"/>
        </w:rPr>
      </w:pPr>
    </w:p>
    <w:p w14:paraId="6573A2E0" w14:textId="77777777" w:rsidR="009975A0" w:rsidRPr="00A070CD" w:rsidRDefault="009975A0" w:rsidP="009975A0">
      <w:pPr>
        <w:ind w:firstLine="567"/>
        <w:jc w:val="both"/>
        <w:rPr>
          <w:rFonts w:hint="eastAsia"/>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10"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14:paraId="203C5F4B" w14:textId="77777777" w:rsidR="009975A0" w:rsidRPr="00A070CD" w:rsidRDefault="009975A0" w:rsidP="009975A0">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14:paraId="472073A6" w14:textId="2E200E0D" w:rsidR="009975A0" w:rsidRPr="009975A0" w:rsidRDefault="009975A0" w:rsidP="009975A0">
      <w:pPr>
        <w:pStyle w:val="1"/>
        <w:numPr>
          <w:ilvl w:val="0"/>
          <w:numId w:val="6"/>
        </w:numPr>
        <w:ind w:left="0" w:firstLine="643"/>
        <w:jc w:val="both"/>
        <w:rPr>
          <w:rStyle w:val="a3"/>
          <w:rFonts w:ascii="Times New Roman" w:hAnsi="Times New Roman" w:cs="Times New Roman"/>
          <w:b w:val="0"/>
          <w:color w:val="auto"/>
          <w:sz w:val="28"/>
          <w:szCs w:val="28"/>
        </w:rPr>
      </w:pPr>
      <w:r w:rsidRPr="009975A0">
        <w:rPr>
          <w:rFonts w:ascii="Times New Roman" w:eastAsia="Symbol" w:hAnsi="Times New Roman" w:cs="Times New Roman"/>
          <w:b w:val="0"/>
          <w:bCs/>
          <w:color w:val="auto"/>
          <w:kern w:val="1"/>
          <w:sz w:val="28"/>
          <w:szCs w:val="28"/>
          <w:lang w:eastAsia="ar-SA"/>
        </w:rPr>
        <w:t xml:space="preserve">Утвердить прилагаемый Административный регламент </w:t>
      </w:r>
      <w:r w:rsidRPr="009975A0">
        <w:rPr>
          <w:rFonts w:ascii="Times New Roman" w:hAnsi="Times New Roman" w:cs="Times New Roman"/>
          <w:b w:val="0"/>
          <w:color w:val="auto"/>
          <w:sz w:val="28"/>
          <w:szCs w:val="28"/>
        </w:rPr>
        <w:t xml:space="preserve">предоставления Администрацией Большеигнатовского  муниципального района муниципальной услуги </w:t>
      </w:r>
      <w:r w:rsidRPr="009975A0">
        <w:rPr>
          <w:rStyle w:val="a3"/>
          <w:rFonts w:ascii="Times New Roman" w:hAnsi="Times New Roman" w:cs="Times New Roman"/>
          <w:b w:val="0"/>
          <w:color w:val="auto"/>
          <w:sz w:val="28"/>
          <w:szCs w:val="28"/>
        </w:rPr>
        <w:t>«</w:t>
      </w:r>
      <w:r w:rsidRPr="009975A0">
        <w:rPr>
          <w:rFonts w:ascii="Times New Roman" w:hAnsi="Times New Roman" w:cs="Times New Roman"/>
          <w:b w:val="0"/>
          <w:color w:val="auto"/>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975A0">
        <w:rPr>
          <w:rStyle w:val="a3"/>
          <w:rFonts w:ascii="Times New Roman" w:hAnsi="Times New Roman" w:cs="Times New Roman"/>
          <w:b w:val="0"/>
          <w:color w:val="auto"/>
          <w:sz w:val="28"/>
          <w:szCs w:val="28"/>
        </w:rPr>
        <w:t>».</w:t>
      </w:r>
    </w:p>
    <w:p w14:paraId="43017202" w14:textId="5C5BC3DC" w:rsidR="009975A0" w:rsidRPr="001D7BC3" w:rsidRDefault="009975A0" w:rsidP="009975A0">
      <w:pPr>
        <w:widowControl w:val="0"/>
        <w:numPr>
          <w:ilvl w:val="0"/>
          <w:numId w:val="5"/>
        </w:numPr>
        <w:ind w:right="-1" w:firstLine="851"/>
        <w:jc w:val="both"/>
        <w:outlineLvl w:val="0"/>
        <w:rPr>
          <w:rStyle w:val="a3"/>
          <w:rFonts w:hint="eastAsia"/>
          <w:sz w:val="28"/>
          <w:szCs w:val="28"/>
          <w:highlight w:val="cyan"/>
        </w:rPr>
      </w:pPr>
      <w:r w:rsidRPr="00AC26F5">
        <w:rPr>
          <w:bCs/>
          <w:color w:val="000000"/>
          <w:sz w:val="28"/>
          <w:szCs w:val="28"/>
          <w:lang w:eastAsia="ar-SA"/>
        </w:rPr>
        <w:t xml:space="preserve">2. Признать утратившим силу постановление Администрации Большеигнатовского муниципального района от </w:t>
      </w:r>
      <w:r w:rsidR="00B064F1">
        <w:rPr>
          <w:bCs/>
          <w:color w:val="000000"/>
          <w:sz w:val="28"/>
          <w:szCs w:val="28"/>
          <w:lang w:eastAsia="ar-SA"/>
        </w:rPr>
        <w:t xml:space="preserve">01 </w:t>
      </w:r>
      <w:r w:rsidR="00B064F1" w:rsidRPr="00B064F1">
        <w:rPr>
          <w:bCs/>
          <w:color w:val="000000"/>
          <w:sz w:val="28"/>
          <w:szCs w:val="28"/>
          <w:lang w:eastAsia="ar-SA"/>
        </w:rPr>
        <w:t>июня</w:t>
      </w:r>
      <w:r w:rsidRPr="00B064F1">
        <w:rPr>
          <w:bCs/>
          <w:color w:val="000000"/>
          <w:sz w:val="28"/>
          <w:szCs w:val="28"/>
          <w:lang w:eastAsia="ar-SA"/>
        </w:rPr>
        <w:t xml:space="preserve"> 20</w:t>
      </w:r>
      <w:r w:rsidR="00B064F1" w:rsidRPr="00B064F1">
        <w:rPr>
          <w:bCs/>
          <w:color w:val="000000"/>
          <w:sz w:val="28"/>
          <w:szCs w:val="28"/>
          <w:lang w:eastAsia="ar-SA"/>
        </w:rPr>
        <w:t>18</w:t>
      </w:r>
      <w:r w:rsidRPr="00B064F1">
        <w:rPr>
          <w:bCs/>
          <w:color w:val="000000"/>
          <w:sz w:val="28"/>
          <w:szCs w:val="28"/>
          <w:lang w:eastAsia="ar-SA"/>
        </w:rPr>
        <w:t xml:space="preserve"> года №</w:t>
      </w:r>
      <w:r w:rsidR="00B064F1" w:rsidRPr="00B064F1">
        <w:rPr>
          <w:bCs/>
          <w:color w:val="000000"/>
          <w:sz w:val="28"/>
          <w:szCs w:val="28"/>
          <w:lang w:eastAsia="ar-SA"/>
        </w:rPr>
        <w:t>257</w:t>
      </w:r>
      <w:r w:rsidR="00B064F1" w:rsidRPr="00B064F1">
        <w:rPr>
          <w:rFonts w:ascii="Times New Roman" w:eastAsia="Symbol" w:hAnsi="Times New Roman" w:cs="Times New Roman"/>
          <w:kern w:val="1"/>
          <w:sz w:val="28"/>
          <w:szCs w:val="28"/>
        </w:rPr>
        <w:t xml:space="preserve"> </w:t>
      </w:r>
      <w:r w:rsidR="00B064F1">
        <w:rPr>
          <w:rFonts w:ascii="Times New Roman" w:eastAsia="Symbol" w:hAnsi="Times New Roman" w:cs="Times New Roman"/>
          <w:kern w:val="1"/>
          <w:sz w:val="28"/>
          <w:szCs w:val="28"/>
        </w:rPr>
        <w:t>«</w:t>
      </w:r>
      <w:r w:rsidR="00B064F1" w:rsidRPr="008B2644">
        <w:rPr>
          <w:sz w:val="28"/>
          <w:szCs w:val="28"/>
        </w:rPr>
        <w:t xml:space="preserve">Об утверждении Административного регламента администрации </w:t>
      </w:r>
      <w:r w:rsidR="00B064F1">
        <w:rPr>
          <w:sz w:val="28"/>
          <w:szCs w:val="28"/>
        </w:rPr>
        <w:t xml:space="preserve">Большеигнатовского </w:t>
      </w:r>
      <w:r w:rsidR="00B064F1" w:rsidRPr="008B2644">
        <w:rPr>
          <w:sz w:val="28"/>
          <w:szCs w:val="28"/>
        </w:rPr>
        <w:t xml:space="preserve"> муниципального</w:t>
      </w:r>
      <w:r w:rsidR="00B064F1">
        <w:rPr>
          <w:sz w:val="28"/>
          <w:szCs w:val="28"/>
        </w:rPr>
        <w:t xml:space="preserve"> </w:t>
      </w:r>
      <w:r w:rsidR="00B064F1" w:rsidRPr="008B2644">
        <w:rPr>
          <w:sz w:val="28"/>
          <w:szCs w:val="28"/>
        </w:rPr>
        <w:t xml:space="preserve"> района </w:t>
      </w:r>
      <w:r w:rsidR="00B064F1">
        <w:rPr>
          <w:sz w:val="28"/>
          <w:szCs w:val="28"/>
        </w:rPr>
        <w:t xml:space="preserve"> </w:t>
      </w:r>
      <w:r w:rsidR="00B064F1" w:rsidRPr="008B2644">
        <w:rPr>
          <w:sz w:val="28"/>
          <w:szCs w:val="28"/>
        </w:rPr>
        <w:t>по</w:t>
      </w:r>
      <w:r w:rsidR="00B064F1">
        <w:rPr>
          <w:sz w:val="28"/>
          <w:szCs w:val="28"/>
        </w:rPr>
        <w:t xml:space="preserve"> </w:t>
      </w:r>
      <w:r w:rsidR="00B064F1" w:rsidRPr="008B2644">
        <w:rPr>
          <w:sz w:val="28"/>
          <w:szCs w:val="28"/>
        </w:rPr>
        <w:t xml:space="preserve"> предо</w:t>
      </w:r>
      <w:r w:rsidR="00B064F1">
        <w:rPr>
          <w:sz w:val="28"/>
          <w:szCs w:val="28"/>
        </w:rPr>
        <w:t xml:space="preserve">ставлению муниципальной услуги «Предоставление разрешения на отклонение от предельных параметров разрешенного строительства, реконструкции </w:t>
      </w:r>
      <w:r w:rsidR="00B064F1" w:rsidRPr="008B2644">
        <w:rPr>
          <w:sz w:val="28"/>
          <w:szCs w:val="28"/>
        </w:rPr>
        <w:t xml:space="preserve"> объектов капитального строительства</w:t>
      </w:r>
      <w:r w:rsidR="00B064F1">
        <w:rPr>
          <w:sz w:val="28"/>
          <w:szCs w:val="28"/>
        </w:rPr>
        <w:t>».</w:t>
      </w:r>
    </w:p>
    <w:p w14:paraId="297F943D" w14:textId="77777777" w:rsidR="009975A0" w:rsidRDefault="009975A0" w:rsidP="009975A0">
      <w:pPr>
        <w:pStyle w:val="1"/>
        <w:numPr>
          <w:ilvl w:val="0"/>
          <w:numId w:val="5"/>
        </w:numPr>
        <w:tabs>
          <w:tab w:val="right" w:pos="6379"/>
          <w:tab w:val="right" w:pos="9639"/>
        </w:tabs>
        <w:overflowPunct w:val="0"/>
        <w:spacing w:before="0" w:after="0"/>
        <w:ind w:right="-1" w:firstLine="851"/>
        <w:jc w:val="both"/>
        <w:rPr>
          <w:rFonts w:ascii="Times New Roman" w:hAnsi="Times New Roman" w:cs="Times New Roman"/>
          <w:b w:val="0"/>
          <w:color w:val="auto"/>
          <w:sz w:val="28"/>
          <w:szCs w:val="28"/>
        </w:rPr>
      </w:pPr>
    </w:p>
    <w:p w14:paraId="1E66B603" w14:textId="77777777" w:rsidR="009975A0" w:rsidRPr="00AC26F5" w:rsidRDefault="009975A0" w:rsidP="009975A0">
      <w:pPr>
        <w:pStyle w:val="1"/>
        <w:numPr>
          <w:ilvl w:val="0"/>
          <w:numId w:val="5"/>
        </w:numPr>
        <w:tabs>
          <w:tab w:val="right" w:pos="6379"/>
          <w:tab w:val="right" w:pos="9639"/>
        </w:tabs>
        <w:overflowPunct w:val="0"/>
        <w:spacing w:before="0" w:after="0"/>
        <w:ind w:right="-1" w:firstLine="851"/>
        <w:jc w:val="both"/>
        <w:rPr>
          <w:rFonts w:hint="eastAsia"/>
          <w:b w:val="0"/>
          <w:color w:val="auto"/>
          <w:sz w:val="28"/>
          <w:szCs w:val="28"/>
        </w:rPr>
      </w:pPr>
      <w:r w:rsidRPr="00AC26F5">
        <w:rPr>
          <w:rFonts w:ascii="Times New Roman" w:hAnsi="Times New Roman" w:cs="Times New Roman"/>
          <w:b w:val="0"/>
          <w:color w:val="auto"/>
          <w:sz w:val="28"/>
          <w:szCs w:val="28"/>
        </w:rPr>
        <w:t xml:space="preserve">3. </w:t>
      </w:r>
      <w:proofErr w:type="gramStart"/>
      <w:r w:rsidRPr="00AC26F5">
        <w:rPr>
          <w:rFonts w:ascii="Times New Roman" w:hAnsi="Times New Roman" w:cs="Times New Roman"/>
          <w:b w:val="0"/>
          <w:color w:val="auto"/>
          <w:sz w:val="28"/>
          <w:szCs w:val="28"/>
        </w:rPr>
        <w:t>Контроль за</w:t>
      </w:r>
      <w:proofErr w:type="gramEnd"/>
      <w:r w:rsidRPr="00AC26F5">
        <w:rPr>
          <w:rFonts w:ascii="Times New Roman" w:hAnsi="Times New Roman" w:cs="Times New Roman"/>
          <w:b w:val="0"/>
          <w:color w:val="auto"/>
          <w:sz w:val="28"/>
          <w:szCs w:val="28"/>
        </w:rPr>
        <w:t xml:space="preserve">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 xml:space="preserve">заместителя Главы Большеигнатовского муниципального района по </w:t>
      </w:r>
      <w:r w:rsidRPr="00AC26F5">
        <w:rPr>
          <w:rFonts w:ascii="Times New Roman" w:hAnsi="Times New Roman" w:cs="Times New Roman"/>
          <w:b w:val="0"/>
          <w:color w:val="auto"/>
          <w:sz w:val="28"/>
          <w:szCs w:val="28"/>
        </w:rPr>
        <w:lastRenderedPageBreak/>
        <w:t>вопросам  строительства</w:t>
      </w:r>
      <w:r>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Pr>
          <w:rFonts w:ascii="Times New Roman" w:hAnsi="Times New Roman" w:cs="Times New Roman"/>
          <w:b w:val="0"/>
          <w:color w:val="auto"/>
          <w:sz w:val="28"/>
          <w:szCs w:val="28"/>
        </w:rPr>
        <w:t xml:space="preserve">и перспективного развития </w:t>
      </w:r>
      <w:proofErr w:type="spellStart"/>
      <w:r w:rsidRPr="00AC26F5">
        <w:rPr>
          <w:rFonts w:ascii="Times New Roman" w:hAnsi="Times New Roman" w:cs="Times New Roman"/>
          <w:b w:val="0"/>
          <w:color w:val="auto"/>
          <w:sz w:val="28"/>
          <w:szCs w:val="28"/>
        </w:rPr>
        <w:t>Левщанова</w:t>
      </w:r>
      <w:proofErr w:type="spellEnd"/>
      <w:r w:rsidRPr="00AC26F5">
        <w:rPr>
          <w:rFonts w:ascii="Times New Roman" w:hAnsi="Times New Roman" w:cs="Times New Roman"/>
          <w:b w:val="0"/>
          <w:color w:val="auto"/>
          <w:sz w:val="28"/>
          <w:szCs w:val="28"/>
        </w:rPr>
        <w:t xml:space="preserve"> А.М.</w:t>
      </w:r>
    </w:p>
    <w:p w14:paraId="6561605D" w14:textId="77777777" w:rsidR="009975A0" w:rsidRPr="00AC26F5" w:rsidRDefault="009975A0" w:rsidP="009975A0">
      <w:pPr>
        <w:widowControl w:val="0"/>
        <w:numPr>
          <w:ilvl w:val="0"/>
          <w:numId w:val="5"/>
        </w:numPr>
        <w:ind w:right="-1" w:firstLine="851"/>
        <w:jc w:val="both"/>
        <w:outlineLvl w:val="0"/>
        <w:rPr>
          <w:rFonts w:ascii="Times New Roman" w:hAnsi="Times New Roman" w:cs="Times New Roman"/>
          <w:sz w:val="28"/>
          <w:szCs w:val="28"/>
        </w:rPr>
      </w:pPr>
    </w:p>
    <w:p w14:paraId="63BAB05E" w14:textId="77777777" w:rsidR="009975A0" w:rsidRPr="009975A0" w:rsidRDefault="009975A0" w:rsidP="009975A0">
      <w:pPr>
        <w:pStyle w:val="af1"/>
        <w:widowControl w:val="0"/>
        <w:numPr>
          <w:ilvl w:val="0"/>
          <w:numId w:val="7"/>
        </w:numPr>
        <w:suppressAutoHyphens/>
        <w:spacing w:after="0" w:line="240" w:lineRule="auto"/>
        <w:ind w:left="0" w:firstLine="643"/>
        <w:jc w:val="both"/>
        <w:outlineLvl w:val="0"/>
        <w:rPr>
          <w:rFonts w:ascii="Times New Roman" w:hAnsi="Times New Roman"/>
          <w:kern w:val="1"/>
          <w:sz w:val="28"/>
          <w:szCs w:val="28"/>
          <w:lang w:eastAsia="ar-SA"/>
        </w:rPr>
      </w:pPr>
      <w:r w:rsidRPr="009975A0">
        <w:rPr>
          <w:rFonts w:ascii="Times New Roman" w:hAnsi="Times New Roman"/>
          <w:kern w:val="1"/>
          <w:sz w:val="28"/>
          <w:szCs w:val="28"/>
          <w:lang w:eastAsia="ar-SA"/>
        </w:rPr>
        <w:t>Настоящее постановление вступает в силу после  дня официального опубликования (обнародования).</w:t>
      </w:r>
    </w:p>
    <w:p w14:paraId="0C0CE529" w14:textId="77777777" w:rsidR="009975A0" w:rsidRPr="009A7094" w:rsidRDefault="009975A0" w:rsidP="009975A0">
      <w:pPr>
        <w:widowControl w:val="0"/>
        <w:jc w:val="both"/>
        <w:outlineLvl w:val="0"/>
        <w:rPr>
          <w:rFonts w:hint="eastAsia"/>
          <w:kern w:val="1"/>
          <w:sz w:val="28"/>
          <w:szCs w:val="28"/>
        </w:rPr>
      </w:pPr>
    </w:p>
    <w:p w14:paraId="65C015A8" w14:textId="77777777" w:rsidR="009975A0" w:rsidRDefault="009975A0" w:rsidP="009975A0">
      <w:pPr>
        <w:widowControl w:val="0"/>
        <w:ind w:left="-284" w:firstLine="567"/>
        <w:outlineLvl w:val="0"/>
        <w:rPr>
          <w:rFonts w:hint="eastAsia"/>
          <w:kern w:val="1"/>
          <w:sz w:val="28"/>
          <w:szCs w:val="28"/>
        </w:rPr>
      </w:pPr>
    </w:p>
    <w:p w14:paraId="0BEC7835" w14:textId="77777777" w:rsidR="009975A0" w:rsidRDefault="009975A0" w:rsidP="009975A0">
      <w:pPr>
        <w:widowControl w:val="0"/>
        <w:ind w:left="-284" w:firstLine="567"/>
        <w:outlineLvl w:val="0"/>
        <w:rPr>
          <w:rFonts w:hint="eastAsia"/>
          <w:kern w:val="1"/>
          <w:sz w:val="28"/>
          <w:szCs w:val="28"/>
        </w:rPr>
      </w:pPr>
    </w:p>
    <w:p w14:paraId="09CC3F6E" w14:textId="77777777" w:rsidR="009975A0" w:rsidRPr="00A070CD" w:rsidRDefault="009975A0" w:rsidP="009975A0">
      <w:pPr>
        <w:widowControl w:val="0"/>
        <w:ind w:left="-284" w:firstLine="567"/>
        <w:outlineLvl w:val="0"/>
        <w:rPr>
          <w:rFonts w:hint="eastAsia"/>
          <w:kern w:val="1"/>
          <w:sz w:val="28"/>
          <w:szCs w:val="28"/>
        </w:rPr>
      </w:pPr>
    </w:p>
    <w:p w14:paraId="150BBDFA" w14:textId="77777777" w:rsidR="009975A0" w:rsidRPr="00A070CD" w:rsidRDefault="009975A0" w:rsidP="009975A0">
      <w:pPr>
        <w:numPr>
          <w:ilvl w:val="0"/>
          <w:numId w:val="5"/>
        </w:numPr>
        <w:ind w:left="-284"/>
        <w:jc w:val="both"/>
        <w:rPr>
          <w:rFonts w:hint="eastAsia"/>
          <w:kern w:val="1"/>
          <w:sz w:val="28"/>
          <w:szCs w:val="28"/>
          <w:lang w:eastAsia="ar-SA"/>
        </w:rPr>
      </w:pPr>
      <w:r w:rsidRPr="00A070CD">
        <w:rPr>
          <w:kern w:val="1"/>
          <w:sz w:val="28"/>
          <w:szCs w:val="28"/>
          <w:lang w:eastAsia="ar-SA"/>
        </w:rPr>
        <w:t>Глава Большеигнатовского</w:t>
      </w:r>
    </w:p>
    <w:p w14:paraId="7E83E187" w14:textId="77777777" w:rsidR="009975A0" w:rsidRPr="00A070CD" w:rsidRDefault="009975A0" w:rsidP="009975A0">
      <w:pPr>
        <w:numPr>
          <w:ilvl w:val="0"/>
          <w:numId w:val="5"/>
        </w:numPr>
        <w:ind w:left="-284"/>
        <w:jc w:val="both"/>
        <w:rPr>
          <w:rFonts w:hint="eastAsia"/>
          <w:kern w:val="1"/>
          <w:sz w:val="28"/>
          <w:szCs w:val="28"/>
          <w:lang w:eastAsia="ar-SA"/>
        </w:rPr>
      </w:pPr>
      <w:r w:rsidRPr="00A070CD">
        <w:rPr>
          <w:kern w:val="1"/>
          <w:sz w:val="28"/>
          <w:szCs w:val="28"/>
          <w:lang w:eastAsia="ar-SA"/>
        </w:rPr>
        <w:t>муниципального района                                                                 Т.Н. Полозова</w:t>
      </w:r>
    </w:p>
    <w:p w14:paraId="247003B6"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84B26C5"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61B429B"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ED73BDB"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2200AA9"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5245E7E2"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5EDDB7EB"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AE5A502"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56F83A7B"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BE86B29"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6E63BBA4"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32261D1"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590F3D4E"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38AFC3E3"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49FAB12F"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316C2A1F"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1D98BD22"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79C7AFA"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19267016"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2A6B65C"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0AED45F"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4E15F808"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3BD93B9A"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17D04915"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2C905EB5"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398E0272"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1800AE33"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6D27ABBF"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25F4BAB2"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38AAFF54"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131209FE"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36160BE6"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6D339FE"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0648B07"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183D697C"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7BAA1EF2" w14:textId="77777777" w:rsidR="009975A0" w:rsidRDefault="009975A0" w:rsidP="009975A0">
      <w:pPr>
        <w:ind w:left="5245" w:firstLine="567"/>
        <w:jc w:val="center"/>
        <w:rPr>
          <w:rFonts w:ascii="Times New Roman" w:eastAsia="Times New Roman" w:hAnsi="Times New Roman" w:cs="Times New Roman"/>
          <w:kern w:val="0"/>
          <w:lang w:eastAsia="ar-SA" w:bidi="ar-SA"/>
        </w:rPr>
      </w:pPr>
    </w:p>
    <w:p w14:paraId="070483EE" w14:textId="77777777" w:rsidR="009975A0" w:rsidRDefault="009975A0" w:rsidP="009975A0">
      <w:pPr>
        <w:rPr>
          <w:rFonts w:ascii="Times New Roman" w:eastAsia="Times New Roman" w:hAnsi="Times New Roman" w:cs="Times New Roman"/>
          <w:kern w:val="0"/>
          <w:lang w:eastAsia="ar-SA" w:bidi="ar-SA"/>
        </w:rPr>
      </w:pPr>
    </w:p>
    <w:p w14:paraId="53F950AC" w14:textId="77777777" w:rsidR="00B064F1" w:rsidRDefault="00B064F1" w:rsidP="009975A0">
      <w:pPr>
        <w:rPr>
          <w:rFonts w:ascii="Times New Roman" w:eastAsia="Times New Roman" w:hAnsi="Times New Roman" w:cs="Times New Roman"/>
          <w:kern w:val="0"/>
          <w:lang w:eastAsia="ar-SA" w:bidi="ar-SA"/>
        </w:rPr>
      </w:pPr>
    </w:p>
    <w:p w14:paraId="1E98C861" w14:textId="77777777" w:rsidR="00B064F1" w:rsidRDefault="00B064F1" w:rsidP="009975A0">
      <w:pPr>
        <w:rPr>
          <w:rFonts w:ascii="Times New Roman" w:eastAsia="Times New Roman" w:hAnsi="Times New Roman" w:cs="Times New Roman"/>
          <w:kern w:val="0"/>
          <w:lang w:eastAsia="ar-SA" w:bidi="ar-SA"/>
        </w:rPr>
      </w:pPr>
    </w:p>
    <w:p w14:paraId="5345F8AF" w14:textId="77777777" w:rsidR="009975A0" w:rsidRPr="00A070CD" w:rsidRDefault="009975A0" w:rsidP="009975A0">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14:paraId="3E622665" w14:textId="77777777" w:rsidR="009975A0" w:rsidRPr="00A070CD" w:rsidRDefault="009975A0" w:rsidP="009975A0">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14:paraId="5667BBD8" w14:textId="38024985" w:rsidR="009975A0" w:rsidRDefault="009975A0" w:rsidP="009975A0">
      <w:pPr>
        <w:ind w:left="5387"/>
        <w:jc w:val="both"/>
        <w:rPr>
          <w:rStyle w:val="a3"/>
          <w:rFonts w:hint="eastAsia"/>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Pr>
          <w:rFonts w:ascii="Times New Roman" w:hAnsi="Times New Roman"/>
        </w:rPr>
        <w:t>«</w:t>
      </w:r>
      <w:r w:rsidRPr="00BF3888">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E35BD">
        <w:rPr>
          <w:rFonts w:ascii="Times New Roman" w:hAnsi="Times New Roman" w:cs="Times New Roman"/>
          <w:color w:val="000000"/>
        </w:rPr>
        <w:t>»</w:t>
      </w:r>
      <w:r>
        <w:rPr>
          <w:rStyle w:val="a3"/>
        </w:rPr>
        <w:t xml:space="preserve"> </w:t>
      </w:r>
    </w:p>
    <w:p w14:paraId="649E2E6D" w14:textId="77777777" w:rsidR="009975A0" w:rsidRPr="006312A4" w:rsidRDefault="009975A0" w:rsidP="009975A0">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14:paraId="4ACB54A6" w14:textId="77777777" w:rsidR="009975A0" w:rsidRDefault="009975A0">
      <w:pPr>
        <w:pStyle w:val="1"/>
        <w:rPr>
          <w:rFonts w:ascii="Times New Roman" w:hAnsi="Times New Roman"/>
        </w:rPr>
      </w:pPr>
    </w:p>
    <w:p w14:paraId="3E500677" w14:textId="623451BB" w:rsidR="00B06E8E" w:rsidRPr="00BF3888" w:rsidRDefault="00031946">
      <w:pPr>
        <w:pStyle w:val="1"/>
        <w:rPr>
          <w:rFonts w:ascii="Times New Roman" w:hAnsi="Times New Roman"/>
        </w:rPr>
      </w:pPr>
      <w:r w:rsidRPr="00BF3888">
        <w:rPr>
          <w:rFonts w:ascii="Times New Roman" w:hAnsi="Times New Roman"/>
        </w:rPr>
        <w:t>Администрат</w:t>
      </w:r>
      <w:r w:rsidR="009975A0">
        <w:rPr>
          <w:rFonts w:ascii="Times New Roman" w:hAnsi="Times New Roman"/>
        </w:rPr>
        <w:t>ивный регламент</w:t>
      </w:r>
      <w:r w:rsidR="009975A0">
        <w:rPr>
          <w:rFonts w:ascii="Times New Roman" w:hAnsi="Times New Roman"/>
        </w:rPr>
        <w:br/>
        <w:t>предоставления А</w:t>
      </w:r>
      <w:r w:rsidRPr="00BF3888">
        <w:rPr>
          <w:rFonts w:ascii="Times New Roman" w:hAnsi="Times New Roman"/>
        </w:rPr>
        <w:t>дминистрацией</w:t>
      </w:r>
      <w:r w:rsidR="00B657EC" w:rsidRPr="00BF3888">
        <w:rPr>
          <w:rFonts w:ascii="Times New Roman" w:hAnsi="Times New Roman"/>
        </w:rPr>
        <w:t xml:space="preserve"> Большеигнатовского </w:t>
      </w:r>
      <w:r w:rsidRPr="00BF3888">
        <w:rPr>
          <w:rFonts w:ascii="Times New Roman" w:hAnsi="Times New Roman"/>
          <w:color w:val="auto"/>
        </w:rPr>
        <w:t xml:space="preserve">муниципального </w:t>
      </w:r>
      <w:r w:rsidRPr="00BF3888">
        <w:rPr>
          <w:rFonts w:ascii="Times New Roman" w:hAnsi="Times New Roman"/>
        </w:rPr>
        <w:t>района муниципальной услуги</w:t>
      </w:r>
    </w:p>
    <w:p w14:paraId="1F14CED6" w14:textId="77777777" w:rsidR="00B06E8E" w:rsidRPr="00BF3888" w:rsidRDefault="00031946">
      <w:pPr>
        <w:pStyle w:val="1"/>
        <w:rPr>
          <w:rFonts w:ascii="Times New Roman" w:hAnsi="Times New Roman"/>
        </w:rPr>
      </w:pPr>
      <w:r w:rsidRPr="00BF3888">
        <w:rPr>
          <w:rStyle w:val="a3"/>
          <w:rFonts w:ascii="Times New Roman" w:hAnsi="Times New Roman"/>
        </w:rPr>
        <w:t>«</w:t>
      </w:r>
      <w:r w:rsidRPr="00BF3888">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3888">
        <w:rPr>
          <w:rStyle w:val="a3"/>
          <w:rFonts w:ascii="Times New Roman" w:hAnsi="Times New Roman" w:cs="Times New Roman"/>
        </w:rPr>
        <w:t>»</w:t>
      </w:r>
    </w:p>
    <w:p w14:paraId="7C4FA5C8" w14:textId="77777777" w:rsidR="00B06E8E" w:rsidRPr="00BF3888" w:rsidRDefault="00031946">
      <w:pPr>
        <w:pStyle w:val="1"/>
        <w:rPr>
          <w:rFonts w:ascii="Times New Roman" w:hAnsi="Times New Roman"/>
        </w:rPr>
      </w:pPr>
      <w:bookmarkStart w:id="2" w:name="sub_100"/>
      <w:r w:rsidRPr="00BF3888">
        <w:rPr>
          <w:rFonts w:ascii="Times New Roman" w:hAnsi="Times New Roman"/>
        </w:rPr>
        <w:t>Раздел 1. Общие положения</w:t>
      </w:r>
      <w:bookmarkEnd w:id="2"/>
    </w:p>
    <w:p w14:paraId="1697D2C9" w14:textId="77777777" w:rsidR="00B06E8E" w:rsidRPr="00BF3888" w:rsidRDefault="00031946">
      <w:pPr>
        <w:jc w:val="center"/>
        <w:rPr>
          <w:rStyle w:val="a3"/>
          <w:rFonts w:ascii="Times New Roman" w:hAnsi="Times New Roman"/>
          <w:b/>
        </w:rPr>
      </w:pPr>
      <w:r w:rsidRPr="00BF3888">
        <w:rPr>
          <w:rStyle w:val="a3"/>
          <w:rFonts w:ascii="Times New Roman" w:hAnsi="Times New Roman"/>
          <w:b/>
        </w:rPr>
        <w:t xml:space="preserve">Подраздел   </w:t>
      </w:r>
      <w:bookmarkStart w:id="3" w:name="sub_1001"/>
      <w:r w:rsidRPr="00BF3888">
        <w:rPr>
          <w:rStyle w:val="a3"/>
          <w:rFonts w:ascii="Times New Roman" w:hAnsi="Times New Roman"/>
          <w:b/>
        </w:rPr>
        <w:t>1. Предмет регулирования административного регламента.</w:t>
      </w:r>
    </w:p>
    <w:p w14:paraId="597E1680" w14:textId="77777777" w:rsidR="00B06E8E" w:rsidRPr="00BF3888" w:rsidRDefault="00B06E8E">
      <w:pPr>
        <w:jc w:val="center"/>
        <w:rPr>
          <w:rFonts w:hint="eastAsia"/>
          <w:b/>
        </w:rPr>
      </w:pPr>
    </w:p>
    <w:p w14:paraId="55321027" w14:textId="37A44F92" w:rsidR="00B06E8E" w:rsidRPr="00BF3888" w:rsidRDefault="00031946">
      <w:pPr>
        <w:ind w:firstLine="720"/>
        <w:jc w:val="both"/>
        <w:rPr>
          <w:rStyle w:val="a3"/>
          <w:rFonts w:ascii="Times New Roman" w:hAnsi="Times New Roman"/>
        </w:rPr>
      </w:pPr>
      <w:bookmarkStart w:id="4" w:name="sub_11"/>
      <w:bookmarkEnd w:id="3"/>
      <w:r w:rsidRPr="00BF3888">
        <w:rPr>
          <w:rStyle w:val="a3"/>
          <w:rFonts w:ascii="Times New Roman" w:hAnsi="Times New Roman"/>
        </w:rPr>
        <w:t xml:space="preserve">1. Настоящий Административный регламент предоставления </w:t>
      </w:r>
      <w:r w:rsidR="009975A0">
        <w:rPr>
          <w:rStyle w:val="a3"/>
          <w:rFonts w:ascii="Times New Roman" w:hAnsi="Times New Roman"/>
        </w:rPr>
        <w:t>А</w:t>
      </w:r>
      <w:r w:rsidRPr="00BF3888">
        <w:rPr>
          <w:rStyle w:val="a3"/>
          <w:rFonts w:ascii="Times New Roman" w:hAnsi="Times New Roman"/>
        </w:rPr>
        <w:t xml:space="preserve">дминистрацией </w:t>
      </w:r>
      <w:r w:rsidR="00BF3888" w:rsidRPr="00BF3888">
        <w:rPr>
          <w:rStyle w:val="a3"/>
          <w:rFonts w:ascii="Times New Roman" w:hAnsi="Times New Roman"/>
        </w:rPr>
        <w:t>Большеигнатовского</w:t>
      </w:r>
      <w:r w:rsidR="00BF3888">
        <w:rPr>
          <w:rStyle w:val="a3"/>
          <w:rFonts w:ascii="Times New Roman" w:hAnsi="Times New Roman"/>
        </w:rPr>
        <w:t xml:space="preserve"> </w:t>
      </w:r>
      <w:r w:rsidRPr="00BF3888">
        <w:rPr>
          <w:rStyle w:val="a3"/>
          <w:rFonts w:ascii="Times New Roman" w:hAnsi="Times New Roman"/>
        </w:rPr>
        <w:t>муниципального района (далее — Администрация района) муниципальной услуги «</w:t>
      </w:r>
      <w:r w:rsidRPr="00BF3888">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3888">
        <w:rPr>
          <w:rStyle w:val="a3"/>
          <w:rFonts w:ascii="Times New Roman" w:hAnsi="Times New Roman" w:cs="Times New Roman"/>
        </w:rPr>
        <w:t>»</w:t>
      </w:r>
      <w:r w:rsidRPr="00BF3888">
        <w:rPr>
          <w:rStyle w:val="a3"/>
          <w:rFonts w:ascii="Times New Roman" w:hAnsi="Times New Roman"/>
        </w:rPr>
        <w:t xml:space="preserve"> (далее - Административный регламент) разработан в целях повышения качества предоставления и доступности муниципальной услуги «</w:t>
      </w:r>
      <w:r w:rsidRPr="00BF3888">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3888">
        <w:rPr>
          <w:rStyle w:val="a3"/>
          <w:rFonts w:ascii="Times New Roman" w:hAnsi="Times New Roman" w:cs="Times New Roman"/>
        </w:rPr>
        <w:t>»</w:t>
      </w:r>
      <w:r w:rsidRPr="00BF3888">
        <w:rPr>
          <w:rStyle w:val="a3"/>
          <w:rFonts w:ascii="Times New Roman" w:hAnsi="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r w:rsidR="00867E51" w:rsidRPr="00BF3888">
        <w:rPr>
          <w:rStyle w:val="a3"/>
          <w:rFonts w:ascii="Times New Roman" w:hAnsi="Times New Roman"/>
        </w:rPr>
        <w:t>,</w:t>
      </w:r>
      <w:r w:rsidR="00867E51" w:rsidRPr="00BF3888">
        <w:rPr>
          <w:rFonts w:ascii="Times New Roman CYR" w:eastAsiaTheme="minorEastAsia" w:hAnsi="Times New Roman CYR" w:cs="Times New Roman CYR"/>
          <w:kern w:val="0"/>
          <w:lang w:eastAsia="ru-RU" w:bidi="ar-SA"/>
        </w:rPr>
        <w:t xml:space="preserve"> </w:t>
      </w:r>
      <w:r w:rsidR="00867E51" w:rsidRPr="00BF3888">
        <w:rPr>
          <w:rFonts w:ascii="Times New Roman" w:hAnsi="Times New Roman"/>
        </w:rPr>
        <w:t>порядок обжалования действий (бездействия) и решений, принятых в ходе предоставления муниципальной услуги</w:t>
      </w:r>
      <w:r w:rsidRPr="00BF3888">
        <w:rPr>
          <w:rStyle w:val="a3"/>
          <w:rFonts w:ascii="Times New Roman" w:hAnsi="Times New Roman"/>
        </w:rPr>
        <w:t xml:space="preserve"> при осуществлении Администрацией района полномочий по предоставлению муниципальной услуги.</w:t>
      </w:r>
      <w:bookmarkEnd w:id="4"/>
    </w:p>
    <w:p w14:paraId="7CA29855" w14:textId="77777777" w:rsidR="00B06E8E" w:rsidRPr="00BF3888" w:rsidRDefault="00B06E8E">
      <w:pPr>
        <w:ind w:firstLine="720"/>
        <w:jc w:val="both"/>
        <w:rPr>
          <w:rFonts w:ascii="Times New Roman" w:hAnsi="Times New Roman"/>
        </w:rPr>
      </w:pPr>
    </w:p>
    <w:p w14:paraId="04BAF1DD" w14:textId="77777777" w:rsidR="00B06E8E" w:rsidRPr="00BF3888" w:rsidRDefault="00031946">
      <w:pPr>
        <w:ind w:firstLine="720"/>
        <w:jc w:val="center"/>
        <w:rPr>
          <w:rStyle w:val="a3"/>
          <w:rFonts w:ascii="Times New Roman" w:hAnsi="Times New Roman" w:cs="Times New Roman"/>
          <w:b/>
        </w:rPr>
      </w:pPr>
      <w:bookmarkStart w:id="5" w:name="sub_1002"/>
      <w:bookmarkEnd w:id="5"/>
      <w:r w:rsidRPr="00BF3888">
        <w:rPr>
          <w:rStyle w:val="a3"/>
          <w:rFonts w:ascii="Times New Roman" w:hAnsi="Times New Roman" w:cs="Times New Roman"/>
          <w:b/>
        </w:rPr>
        <w:t>Подраздел 2. Круг заявителей.</w:t>
      </w:r>
    </w:p>
    <w:p w14:paraId="12DD5DDD" w14:textId="77777777" w:rsidR="00B06E8E" w:rsidRPr="00BF3888" w:rsidRDefault="00B06E8E">
      <w:pPr>
        <w:ind w:firstLine="720"/>
        <w:jc w:val="center"/>
        <w:rPr>
          <w:rFonts w:ascii="Times New Roman" w:hAnsi="Times New Roman" w:cs="Times New Roman"/>
          <w:b/>
        </w:rPr>
      </w:pPr>
    </w:p>
    <w:p w14:paraId="5166B210" w14:textId="07A31DD0" w:rsidR="00B06E8E" w:rsidRPr="00BF3888" w:rsidRDefault="00031946">
      <w:pPr>
        <w:keepNext/>
        <w:ind w:right="-1" w:firstLine="709"/>
        <w:jc w:val="both"/>
        <w:outlineLvl w:val="0"/>
        <w:rPr>
          <w:rFonts w:ascii="Times New Roman" w:hAnsi="Times New Roman"/>
        </w:rPr>
      </w:pPr>
      <w:bookmarkStart w:id="6" w:name="sub_10021"/>
      <w:bookmarkStart w:id="7" w:name="sub_21"/>
      <w:bookmarkEnd w:id="6"/>
      <w:bookmarkEnd w:id="7"/>
      <w:r w:rsidRPr="00BF3888">
        <w:rPr>
          <w:rStyle w:val="a3"/>
          <w:rFonts w:ascii="Times New Roman" w:hAnsi="Times New Roman"/>
        </w:rPr>
        <w:t xml:space="preserve">2. Муниципальная услуга предоставляется: </w:t>
      </w:r>
      <w:r w:rsidRPr="00BF3888">
        <w:rPr>
          <w:rStyle w:val="a3"/>
          <w:rFonts w:ascii="Times New Roman" w:hAnsi="Times New Roman"/>
          <w:iCs/>
        </w:rPr>
        <w:t>физическому лицу</w:t>
      </w:r>
      <w:r w:rsidR="00063B84" w:rsidRPr="00BF3888">
        <w:rPr>
          <w:rStyle w:val="a3"/>
          <w:rFonts w:ascii="Times New Roman" w:hAnsi="Times New Roman"/>
          <w:iCs/>
        </w:rPr>
        <w:t>, в том числе</w:t>
      </w:r>
      <w:r w:rsidRPr="00BF3888">
        <w:rPr>
          <w:rStyle w:val="a3"/>
          <w:rFonts w:ascii="Times New Roman" w:hAnsi="Times New Roman"/>
          <w:iCs/>
        </w:rPr>
        <w:t xml:space="preserve"> индивидуальному предпринимателю</w:t>
      </w:r>
      <w:r w:rsidR="00063B84" w:rsidRPr="00BF3888">
        <w:rPr>
          <w:rStyle w:val="a3"/>
          <w:rFonts w:ascii="Times New Roman" w:hAnsi="Times New Roman"/>
          <w:iCs/>
        </w:rPr>
        <w:t xml:space="preserve"> и </w:t>
      </w:r>
      <w:r w:rsidRPr="00BF3888">
        <w:rPr>
          <w:rStyle w:val="a3"/>
          <w:rFonts w:ascii="Times New Roman" w:hAnsi="Times New Roman"/>
          <w:iCs/>
        </w:rPr>
        <w:t xml:space="preserve"> юридическому лицу, (далее - заявитель).</w:t>
      </w:r>
    </w:p>
    <w:p w14:paraId="6BC9F44A" w14:textId="77777777" w:rsidR="00B06E8E" w:rsidRPr="00BF3888" w:rsidRDefault="00031946">
      <w:pPr>
        <w:ind w:firstLine="720"/>
        <w:jc w:val="both"/>
        <w:rPr>
          <w:rStyle w:val="a3"/>
          <w:rFonts w:ascii="Times New Roman" w:hAnsi="Times New Roman"/>
        </w:rPr>
      </w:pPr>
      <w:bookmarkStart w:id="8" w:name="sub_211"/>
      <w:bookmarkStart w:id="9" w:name="sub_22"/>
      <w:bookmarkEnd w:id="8"/>
      <w:bookmarkEnd w:id="9"/>
      <w:r w:rsidRPr="00BF3888">
        <w:rPr>
          <w:rStyle w:val="a3"/>
          <w:rFonts w:ascii="Times New Roman" w:hAnsi="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DADAAFA" w14:textId="77777777" w:rsidR="00B06E8E" w:rsidRPr="00BF3888" w:rsidRDefault="00B06E8E">
      <w:pPr>
        <w:ind w:firstLine="720"/>
        <w:jc w:val="both"/>
        <w:rPr>
          <w:rFonts w:hint="eastAsia"/>
        </w:rPr>
      </w:pPr>
    </w:p>
    <w:p w14:paraId="4A850878" w14:textId="77777777" w:rsidR="00B06E8E" w:rsidRPr="00BF3888" w:rsidRDefault="00031946">
      <w:pPr>
        <w:jc w:val="center"/>
        <w:rPr>
          <w:rStyle w:val="a3"/>
          <w:rFonts w:ascii="Times New Roman" w:hAnsi="Times New Roman" w:cs="Times New Roman"/>
          <w:b/>
        </w:rPr>
      </w:pPr>
      <w:bookmarkStart w:id="10" w:name="sub_221"/>
      <w:bookmarkEnd w:id="10"/>
      <w:r w:rsidRPr="00BF3888">
        <w:rPr>
          <w:rStyle w:val="a3"/>
          <w:rFonts w:ascii="Times New Roman" w:hAnsi="Times New Roman" w:cs="Times New Roman"/>
          <w:b/>
        </w:rPr>
        <w:t xml:space="preserve">Подраздел </w:t>
      </w:r>
      <w:bookmarkStart w:id="11" w:name="sub_1003"/>
      <w:r w:rsidRPr="00BF3888">
        <w:rPr>
          <w:rStyle w:val="a3"/>
          <w:rFonts w:ascii="Times New Roman" w:hAnsi="Times New Roman" w:cs="Times New Roman"/>
          <w:b/>
        </w:rPr>
        <w:t>3. Требования, предъявляемые к вариантам предоставления муниципальной услуги.</w:t>
      </w:r>
    </w:p>
    <w:p w14:paraId="6CA2C0A7" w14:textId="77777777" w:rsidR="00B06E8E" w:rsidRPr="00BF3888" w:rsidRDefault="00B06E8E">
      <w:pPr>
        <w:jc w:val="center"/>
        <w:rPr>
          <w:rFonts w:ascii="Times New Roman" w:hAnsi="Times New Roman" w:cs="Times New Roman"/>
          <w:b/>
        </w:rPr>
      </w:pPr>
    </w:p>
    <w:p w14:paraId="3AC5B770" w14:textId="77777777" w:rsidR="00B06E8E" w:rsidRPr="00BF3888" w:rsidRDefault="00031946">
      <w:pPr>
        <w:ind w:firstLine="720"/>
        <w:jc w:val="both"/>
        <w:rPr>
          <w:rFonts w:hint="eastAsia"/>
        </w:rPr>
      </w:pPr>
      <w:bookmarkStart w:id="12" w:name="sub_31"/>
      <w:bookmarkEnd w:id="11"/>
      <w:bookmarkEnd w:id="12"/>
      <w:r w:rsidRPr="00BF3888">
        <w:rPr>
          <w:rStyle w:val="a3"/>
          <w:rFonts w:ascii="Times New Roman" w:hAnsi="Times New Roman"/>
        </w:rPr>
        <w:t>4. Порядок получения информации по вопросам предоставления муниципальной услуги.</w:t>
      </w:r>
    </w:p>
    <w:p w14:paraId="4E1B0566" w14:textId="77777777" w:rsidR="00B06E8E" w:rsidRPr="00BF3888" w:rsidRDefault="00031946">
      <w:pPr>
        <w:ind w:firstLine="720"/>
        <w:jc w:val="both"/>
        <w:rPr>
          <w:rFonts w:hint="eastAsia"/>
        </w:rPr>
      </w:pPr>
      <w:bookmarkStart w:id="13" w:name="sub_311"/>
      <w:bookmarkEnd w:id="13"/>
      <w:r w:rsidRPr="00BF3888">
        <w:rPr>
          <w:rStyle w:val="a3"/>
          <w:rFonts w:ascii="Times New Roman" w:hAnsi="Times New Roman"/>
        </w:rPr>
        <w:t>Информирование о порядке предоставления муниципальной услуги осуществляется:</w:t>
      </w:r>
    </w:p>
    <w:p w14:paraId="7DAAFF5B" w14:textId="0E2089A7" w:rsidR="00B06E8E" w:rsidRPr="00BF3888" w:rsidRDefault="00031946">
      <w:pPr>
        <w:ind w:firstLine="720"/>
        <w:jc w:val="both"/>
        <w:rPr>
          <w:rFonts w:hint="eastAsia"/>
        </w:rPr>
      </w:pPr>
      <w:bookmarkStart w:id="14" w:name="sub_3111"/>
      <w:bookmarkEnd w:id="14"/>
      <w:r w:rsidRPr="0034579E">
        <w:rPr>
          <w:rStyle w:val="a3"/>
          <w:rFonts w:ascii="Times New Roman" w:hAnsi="Times New Roman"/>
        </w:rPr>
        <w:lastRenderedPageBreak/>
        <w:t xml:space="preserve">а) </w:t>
      </w:r>
      <w:r w:rsidR="00BF3888" w:rsidRPr="0034579E">
        <w:rPr>
          <w:rStyle w:val="a3"/>
          <w:rFonts w:ascii="Times New Roman" w:hAnsi="Times New Roman"/>
          <w:kern w:val="0"/>
        </w:rPr>
        <w:t>специалистом</w:t>
      </w:r>
      <w:r w:rsidR="00BF3888" w:rsidRPr="00BF3888">
        <w:rPr>
          <w:rStyle w:val="a3"/>
          <w:rFonts w:ascii="Times New Roman" w:hAnsi="Times New Roman"/>
          <w:kern w:val="0"/>
        </w:rPr>
        <w:t xml:space="preserve"> отдела градостроительства, архитектуры, жилищно-коммунального хозяйства и вопросам гражданской обороны и чрезвычайных ситуаций</w:t>
      </w:r>
      <w:r w:rsidR="00BF3888">
        <w:rPr>
          <w:rStyle w:val="a3"/>
          <w:rFonts w:ascii="Times New Roman" w:hAnsi="Times New Roman"/>
          <w:kern w:val="0"/>
          <w:sz w:val="20"/>
          <w:szCs w:val="20"/>
        </w:rPr>
        <w:t xml:space="preserve"> </w:t>
      </w:r>
      <w:r w:rsidRPr="00BF3888">
        <w:rPr>
          <w:rStyle w:val="a3"/>
          <w:rFonts w:ascii="Times New Roman" w:hAnsi="Times New Roman"/>
        </w:rPr>
        <w:t>Администрации района (далее - Специалист)</w:t>
      </w:r>
      <w:r w:rsidRPr="00BF3888">
        <w:rPr>
          <w:rStyle w:val="a3"/>
          <w:rFonts w:ascii="Times New Roman" w:hAnsi="Times New Roman"/>
          <w:i/>
          <w:iCs/>
        </w:rPr>
        <w:t xml:space="preserve">, </w:t>
      </w:r>
      <w:r w:rsidRPr="00BF3888">
        <w:rPr>
          <w:rStyle w:val="a3"/>
          <w:rFonts w:ascii="Times New Roman" w:hAnsi="Times New Roman"/>
        </w:rPr>
        <w:t>ответственным за предоставление муниципальной услуги, при непосредственном обращении заявителя в Администрацию района;</w:t>
      </w:r>
    </w:p>
    <w:p w14:paraId="24133614" w14:textId="77777777" w:rsidR="00B06E8E" w:rsidRPr="00BF3888" w:rsidRDefault="00031946" w:rsidP="00BA46F8">
      <w:pPr>
        <w:ind w:firstLine="720"/>
        <w:jc w:val="both"/>
        <w:rPr>
          <w:rFonts w:ascii="Times New Roman" w:hAnsi="Times New Roman"/>
        </w:rPr>
      </w:pPr>
      <w:bookmarkStart w:id="15" w:name="sub_3112"/>
      <w:bookmarkStart w:id="16" w:name="sub_312"/>
      <w:bookmarkEnd w:id="15"/>
      <w:bookmarkEnd w:id="16"/>
      <w:r w:rsidRPr="00BF3888">
        <w:rPr>
          <w:rStyle w:val="a3"/>
          <w:rFonts w:ascii="Times New Roman" w:hAnsi="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BF3888">
        <w:rPr>
          <w:rStyle w:val="a5"/>
          <w:rFonts w:ascii="Times New Roman" w:hAnsi="Times New Roman"/>
        </w:rPr>
        <w:t>https://mfc13.ru/</w:t>
      </w:r>
      <w:r w:rsidRPr="00BF3888">
        <w:rPr>
          <w:rStyle w:val="a3"/>
          <w:rFonts w:ascii="Times New Roman" w:hAnsi="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14:paraId="100E6606" w14:textId="77777777" w:rsidR="00B06E8E" w:rsidRPr="00BF3888" w:rsidRDefault="00031946">
      <w:pPr>
        <w:ind w:firstLine="720"/>
        <w:jc w:val="both"/>
        <w:rPr>
          <w:rFonts w:hint="eastAsia"/>
        </w:rPr>
      </w:pPr>
      <w:bookmarkStart w:id="17" w:name="sub_3121"/>
      <w:bookmarkStart w:id="18" w:name="sub_313"/>
      <w:bookmarkEnd w:id="17"/>
      <w:bookmarkEnd w:id="18"/>
      <w:r w:rsidRPr="00BF3888">
        <w:rPr>
          <w:rStyle w:val="a3"/>
          <w:rFonts w:ascii="Times New Roman" w:hAnsi="Times New Roman"/>
        </w:rPr>
        <w:t>в) посредством телефонной, факсимильной и иных средств телекоммуникационной связи;</w:t>
      </w:r>
    </w:p>
    <w:p w14:paraId="136CB5F8" w14:textId="01A52120" w:rsidR="00B06E8E" w:rsidRPr="00BF3888" w:rsidRDefault="00031946">
      <w:pPr>
        <w:ind w:firstLine="720"/>
        <w:jc w:val="both"/>
        <w:rPr>
          <w:rFonts w:hint="eastAsia"/>
        </w:rPr>
      </w:pPr>
      <w:bookmarkStart w:id="19" w:name="sub_3131"/>
      <w:bookmarkStart w:id="20" w:name="sub_314"/>
      <w:bookmarkEnd w:id="19"/>
      <w:bookmarkEnd w:id="20"/>
      <w:r w:rsidRPr="00BF3888">
        <w:rPr>
          <w:rStyle w:val="a3"/>
          <w:rFonts w:ascii="Times New Roman" w:hAnsi="Times New Roman"/>
        </w:rPr>
        <w:t xml:space="preserve">г) на официальном сайте Администрации района в информационно-телекоммуникационной сети «Интернет» </w:t>
      </w:r>
      <w:hyperlink r:id="rId11" w:history="1">
        <w:r w:rsidR="00BF3888" w:rsidRPr="00A946F5">
          <w:rPr>
            <w:rStyle w:val="af8"/>
            <w:rFonts w:ascii="Times New Roman" w:hAnsi="Times New Roman" w:hint="eastAsia"/>
          </w:rPr>
          <w:t>https://bignatovo.gosuslugi.ru/</w:t>
        </w:r>
      </w:hyperlink>
      <w:r w:rsidR="00BF3888">
        <w:rPr>
          <w:rStyle w:val="a3"/>
          <w:rFonts w:ascii="Times New Roman" w:hAnsi="Times New Roman"/>
        </w:rPr>
        <w:t xml:space="preserve"> </w:t>
      </w:r>
      <w:r w:rsidR="0034579E">
        <w:rPr>
          <w:rStyle w:val="a3"/>
          <w:rFonts w:ascii="Times New Roman" w:hAnsi="Times New Roman"/>
        </w:rPr>
        <w:t>(</w:t>
      </w:r>
      <w:r w:rsidRPr="00BF3888">
        <w:rPr>
          <w:rStyle w:val="a3"/>
          <w:rFonts w:ascii="Times New Roman" w:hAnsi="Times New Roman"/>
        </w:rPr>
        <w:t>далее - официальный сайт Администрации);</w:t>
      </w:r>
    </w:p>
    <w:p w14:paraId="4C8DB100" w14:textId="77777777" w:rsidR="00B06E8E" w:rsidRPr="00BF3888" w:rsidRDefault="00031946">
      <w:pPr>
        <w:ind w:firstLine="720"/>
        <w:jc w:val="both"/>
        <w:rPr>
          <w:rFonts w:hint="eastAsia"/>
        </w:rPr>
      </w:pPr>
      <w:bookmarkStart w:id="21" w:name="sub_3141"/>
      <w:bookmarkStart w:id="22" w:name="sub_315"/>
      <w:bookmarkEnd w:id="21"/>
      <w:bookmarkEnd w:id="22"/>
      <w:r w:rsidRPr="00BF3888">
        <w:rPr>
          <w:rStyle w:val="a3"/>
          <w:rFonts w:ascii="Times New Roman" w:hAnsi="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BF3888">
          <w:rPr>
            <w:rFonts w:ascii="Times New Roman" w:hAnsi="Times New Roman"/>
          </w:rPr>
          <w:t>www.gosuslugi.ru</w:t>
        </w:r>
      </w:hyperlink>
      <w:r w:rsidRPr="00BF3888">
        <w:rPr>
          <w:rStyle w:val="a3"/>
          <w:rFonts w:ascii="Times New Roman" w:hAnsi="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14:paraId="72CC38E5" w14:textId="77777777" w:rsidR="00B06E8E" w:rsidRPr="00BF3888" w:rsidRDefault="00031946">
      <w:pPr>
        <w:ind w:firstLine="720"/>
        <w:jc w:val="both"/>
        <w:rPr>
          <w:rFonts w:hint="eastAsia"/>
        </w:rPr>
      </w:pPr>
      <w:bookmarkStart w:id="23" w:name="sub_3151"/>
      <w:bookmarkStart w:id="24" w:name="sub_316"/>
      <w:bookmarkEnd w:id="23"/>
      <w:bookmarkEnd w:id="24"/>
      <w:r w:rsidRPr="00BF3888">
        <w:rPr>
          <w:rStyle w:val="a3"/>
          <w:rFonts w:ascii="Times New Roman" w:hAnsi="Times New Roman"/>
        </w:rPr>
        <w:t>е) посредством ответов на письменные обращения граждан.</w:t>
      </w:r>
    </w:p>
    <w:p w14:paraId="1FAF989D" w14:textId="77777777" w:rsidR="00B06E8E" w:rsidRPr="00BF3888" w:rsidRDefault="00031946">
      <w:pPr>
        <w:ind w:firstLine="720"/>
        <w:jc w:val="both"/>
        <w:rPr>
          <w:rFonts w:hint="eastAsia"/>
        </w:rPr>
      </w:pPr>
      <w:bookmarkStart w:id="25" w:name="sub_3161"/>
      <w:bookmarkStart w:id="26" w:name="sub_32"/>
      <w:bookmarkEnd w:id="25"/>
      <w:bookmarkEnd w:id="26"/>
      <w:r w:rsidRPr="00BF3888">
        <w:rPr>
          <w:rStyle w:val="a3"/>
          <w:rFonts w:ascii="Times New Roman" w:hAnsi="Times New Roman"/>
        </w:rPr>
        <w:t>5. Порядок, форма, место размещения и способы получения справочной информации.</w:t>
      </w:r>
    </w:p>
    <w:p w14:paraId="2E7E7669" w14:textId="77777777" w:rsidR="00B06E8E" w:rsidRPr="00BF3888" w:rsidRDefault="00031946">
      <w:pPr>
        <w:ind w:firstLine="720"/>
        <w:jc w:val="both"/>
        <w:rPr>
          <w:rFonts w:hint="eastAsia"/>
        </w:rPr>
      </w:pPr>
      <w:bookmarkStart w:id="27" w:name="sub_321"/>
      <w:bookmarkStart w:id="28" w:name="sub_33"/>
      <w:bookmarkEnd w:id="27"/>
      <w:bookmarkEnd w:id="28"/>
      <w:r w:rsidRPr="00BF3888">
        <w:rPr>
          <w:rStyle w:val="a3"/>
          <w:rFonts w:ascii="Times New Roman" w:hAnsi="Times New Roman"/>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14:paraId="44915689" w14:textId="1C6F9EA1" w:rsidR="00B06E8E" w:rsidRPr="00BF3888" w:rsidRDefault="00031946">
      <w:pPr>
        <w:ind w:firstLine="720"/>
        <w:jc w:val="both"/>
        <w:rPr>
          <w:rFonts w:hint="eastAsia"/>
        </w:rPr>
      </w:pPr>
      <w:bookmarkStart w:id="29" w:name="sub_331"/>
      <w:bookmarkEnd w:id="29"/>
      <w:r w:rsidRPr="00BF3888">
        <w:rPr>
          <w:rStyle w:val="a3"/>
          <w:rFonts w:ascii="Times New Roman" w:hAnsi="Times New Roman"/>
        </w:rPr>
        <w:t xml:space="preserve">Информирование заявителей, прием и выдача документов осуществляется в Администрации района (далее - Уполномоченный орган), в </w:t>
      </w:r>
      <w:r w:rsidR="004646A5" w:rsidRPr="0035531F">
        <w:rPr>
          <w:rFonts w:ascii="PT Serif" w:hAnsi="PT Serif"/>
        </w:rPr>
        <w:t>Г</w:t>
      </w:r>
      <w:r w:rsidR="004646A5">
        <w:rPr>
          <w:rFonts w:ascii="PT Serif" w:hAnsi="PT Serif"/>
        </w:rPr>
        <w:t>осударственном автономном учреждении Республики Мордовия</w:t>
      </w:r>
      <w:r w:rsidR="004646A5" w:rsidRPr="0035531F">
        <w:rPr>
          <w:rFonts w:ascii="PT Serif" w:hAnsi="PT Serif"/>
        </w:rPr>
        <w:t xml:space="preserve"> "Многофункциональный центр предоставления государственных и муниципальных услуг</w:t>
      </w:r>
      <w:r w:rsidR="004646A5">
        <w:rPr>
          <w:rFonts w:ascii="PT Serif" w:hAnsi="PT Serif"/>
        </w:rPr>
        <w:t>»</w:t>
      </w:r>
      <w:r w:rsidR="004646A5" w:rsidRPr="00BF3888">
        <w:rPr>
          <w:rStyle w:val="a3"/>
          <w:rFonts w:ascii="Times New Roman" w:hAnsi="Times New Roman"/>
        </w:rPr>
        <w:t xml:space="preserve"> </w:t>
      </w:r>
      <w:r w:rsidRPr="00BF3888">
        <w:rPr>
          <w:rStyle w:val="a3"/>
          <w:rFonts w:ascii="Times New Roman" w:hAnsi="Times New Roman"/>
        </w:rPr>
        <w:t>(далее - МФЦ), в территориальных обособленных структурных подразделениях (далее - ТОСП), в рамках заключенного соглашения о взаимодействии.</w:t>
      </w:r>
    </w:p>
    <w:p w14:paraId="16B1AF0C" w14:textId="77777777" w:rsidR="00B06E8E" w:rsidRPr="00BF3888" w:rsidRDefault="00031946">
      <w:pPr>
        <w:ind w:firstLine="720"/>
        <w:jc w:val="both"/>
        <w:rPr>
          <w:rFonts w:hint="eastAsia"/>
        </w:rPr>
      </w:pPr>
      <w:r w:rsidRPr="00BF3888">
        <w:rPr>
          <w:rStyle w:val="a3"/>
          <w:rFonts w:ascii="Times New Roman" w:hAnsi="Times New Roman"/>
        </w:rPr>
        <w:t xml:space="preserve">Сведения о местонахождении органа, предоставляющего муниципальную услугу, контактных телефонах, </w:t>
      </w:r>
      <w:proofErr w:type="gramStart"/>
      <w:r w:rsidRPr="00BF3888">
        <w:rPr>
          <w:rStyle w:val="a3"/>
          <w:rFonts w:ascii="Times New Roman" w:hAnsi="Times New Roman"/>
        </w:rPr>
        <w:t>интернет-адресах</w:t>
      </w:r>
      <w:proofErr w:type="gramEnd"/>
      <w:r w:rsidRPr="00BF3888">
        <w:rPr>
          <w:rStyle w:val="a3"/>
          <w:rFonts w:ascii="Times New Roman" w:hAnsi="Times New Roman"/>
        </w:rPr>
        <w:t>, адресах электронной почты указаны в</w:t>
      </w:r>
      <w:r w:rsidRPr="00BF3888">
        <w:rPr>
          <w:rStyle w:val="a3"/>
        </w:rPr>
        <w:t xml:space="preserve"> </w:t>
      </w:r>
      <w:r w:rsidRPr="00BF3888">
        <w:rPr>
          <w:rStyle w:val="a3"/>
          <w:rFonts w:ascii="Times New Roman" w:hAnsi="Times New Roman"/>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14:paraId="39951AB4" w14:textId="77777777" w:rsidR="00B06E8E" w:rsidRPr="00BF3888" w:rsidRDefault="00031946">
      <w:pPr>
        <w:ind w:firstLine="720"/>
        <w:jc w:val="both"/>
        <w:rPr>
          <w:rFonts w:hint="eastAsia"/>
        </w:rPr>
      </w:pPr>
      <w:r w:rsidRPr="00BF3888">
        <w:rPr>
          <w:rStyle w:val="a3"/>
          <w:rFonts w:ascii="Times New Roman" w:hAnsi="Times New Roman"/>
        </w:rPr>
        <w:t>На официальном сайте Администрации района, в СМИ, на информационном стенде в Администрации, в помещении МФЦ, ТОСП размещаются:</w:t>
      </w:r>
    </w:p>
    <w:p w14:paraId="282E3FD6" w14:textId="77777777" w:rsidR="00B06E8E" w:rsidRPr="00BF3888" w:rsidRDefault="00031946">
      <w:pPr>
        <w:ind w:firstLine="720"/>
        <w:jc w:val="both"/>
        <w:rPr>
          <w:rFonts w:hint="eastAsia"/>
        </w:rPr>
      </w:pPr>
      <w:bookmarkStart w:id="30" w:name="sub_3311"/>
      <w:bookmarkEnd w:id="30"/>
      <w:r w:rsidRPr="00BF3888">
        <w:rPr>
          <w:rStyle w:val="a3"/>
          <w:rFonts w:ascii="Times New Roman" w:hAnsi="Times New Roman"/>
        </w:rPr>
        <w:t>а) общий режим работы;</w:t>
      </w:r>
    </w:p>
    <w:p w14:paraId="1153C36C" w14:textId="77777777" w:rsidR="00B06E8E" w:rsidRPr="00BF3888" w:rsidRDefault="00031946">
      <w:pPr>
        <w:ind w:firstLine="720"/>
        <w:jc w:val="both"/>
        <w:rPr>
          <w:rFonts w:hint="eastAsia"/>
        </w:rPr>
      </w:pPr>
      <w:bookmarkStart w:id="31" w:name="sub_3312"/>
      <w:bookmarkStart w:id="32" w:name="sub_332"/>
      <w:bookmarkEnd w:id="31"/>
      <w:bookmarkEnd w:id="32"/>
      <w:r w:rsidRPr="00BF3888">
        <w:rPr>
          <w:rStyle w:val="a3"/>
          <w:rFonts w:ascii="Times New Roman" w:hAnsi="Times New Roman"/>
        </w:rPr>
        <w:t>б) перечень документов, необходимых для предоставления муниципальной услуги;</w:t>
      </w:r>
    </w:p>
    <w:p w14:paraId="557CAF12" w14:textId="77777777" w:rsidR="00B06E8E" w:rsidRPr="00BF3888" w:rsidRDefault="00031946">
      <w:pPr>
        <w:ind w:firstLine="720"/>
        <w:jc w:val="both"/>
        <w:rPr>
          <w:rFonts w:hint="eastAsia"/>
        </w:rPr>
      </w:pPr>
      <w:bookmarkStart w:id="33" w:name="sub_3321"/>
      <w:bookmarkStart w:id="34" w:name="sub_333"/>
      <w:bookmarkEnd w:id="33"/>
      <w:bookmarkEnd w:id="34"/>
      <w:r w:rsidRPr="00BF3888">
        <w:rPr>
          <w:rStyle w:val="a3"/>
          <w:rFonts w:ascii="Times New Roman" w:hAnsi="Times New Roman"/>
        </w:rPr>
        <w:t>в) образец заполнения заявления.</w:t>
      </w:r>
    </w:p>
    <w:p w14:paraId="2B551F28" w14:textId="77777777" w:rsidR="00B06E8E" w:rsidRPr="00BF3888" w:rsidRDefault="00031946">
      <w:pPr>
        <w:ind w:firstLine="720"/>
        <w:jc w:val="both"/>
        <w:rPr>
          <w:rFonts w:hint="eastAsia"/>
        </w:rPr>
      </w:pPr>
      <w:bookmarkStart w:id="35" w:name="sub_3331"/>
      <w:bookmarkEnd w:id="35"/>
      <w:r w:rsidRPr="00BF3888">
        <w:rPr>
          <w:rStyle w:val="a3"/>
          <w:rFonts w:ascii="Times New Roman" w:hAnsi="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7B98FE4B" w14:textId="77777777" w:rsidR="00B06E8E" w:rsidRPr="00BF3888" w:rsidRDefault="00031946">
      <w:pPr>
        <w:ind w:firstLine="720"/>
        <w:jc w:val="both"/>
        <w:rPr>
          <w:rFonts w:hint="eastAsia"/>
        </w:rPr>
      </w:pPr>
      <w:r w:rsidRPr="00BF3888">
        <w:rPr>
          <w:rStyle w:val="a3"/>
          <w:rFonts w:ascii="Times New Roman" w:hAnsi="Times New Roman"/>
        </w:rPr>
        <w:t>о перечне документов, необходимых для предоставления услуги, их комплектности (достаточности);</w:t>
      </w:r>
    </w:p>
    <w:p w14:paraId="37608F5D" w14:textId="77777777" w:rsidR="00B06E8E" w:rsidRPr="00BF3888" w:rsidRDefault="00031946">
      <w:pPr>
        <w:ind w:firstLine="720"/>
        <w:jc w:val="both"/>
        <w:rPr>
          <w:rFonts w:hint="eastAsia"/>
        </w:rPr>
      </w:pPr>
      <w:r w:rsidRPr="00BF3888">
        <w:rPr>
          <w:rStyle w:val="a3"/>
          <w:rFonts w:ascii="Times New Roman" w:hAnsi="Times New Roman"/>
        </w:rPr>
        <w:t>о правильности оформления документов, необходимых для предоставления услуги;</w:t>
      </w:r>
    </w:p>
    <w:p w14:paraId="0E68B00A" w14:textId="77777777" w:rsidR="00B06E8E" w:rsidRPr="00BF3888" w:rsidRDefault="00031946">
      <w:pPr>
        <w:ind w:firstLine="720"/>
        <w:jc w:val="both"/>
        <w:rPr>
          <w:rFonts w:hint="eastAsia"/>
        </w:rPr>
      </w:pPr>
      <w:r w:rsidRPr="00BF3888">
        <w:rPr>
          <w:rStyle w:val="a3"/>
          <w:rFonts w:ascii="Times New Roman" w:hAnsi="Times New Roman"/>
        </w:rPr>
        <w:t>об источниках получения документов, необходимых для предоставления муниципальной услуги;</w:t>
      </w:r>
    </w:p>
    <w:p w14:paraId="61362D86" w14:textId="77777777" w:rsidR="00B06E8E" w:rsidRPr="00BF3888" w:rsidRDefault="00031946">
      <w:pPr>
        <w:ind w:firstLine="720"/>
        <w:jc w:val="both"/>
        <w:rPr>
          <w:rFonts w:hint="eastAsia"/>
        </w:rPr>
      </w:pPr>
      <w:r w:rsidRPr="00BF3888">
        <w:rPr>
          <w:rStyle w:val="a3"/>
          <w:rFonts w:ascii="Times New Roman" w:hAnsi="Times New Roman"/>
        </w:rPr>
        <w:t>о порядке, сроках оформления документов, необходимых для получения муниципальной услуги, возможности их получения;</w:t>
      </w:r>
    </w:p>
    <w:p w14:paraId="767D48DD" w14:textId="77777777" w:rsidR="00B06E8E" w:rsidRPr="00BF3888" w:rsidRDefault="00031946">
      <w:pPr>
        <w:ind w:firstLine="720"/>
        <w:jc w:val="both"/>
        <w:rPr>
          <w:rFonts w:hint="eastAsia"/>
        </w:rPr>
      </w:pPr>
      <w:r w:rsidRPr="00BF3888">
        <w:rPr>
          <w:rStyle w:val="a3"/>
          <w:rFonts w:ascii="Times New Roman" w:hAnsi="Times New Roman"/>
        </w:rPr>
        <w:t>об основаниях для отказа в предоставлении муниципальной услуги.</w:t>
      </w:r>
    </w:p>
    <w:p w14:paraId="3F6148A9" w14:textId="77777777" w:rsidR="00B06E8E" w:rsidRPr="00BF3888" w:rsidRDefault="00031946">
      <w:pPr>
        <w:ind w:firstLine="720"/>
        <w:jc w:val="both"/>
        <w:rPr>
          <w:rFonts w:hint="eastAsia"/>
        </w:rPr>
      </w:pPr>
      <w:r w:rsidRPr="00BF3888">
        <w:rPr>
          <w:rStyle w:val="a3"/>
          <w:rFonts w:ascii="Times New Roman" w:hAnsi="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w:t>
      </w:r>
      <w:r w:rsidRPr="00BF3888">
        <w:rPr>
          <w:rStyle w:val="a3"/>
          <w:rFonts w:ascii="Times New Roman" w:hAnsi="Times New Roman"/>
        </w:rPr>
        <w:lastRenderedPageBreak/>
        <w:t>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122D5756" w14:textId="77777777" w:rsidR="00B06E8E" w:rsidRPr="00BF3888" w:rsidRDefault="00031946">
      <w:pPr>
        <w:ind w:firstLine="720"/>
        <w:jc w:val="both"/>
        <w:rPr>
          <w:rFonts w:hint="eastAsia"/>
        </w:rPr>
      </w:pPr>
      <w:r w:rsidRPr="00BF3888">
        <w:rPr>
          <w:rStyle w:val="a3"/>
          <w:rFonts w:ascii="Times New Roman" w:hAnsi="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707C2CD8" w14:textId="77777777" w:rsidR="00B06E8E" w:rsidRPr="00BF3888" w:rsidRDefault="00031946">
      <w:pPr>
        <w:ind w:firstLine="720"/>
        <w:jc w:val="both"/>
        <w:rPr>
          <w:rFonts w:hint="eastAsia"/>
        </w:rPr>
      </w:pPr>
      <w:r w:rsidRPr="00BF3888">
        <w:rPr>
          <w:rStyle w:val="a3"/>
          <w:rFonts w:ascii="Times New Roman" w:hAnsi="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66D159EB" w14:textId="77777777" w:rsidR="00B06E8E" w:rsidRPr="00BF3888" w:rsidRDefault="00031946">
      <w:pPr>
        <w:ind w:firstLine="720"/>
        <w:jc w:val="both"/>
        <w:rPr>
          <w:rFonts w:hint="eastAsia"/>
        </w:rPr>
      </w:pPr>
      <w:r w:rsidRPr="00BF3888">
        <w:rPr>
          <w:rStyle w:val="a3"/>
          <w:rFonts w:ascii="Times New Roman" w:hAnsi="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BF3888">
          <w:rPr>
            <w:rFonts w:ascii="Times New Roman" w:hAnsi="Times New Roman"/>
          </w:rPr>
          <w:t>www.gosuslugi.ru</w:t>
        </w:r>
      </w:hyperlink>
      <w:r w:rsidRPr="00BF3888">
        <w:rPr>
          <w:rStyle w:val="a3"/>
          <w:rFonts w:ascii="Times New Roman" w:hAnsi="Times New Roman"/>
        </w:rPr>
        <w:t>).</w:t>
      </w:r>
    </w:p>
    <w:p w14:paraId="36F47223" w14:textId="77777777" w:rsidR="0034579E" w:rsidRPr="00BF3888" w:rsidRDefault="0034579E">
      <w:pPr>
        <w:pStyle w:val="1"/>
        <w:jc w:val="both"/>
        <w:rPr>
          <w:rFonts w:ascii="Times New Roman" w:hAnsi="Times New Roman"/>
        </w:rPr>
      </w:pPr>
    </w:p>
    <w:p w14:paraId="53BC76E2" w14:textId="77777777" w:rsidR="00B06E8E" w:rsidRPr="00187F28" w:rsidRDefault="00031946">
      <w:pPr>
        <w:pStyle w:val="1"/>
        <w:rPr>
          <w:rFonts w:ascii="Times New Roman" w:hAnsi="Times New Roman"/>
          <w:color w:val="auto"/>
        </w:rPr>
      </w:pPr>
      <w:bookmarkStart w:id="36" w:name="sub_200"/>
      <w:r w:rsidRPr="00187F28">
        <w:rPr>
          <w:rFonts w:ascii="Times New Roman" w:hAnsi="Times New Roman"/>
          <w:color w:val="auto"/>
        </w:rPr>
        <w:t>Раздел 2. Стандарт предоставления муниципальной услуги</w:t>
      </w:r>
      <w:bookmarkEnd w:id="36"/>
    </w:p>
    <w:p w14:paraId="0029A8D4" w14:textId="77777777" w:rsidR="00B06E8E" w:rsidRPr="00187F28" w:rsidRDefault="00031946">
      <w:pPr>
        <w:ind w:firstLine="720"/>
        <w:jc w:val="center"/>
        <w:rPr>
          <w:rStyle w:val="a3"/>
          <w:rFonts w:ascii="Times New Roman" w:hAnsi="Times New Roman"/>
          <w:b/>
        </w:rPr>
      </w:pPr>
      <w:bookmarkStart w:id="37" w:name="sub_1004"/>
      <w:bookmarkEnd w:id="37"/>
      <w:r w:rsidRPr="00187F28">
        <w:rPr>
          <w:rStyle w:val="a3"/>
          <w:rFonts w:ascii="Times New Roman" w:hAnsi="Times New Roman"/>
          <w:b/>
        </w:rPr>
        <w:t>Подраздел 1. Наименование муниципальной услуги.</w:t>
      </w:r>
    </w:p>
    <w:p w14:paraId="593E6FA2" w14:textId="77777777" w:rsidR="00B06E8E" w:rsidRPr="00BF3888" w:rsidRDefault="00B06E8E">
      <w:pPr>
        <w:ind w:firstLine="720"/>
        <w:jc w:val="center"/>
        <w:rPr>
          <w:rFonts w:hint="eastAsia"/>
          <w:b/>
        </w:rPr>
      </w:pPr>
    </w:p>
    <w:p w14:paraId="4B4D708B" w14:textId="77777777" w:rsidR="00B06E8E" w:rsidRPr="00BF3888" w:rsidRDefault="00031946">
      <w:pPr>
        <w:ind w:firstLine="720"/>
        <w:jc w:val="both"/>
        <w:rPr>
          <w:rStyle w:val="a3"/>
          <w:rFonts w:ascii="Times New Roman" w:hAnsi="Times New Roman" w:cs="Times New Roman"/>
        </w:rPr>
      </w:pPr>
      <w:r w:rsidRPr="00BF3888">
        <w:t xml:space="preserve">7. </w:t>
      </w:r>
      <w:r w:rsidRPr="00BF3888">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3888">
        <w:rPr>
          <w:rStyle w:val="a3"/>
          <w:rFonts w:ascii="Times New Roman" w:hAnsi="Times New Roman" w:cs="Times New Roman"/>
        </w:rPr>
        <w:t>.</w:t>
      </w:r>
    </w:p>
    <w:p w14:paraId="74E372CA" w14:textId="77777777" w:rsidR="00B06E8E" w:rsidRPr="00BF3888" w:rsidRDefault="00B06E8E">
      <w:pPr>
        <w:ind w:firstLine="720"/>
        <w:jc w:val="both"/>
        <w:rPr>
          <w:rFonts w:ascii="Times New Roman" w:hAnsi="Times New Roman" w:cs="Times New Roman"/>
        </w:rPr>
      </w:pPr>
    </w:p>
    <w:p w14:paraId="54B7979B" w14:textId="77777777" w:rsidR="00B06E8E" w:rsidRDefault="00031946">
      <w:pPr>
        <w:ind w:firstLine="720"/>
        <w:jc w:val="center"/>
        <w:rPr>
          <w:rStyle w:val="a3"/>
          <w:rFonts w:ascii="Times New Roman" w:hAnsi="Times New Roman"/>
          <w:b/>
        </w:rPr>
      </w:pPr>
      <w:bookmarkStart w:id="38" w:name="sub_10041"/>
      <w:bookmarkStart w:id="39" w:name="sub_1005"/>
      <w:bookmarkEnd w:id="38"/>
      <w:bookmarkEnd w:id="39"/>
      <w:r w:rsidRPr="00BF3888">
        <w:rPr>
          <w:rStyle w:val="a3"/>
          <w:rFonts w:ascii="Times New Roman" w:hAnsi="Times New Roman"/>
          <w:b/>
        </w:rPr>
        <w:t>Подраздел 2. Наименование органа, предоставляющего муниципальную услугу.</w:t>
      </w:r>
    </w:p>
    <w:p w14:paraId="358D70CD" w14:textId="77777777" w:rsidR="009975A0" w:rsidRPr="00BF3888" w:rsidRDefault="009975A0">
      <w:pPr>
        <w:ind w:firstLine="720"/>
        <w:jc w:val="center"/>
        <w:rPr>
          <w:rFonts w:hint="eastAsia"/>
          <w:b/>
        </w:rPr>
      </w:pPr>
    </w:p>
    <w:p w14:paraId="224008A0" w14:textId="211D89B5" w:rsidR="00B06E8E" w:rsidRPr="00BF3888" w:rsidRDefault="00031946">
      <w:pPr>
        <w:ind w:firstLine="720"/>
        <w:jc w:val="both"/>
        <w:rPr>
          <w:rFonts w:hint="eastAsia"/>
        </w:rPr>
      </w:pPr>
      <w:bookmarkStart w:id="40" w:name="sub_10051"/>
      <w:bookmarkStart w:id="41" w:name="sub_51"/>
      <w:bookmarkEnd w:id="40"/>
      <w:bookmarkEnd w:id="41"/>
      <w:r w:rsidRPr="00BF3888">
        <w:rPr>
          <w:rStyle w:val="a3"/>
          <w:rFonts w:ascii="Times New Roman" w:hAnsi="Times New Roman"/>
        </w:rPr>
        <w:t xml:space="preserve">8. Предоставление муниципальной услуги осуществляется </w:t>
      </w:r>
      <w:r w:rsidR="0034579E" w:rsidRPr="00BF3888">
        <w:rPr>
          <w:rStyle w:val="a3"/>
          <w:rFonts w:ascii="Times New Roman" w:hAnsi="Times New Roman"/>
          <w:kern w:val="0"/>
        </w:rPr>
        <w:t>отдел</w:t>
      </w:r>
      <w:r w:rsidR="0034579E">
        <w:rPr>
          <w:rStyle w:val="a3"/>
          <w:rFonts w:ascii="Times New Roman" w:hAnsi="Times New Roman"/>
          <w:kern w:val="0"/>
        </w:rPr>
        <w:t>ом</w:t>
      </w:r>
      <w:r w:rsidR="0034579E" w:rsidRPr="00BF3888">
        <w:rPr>
          <w:rStyle w:val="a3"/>
          <w:rFonts w:ascii="Times New Roman" w:hAnsi="Times New Roman"/>
          <w:kern w:val="0"/>
        </w:rPr>
        <w:t xml:space="preserve"> градостроительства, архитектуры, жилищно-коммунального хозяйства и вопросам гражданской обороны и чрезвычайных ситуаций</w:t>
      </w:r>
      <w:r w:rsidR="0034579E">
        <w:rPr>
          <w:rStyle w:val="a3"/>
          <w:rFonts w:ascii="Times New Roman" w:hAnsi="Times New Roman"/>
          <w:kern w:val="0"/>
        </w:rPr>
        <w:t xml:space="preserve"> </w:t>
      </w:r>
      <w:r w:rsidRPr="00BF3888">
        <w:rPr>
          <w:rStyle w:val="a3"/>
          <w:rFonts w:ascii="Times New Roman" w:hAnsi="Times New Roman"/>
        </w:rPr>
        <w:t>(далее - Отдел, уполномоченный орган).</w:t>
      </w:r>
    </w:p>
    <w:p w14:paraId="0D97AA82" w14:textId="77777777" w:rsidR="00B06E8E" w:rsidRPr="00BF3888" w:rsidRDefault="00031946">
      <w:pPr>
        <w:ind w:firstLine="720"/>
        <w:jc w:val="both"/>
        <w:rPr>
          <w:rFonts w:hint="eastAsia"/>
        </w:rPr>
      </w:pPr>
      <w:bookmarkStart w:id="42" w:name="sub_511"/>
      <w:bookmarkStart w:id="43" w:name="sub_52"/>
      <w:bookmarkEnd w:id="42"/>
      <w:bookmarkEnd w:id="43"/>
      <w:r w:rsidRPr="00BF3888">
        <w:rPr>
          <w:rStyle w:val="a3"/>
          <w:rFonts w:ascii="Times New Roman" w:hAnsi="Times New Roman"/>
        </w:rPr>
        <w:t xml:space="preserve">9. Организация предоставления муниципальной услуги осуществляется, в том числе в электронном виде через </w:t>
      </w:r>
      <w:hyperlink r:id="rId14">
        <w:r w:rsidRPr="00BF3888">
          <w:rPr>
            <w:rFonts w:ascii="Times New Roman" w:hAnsi="Times New Roman"/>
          </w:rPr>
          <w:t>Единый портал</w:t>
        </w:r>
      </w:hyperlink>
      <w:r w:rsidRPr="00BF3888">
        <w:rPr>
          <w:rStyle w:val="a3"/>
          <w:rFonts w:ascii="Times New Roman" w:hAnsi="Times New Roman"/>
        </w:rPr>
        <w:t xml:space="preserve"> и (или </w:t>
      </w:r>
      <w:hyperlink r:id="rId15">
        <w:r w:rsidRPr="00BF3888">
          <w:rPr>
            <w:rFonts w:ascii="Times New Roman" w:hAnsi="Times New Roman"/>
          </w:rPr>
          <w:t>Региональный портал</w:t>
        </w:r>
      </w:hyperlink>
      <w:r w:rsidRPr="00BF3888">
        <w:rPr>
          <w:rStyle w:val="a3"/>
          <w:rFonts w:ascii="Times New Roman" w:hAnsi="Times New Roman"/>
        </w:rPr>
        <w:t>), а также через МФЦ в соответствии с соглашением о взаимодействии, заключенным между МФЦ, и Администрацией района.</w:t>
      </w:r>
    </w:p>
    <w:p w14:paraId="0E75028A" w14:textId="77777777" w:rsidR="00B06E8E" w:rsidRPr="00BF3888" w:rsidRDefault="00031946">
      <w:pPr>
        <w:ind w:firstLine="720"/>
        <w:jc w:val="both"/>
        <w:rPr>
          <w:rStyle w:val="a3"/>
          <w:rFonts w:ascii="Times New Roman" w:hAnsi="Times New Roman"/>
        </w:rPr>
      </w:pPr>
      <w:bookmarkStart w:id="44" w:name="sub_521"/>
      <w:bookmarkStart w:id="45" w:name="sub_53"/>
      <w:bookmarkEnd w:id="44"/>
      <w:bookmarkEnd w:id="45"/>
      <w:r w:rsidRPr="00BF3888">
        <w:rPr>
          <w:rStyle w:val="a3"/>
          <w:rFonts w:ascii="Times New Roman" w:hAnsi="Times New Roman"/>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BF3888">
          <w:rPr>
            <w:rFonts w:ascii="Times New Roman" w:hAnsi="Times New Roman"/>
          </w:rPr>
          <w:t>части 1 статьи 9</w:t>
        </w:r>
      </w:hyperlink>
      <w:r w:rsidRPr="00BF3888">
        <w:rPr>
          <w:rStyle w:val="a3"/>
          <w:rFonts w:ascii="Times New Roman" w:hAnsi="Times New Roman"/>
        </w:rPr>
        <w:t xml:space="preserve"> Федерального закона от 27 июня 2010 года N 210-ФЗ "Об организации предоставления государственных и муниципальных услуг".</w:t>
      </w:r>
    </w:p>
    <w:p w14:paraId="39EF1C49" w14:textId="77777777" w:rsidR="00B06E8E" w:rsidRPr="00BF3888" w:rsidRDefault="00B06E8E">
      <w:pPr>
        <w:ind w:firstLine="720"/>
        <w:jc w:val="both"/>
        <w:rPr>
          <w:rFonts w:hint="eastAsia"/>
        </w:rPr>
      </w:pPr>
    </w:p>
    <w:p w14:paraId="251CE02F" w14:textId="77777777" w:rsidR="00B06E8E" w:rsidRPr="00BF3888" w:rsidRDefault="00031946">
      <w:pPr>
        <w:ind w:firstLine="720"/>
        <w:jc w:val="center"/>
        <w:rPr>
          <w:rStyle w:val="a3"/>
          <w:rFonts w:ascii="Times New Roman" w:hAnsi="Times New Roman"/>
          <w:b/>
        </w:rPr>
      </w:pPr>
      <w:bookmarkStart w:id="46" w:name="sub_531"/>
      <w:bookmarkStart w:id="47" w:name="sub_1006"/>
      <w:bookmarkEnd w:id="46"/>
      <w:bookmarkEnd w:id="47"/>
      <w:r w:rsidRPr="00BF3888">
        <w:rPr>
          <w:rStyle w:val="a3"/>
          <w:rFonts w:ascii="Times New Roman" w:hAnsi="Times New Roman"/>
          <w:b/>
        </w:rPr>
        <w:t>Подраздел 3. Результат предоставления муниципальной услуги.</w:t>
      </w:r>
    </w:p>
    <w:p w14:paraId="5FD11F5F" w14:textId="77777777" w:rsidR="00B06E8E" w:rsidRPr="00BF3888" w:rsidRDefault="00B06E8E">
      <w:pPr>
        <w:ind w:firstLine="720"/>
        <w:jc w:val="center"/>
        <w:rPr>
          <w:rFonts w:hint="eastAsia"/>
          <w:b/>
        </w:rPr>
      </w:pPr>
    </w:p>
    <w:p w14:paraId="74AD7778" w14:textId="77777777" w:rsidR="00B06E8E" w:rsidRPr="00BF3888" w:rsidRDefault="00031946">
      <w:pPr>
        <w:ind w:firstLine="720"/>
        <w:jc w:val="both"/>
        <w:rPr>
          <w:rFonts w:hint="eastAsia"/>
        </w:rPr>
      </w:pPr>
      <w:bookmarkStart w:id="48" w:name="sub_10061"/>
      <w:bookmarkEnd w:id="48"/>
      <w:r w:rsidRPr="00BF3888">
        <w:rPr>
          <w:rStyle w:val="a3"/>
          <w:rFonts w:ascii="Times New Roman" w:hAnsi="Times New Roman"/>
        </w:rPr>
        <w:t>11. Результатом предоставления муниципальной услуги являются:</w:t>
      </w:r>
    </w:p>
    <w:p w14:paraId="3DCD2F61" w14:textId="77777777" w:rsidR="00B06E8E" w:rsidRPr="00BF3888" w:rsidRDefault="00031946">
      <w:pPr>
        <w:pStyle w:val="af1"/>
        <w:numPr>
          <w:ilvl w:val="0"/>
          <w:numId w:val="1"/>
        </w:numPr>
        <w:tabs>
          <w:tab w:val="left" w:pos="1134"/>
        </w:tabs>
        <w:spacing w:after="0" w:line="240" w:lineRule="auto"/>
        <w:ind w:left="0" w:right="-1" w:firstLine="993"/>
        <w:jc w:val="both"/>
        <w:outlineLvl w:val="2"/>
        <w:rPr>
          <w:rFonts w:ascii="Times New Roman" w:hAnsi="Times New Roman"/>
          <w:sz w:val="24"/>
          <w:szCs w:val="24"/>
        </w:rPr>
      </w:pPr>
      <w:bookmarkStart w:id="49" w:name="sub_631"/>
      <w:bookmarkStart w:id="50" w:name="sub_1007"/>
      <w:bookmarkStart w:id="51" w:name="sub_611"/>
      <w:bookmarkStart w:id="52" w:name="sub_62"/>
      <w:bookmarkStart w:id="53" w:name="sub_61"/>
      <w:bookmarkEnd w:id="49"/>
      <w:bookmarkEnd w:id="50"/>
      <w:bookmarkEnd w:id="51"/>
      <w:bookmarkEnd w:id="52"/>
      <w:bookmarkEnd w:id="53"/>
      <w:r w:rsidRPr="00BF3888">
        <w:rPr>
          <w:rFonts w:ascii="Times New Roman" w:hAnsi="Times New Roman"/>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3 к настоящему Административному регламенту);</w:t>
      </w:r>
    </w:p>
    <w:p w14:paraId="039F6E97" w14:textId="0B9E98CA" w:rsidR="00B06E8E" w:rsidRPr="00BF3888" w:rsidRDefault="00031946">
      <w:pPr>
        <w:pStyle w:val="af1"/>
        <w:numPr>
          <w:ilvl w:val="0"/>
          <w:numId w:val="1"/>
        </w:numPr>
        <w:tabs>
          <w:tab w:val="left" w:pos="1134"/>
        </w:tabs>
        <w:spacing w:after="0" w:line="240" w:lineRule="auto"/>
        <w:ind w:left="0" w:right="-1" w:firstLine="993"/>
        <w:jc w:val="both"/>
        <w:outlineLvl w:val="2"/>
        <w:rPr>
          <w:rFonts w:ascii="Times New Roman" w:hAnsi="Times New Roman"/>
          <w:sz w:val="24"/>
          <w:szCs w:val="24"/>
        </w:rPr>
      </w:pPr>
      <w:r w:rsidRPr="00BF3888">
        <w:rPr>
          <w:rFonts w:ascii="Times New Roman" w:hAnsi="Times New Roman"/>
          <w:sz w:val="24"/>
          <w:szCs w:val="24"/>
        </w:rPr>
        <w:t xml:space="preserve"> решение об отказе в предоставлении муниципальной услуги (по форме, согласно приложению № 4 к настоящему Административному регламенту).</w:t>
      </w:r>
    </w:p>
    <w:p w14:paraId="4323ABA0" w14:textId="77777777" w:rsidR="002A2916" w:rsidRPr="00BF3888" w:rsidRDefault="002A2916" w:rsidP="00BD0994">
      <w:pPr>
        <w:rPr>
          <w:rStyle w:val="a3"/>
          <w:rFonts w:ascii="Times New Roman" w:hAnsi="Times New Roman"/>
          <w:b/>
        </w:rPr>
      </w:pPr>
    </w:p>
    <w:p w14:paraId="0E2D3D5F" w14:textId="77777777" w:rsidR="009975A0" w:rsidRDefault="009975A0">
      <w:pPr>
        <w:ind w:firstLine="720"/>
        <w:jc w:val="center"/>
        <w:rPr>
          <w:rStyle w:val="a3"/>
          <w:rFonts w:ascii="Times New Roman" w:hAnsi="Times New Roman"/>
          <w:b/>
        </w:rPr>
      </w:pPr>
    </w:p>
    <w:p w14:paraId="78981144" w14:textId="77777777" w:rsidR="009975A0" w:rsidRDefault="009975A0">
      <w:pPr>
        <w:ind w:firstLine="720"/>
        <w:jc w:val="center"/>
        <w:rPr>
          <w:rStyle w:val="a3"/>
          <w:rFonts w:ascii="Times New Roman" w:hAnsi="Times New Roman"/>
          <w:b/>
        </w:rPr>
      </w:pPr>
    </w:p>
    <w:p w14:paraId="519FA983" w14:textId="77777777" w:rsidR="00B06E8E" w:rsidRPr="00BF3888" w:rsidRDefault="00031946">
      <w:pPr>
        <w:ind w:firstLine="720"/>
        <w:jc w:val="center"/>
        <w:rPr>
          <w:rStyle w:val="a3"/>
          <w:rFonts w:ascii="Times New Roman" w:hAnsi="Times New Roman"/>
          <w:b/>
        </w:rPr>
      </w:pPr>
      <w:r w:rsidRPr="00BF3888">
        <w:rPr>
          <w:rStyle w:val="a3"/>
          <w:rFonts w:ascii="Times New Roman" w:hAnsi="Times New Roman"/>
          <w:b/>
        </w:rPr>
        <w:t>Подраздел 4. Срок предоставления муниципальной услуги.</w:t>
      </w:r>
    </w:p>
    <w:p w14:paraId="7536D5B6" w14:textId="77777777" w:rsidR="00B06E8E" w:rsidRPr="00BF3888" w:rsidRDefault="00B06E8E">
      <w:pPr>
        <w:ind w:firstLine="720"/>
        <w:jc w:val="center"/>
        <w:rPr>
          <w:rFonts w:hint="eastAsia"/>
          <w:b/>
        </w:rPr>
      </w:pPr>
    </w:p>
    <w:p w14:paraId="53B1A020" w14:textId="77777777" w:rsidR="00B06E8E" w:rsidRPr="00BF3888" w:rsidRDefault="00031946">
      <w:pPr>
        <w:ind w:right="-1" w:firstLine="709"/>
        <w:jc w:val="both"/>
        <w:rPr>
          <w:rFonts w:ascii="Times New Roman" w:hAnsi="Times New Roman"/>
        </w:rPr>
      </w:pPr>
      <w:bookmarkStart w:id="54" w:name="sub_10071"/>
      <w:bookmarkStart w:id="55" w:name="sub_71"/>
      <w:bookmarkEnd w:id="54"/>
      <w:bookmarkEnd w:id="55"/>
      <w:r w:rsidRPr="00BF3888">
        <w:rPr>
          <w:rStyle w:val="a3"/>
          <w:rFonts w:ascii="Times New Roman" w:hAnsi="Times New Roman"/>
        </w:rPr>
        <w:t xml:space="preserve">12. </w:t>
      </w:r>
      <w:r w:rsidRPr="00BF3888">
        <w:rPr>
          <w:rFonts w:ascii="Times New Roman" w:hAnsi="Times New Roman"/>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058D2F3" w14:textId="1ABFFA2B" w:rsidR="00B06E8E" w:rsidRPr="00BF3888" w:rsidRDefault="00031946">
      <w:pPr>
        <w:ind w:right="-1" w:firstLine="709"/>
        <w:jc w:val="both"/>
        <w:rPr>
          <w:rFonts w:ascii="Times New Roman" w:hAnsi="Times New Roman"/>
          <w:color w:val="FF0000"/>
          <w:lang w:bidi="ru-RU"/>
        </w:rPr>
      </w:pPr>
      <w:r w:rsidRPr="00BF3888">
        <w:rPr>
          <w:rFonts w:ascii="Times New Roman" w:hAnsi="Times New Roman"/>
          <w:lang w:bidi="ru-RU"/>
        </w:rPr>
        <w:t xml:space="preserve">13. Уполномоченный орган в течение 47 рабочих дней со дня регистрации заявления и документов, необходимых для предоставления муниципальной услуги, направляет заявителю способом </w:t>
      </w:r>
      <w:r w:rsidRPr="00BF3888">
        <w:rPr>
          <w:rFonts w:ascii="Times New Roman" w:hAnsi="Times New Roman"/>
          <w:color w:val="000000" w:themeColor="text1"/>
          <w:lang w:bidi="ru-RU"/>
        </w:rPr>
        <w:t xml:space="preserve">указанном в заявлении один из результатов, указанных в пункте 11 Административного регламента. </w:t>
      </w:r>
    </w:p>
    <w:p w14:paraId="4AA1A0A0" w14:textId="77777777" w:rsidR="00B06E8E" w:rsidRPr="00BF3888" w:rsidRDefault="00031946">
      <w:pPr>
        <w:ind w:right="-1" w:firstLine="709"/>
        <w:jc w:val="both"/>
        <w:rPr>
          <w:rFonts w:ascii="Times New Roman" w:hAnsi="Times New Roman"/>
          <w:lang w:bidi="ru-RU"/>
        </w:rPr>
      </w:pPr>
      <w:r w:rsidRPr="00BF3888">
        <w:rPr>
          <w:rFonts w:ascii="Times New Roman" w:hAnsi="Times New Roman"/>
          <w:lang w:bidi="ru-RU"/>
        </w:rPr>
        <w:t>14.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359BE6A1" w14:textId="77777777" w:rsidR="00B06E8E" w:rsidRPr="00BF3888" w:rsidRDefault="00031946">
      <w:pPr>
        <w:ind w:right="-1" w:firstLine="709"/>
        <w:jc w:val="both"/>
        <w:rPr>
          <w:rFonts w:ascii="Times New Roman" w:hAnsi="Times New Roman"/>
        </w:rPr>
      </w:pPr>
      <w:r w:rsidRPr="00BF3888">
        <w:rPr>
          <w:rFonts w:ascii="Times New Roman" w:hAnsi="Times New Roman"/>
        </w:rPr>
        <w:t>15. Приостановление срока предоставления</w:t>
      </w:r>
      <w:r w:rsidRPr="00BF3888">
        <w:t xml:space="preserve"> </w:t>
      </w:r>
      <w:r w:rsidRPr="00BF3888">
        <w:rPr>
          <w:rFonts w:ascii="Times New Roman" w:hAnsi="Times New Roman"/>
        </w:rPr>
        <w:t>муниципальной услуги не предусмотрено.</w:t>
      </w:r>
    </w:p>
    <w:p w14:paraId="38EB736C" w14:textId="77777777" w:rsidR="00B06E8E" w:rsidRPr="00BF3888" w:rsidRDefault="00031946">
      <w:pPr>
        <w:ind w:right="-1" w:firstLine="709"/>
        <w:jc w:val="both"/>
        <w:rPr>
          <w:rFonts w:ascii="Times New Roman" w:hAnsi="Times New Roman"/>
        </w:rPr>
      </w:pPr>
      <w:r w:rsidRPr="00BF3888">
        <w:rPr>
          <w:rFonts w:ascii="Times New Roman" w:hAnsi="Times New Roman"/>
        </w:rPr>
        <w:t>16.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3BB7D445" w14:textId="77777777" w:rsidR="00B06E8E" w:rsidRPr="00BF3888" w:rsidRDefault="00031946">
      <w:pPr>
        <w:ind w:right="-1" w:firstLine="709"/>
        <w:jc w:val="both"/>
        <w:rPr>
          <w:rFonts w:ascii="Times New Roman" w:hAnsi="Times New Roman"/>
        </w:rPr>
      </w:pPr>
      <w:r w:rsidRPr="00BF3888">
        <w:rPr>
          <w:rFonts w:ascii="Times New Roman" w:hAnsi="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6573356" w14:textId="77777777" w:rsidR="00B06E8E" w:rsidRPr="00BF3888" w:rsidRDefault="00031946">
      <w:pPr>
        <w:ind w:firstLine="720"/>
        <w:jc w:val="both"/>
        <w:rPr>
          <w:rStyle w:val="a3"/>
          <w:rFonts w:ascii="Times New Roman" w:hAnsi="Times New Roman"/>
        </w:rPr>
      </w:pPr>
      <w:bookmarkStart w:id="56" w:name="sub_74"/>
      <w:bookmarkEnd w:id="56"/>
      <w:r w:rsidRPr="00BF3888">
        <w:rPr>
          <w:rStyle w:val="a3"/>
          <w:rFonts w:ascii="Times New Roman" w:hAnsi="Times New Roman"/>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2A591CAC" w14:textId="77777777" w:rsidR="00B06E8E" w:rsidRPr="00BF3888" w:rsidRDefault="00B06E8E">
      <w:pPr>
        <w:ind w:firstLine="720"/>
        <w:jc w:val="both"/>
        <w:rPr>
          <w:rFonts w:hint="eastAsia"/>
        </w:rPr>
      </w:pPr>
    </w:p>
    <w:p w14:paraId="37ADAF54" w14:textId="77777777" w:rsidR="00B06E8E" w:rsidRPr="00BF3888" w:rsidRDefault="00031946">
      <w:pPr>
        <w:ind w:firstLine="720"/>
        <w:jc w:val="center"/>
        <w:rPr>
          <w:rStyle w:val="a3"/>
          <w:rFonts w:ascii="Times New Roman" w:hAnsi="Times New Roman"/>
          <w:b/>
        </w:rPr>
      </w:pPr>
      <w:bookmarkStart w:id="57" w:name="sub_741"/>
      <w:bookmarkStart w:id="58" w:name="sub_1008"/>
      <w:bookmarkEnd w:id="57"/>
      <w:bookmarkEnd w:id="58"/>
      <w:r w:rsidRPr="00BF3888">
        <w:rPr>
          <w:rStyle w:val="a3"/>
          <w:rFonts w:ascii="Times New Roman" w:hAnsi="Times New Roman"/>
          <w:b/>
        </w:rPr>
        <w:t>Подраздел 5. Правовые основания для предоставления муниципальной услуги.</w:t>
      </w:r>
    </w:p>
    <w:p w14:paraId="10EC7B02" w14:textId="77777777" w:rsidR="00037C44" w:rsidRPr="00BF3888" w:rsidRDefault="00037C44">
      <w:pPr>
        <w:ind w:firstLine="720"/>
        <w:jc w:val="center"/>
        <w:rPr>
          <w:rFonts w:hint="eastAsia"/>
          <w:b/>
        </w:rPr>
      </w:pPr>
    </w:p>
    <w:p w14:paraId="1D2BEFE0" w14:textId="43667FB2" w:rsidR="00B06E8E" w:rsidRPr="00BF3888" w:rsidRDefault="00031946">
      <w:pPr>
        <w:ind w:firstLine="720"/>
        <w:jc w:val="both"/>
        <w:rPr>
          <w:rStyle w:val="a3"/>
          <w:rFonts w:ascii="Times New Roman" w:hAnsi="Times New Roman"/>
        </w:rPr>
      </w:pPr>
      <w:bookmarkStart w:id="59" w:name="sub_10081"/>
      <w:bookmarkEnd w:id="59"/>
      <w:r w:rsidRPr="00BF3888">
        <w:rPr>
          <w:rStyle w:val="a3"/>
          <w:rFonts w:ascii="Times New Roman" w:hAnsi="Times New Roman"/>
        </w:rPr>
        <w:t>18.</w:t>
      </w:r>
      <w:r w:rsidR="00DA2AEC">
        <w:rPr>
          <w:rStyle w:val="a3"/>
          <w:rFonts w:ascii="Times New Roman" w:hAnsi="Times New Roman"/>
        </w:rPr>
        <w:t xml:space="preserve"> </w:t>
      </w:r>
      <w:r w:rsidRPr="00BF3888">
        <w:rPr>
          <w:rStyle w:val="a3"/>
          <w:rFonts w:ascii="Times New Roman" w:hAnsi="Times New Roman"/>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4366F8" w:rsidRPr="00BF3888">
        <w:rPr>
          <w:rStyle w:val="a3"/>
          <w:rFonts w:ascii="Times New Roman" w:hAnsi="Times New Roman"/>
        </w:rPr>
        <w:t>органа, предоставляющего муниципальную услугу, а также на</w:t>
      </w:r>
      <w:r w:rsidRPr="00BF3888">
        <w:rPr>
          <w:rStyle w:val="a3"/>
          <w:rFonts w:ascii="Times New Roman" w:hAnsi="Times New Roman"/>
        </w:rPr>
        <w:t xml:space="preserve"> </w:t>
      </w:r>
      <w:r w:rsidR="004366F8" w:rsidRPr="00BF3888">
        <w:rPr>
          <w:rStyle w:val="a3"/>
          <w:rFonts w:ascii="Times New Roman" w:hAnsi="Times New Roman"/>
        </w:rPr>
        <w:t>Республиканском портале государственных и муниципальных услуг, а также на Едином портал государственных и муниципальных услуг</w:t>
      </w:r>
    </w:p>
    <w:p w14:paraId="399E2D5B" w14:textId="77777777" w:rsidR="00B06E8E" w:rsidRPr="00BF3888" w:rsidRDefault="00B06E8E">
      <w:pPr>
        <w:ind w:firstLine="720"/>
        <w:jc w:val="both"/>
        <w:rPr>
          <w:rFonts w:hint="eastAsia"/>
        </w:rPr>
      </w:pPr>
    </w:p>
    <w:p w14:paraId="043ED2C1" w14:textId="77777777" w:rsidR="00B06E8E" w:rsidRPr="00BF3888" w:rsidRDefault="00031946">
      <w:pPr>
        <w:ind w:firstLine="720"/>
        <w:jc w:val="center"/>
        <w:rPr>
          <w:rFonts w:hint="eastAsia"/>
          <w:b/>
        </w:rPr>
      </w:pPr>
      <w:bookmarkStart w:id="60" w:name="sub_1009"/>
      <w:bookmarkEnd w:id="60"/>
      <w:r w:rsidRPr="00BF3888">
        <w:rPr>
          <w:rStyle w:val="a3"/>
          <w:rFonts w:ascii="Times New Roman" w:hAnsi="Times New Roman"/>
          <w:b/>
        </w:rPr>
        <w:t>Подраздел 6. Исчерпывающий перечень документов, необходимых для предоставления муниципальной услуги.</w:t>
      </w:r>
    </w:p>
    <w:p w14:paraId="7927EFA8" w14:textId="5D3E927D" w:rsidR="00B06E8E" w:rsidRPr="00BF3888" w:rsidRDefault="00031946">
      <w:pPr>
        <w:ind w:firstLine="720"/>
        <w:jc w:val="both"/>
        <w:rPr>
          <w:rFonts w:hint="eastAsia"/>
        </w:rPr>
      </w:pPr>
      <w:bookmarkStart w:id="61" w:name="sub_10091"/>
      <w:bookmarkStart w:id="62" w:name="sub_92"/>
      <w:bookmarkEnd w:id="61"/>
      <w:bookmarkEnd w:id="62"/>
      <w:r w:rsidRPr="00BF3888">
        <w:rPr>
          <w:rStyle w:val="a3"/>
          <w:rFonts w:ascii="Times New Roman" w:hAnsi="Times New Roman"/>
        </w:rPr>
        <w:t xml:space="preserve"> 19. Для получения муниципальной </w:t>
      </w:r>
      <w:r w:rsidR="006958E4" w:rsidRPr="00BF3888">
        <w:rPr>
          <w:rStyle w:val="a3"/>
          <w:rFonts w:ascii="Times New Roman" w:hAnsi="Times New Roman"/>
        </w:rPr>
        <w:t>услуги заявитель</w:t>
      </w:r>
      <w:r w:rsidRPr="00BF3888">
        <w:rPr>
          <w:rStyle w:val="a3"/>
          <w:rFonts w:ascii="Times New Roman" w:hAnsi="Times New Roman"/>
        </w:rPr>
        <w:t xml:space="preserve"> предоставляет </w:t>
      </w:r>
      <w:r w:rsidRPr="0034579E">
        <w:rPr>
          <w:rStyle w:val="a3"/>
          <w:rFonts w:ascii="Times New Roman" w:hAnsi="Times New Roman"/>
        </w:rPr>
        <w:t>следующие документы:</w:t>
      </w:r>
    </w:p>
    <w:p w14:paraId="0C21ED0E" w14:textId="77777777" w:rsidR="00B06E8E" w:rsidRPr="00BF3888" w:rsidRDefault="00031946">
      <w:pPr>
        <w:ind w:right="-1" w:firstLine="709"/>
        <w:jc w:val="both"/>
        <w:rPr>
          <w:rFonts w:ascii="Times New Roman" w:hAnsi="Times New Roman"/>
        </w:rPr>
      </w:pPr>
      <w:r w:rsidRPr="00BF3888">
        <w:rPr>
          <w:rFonts w:ascii="Times New Roman" w:hAnsi="Times New Roman"/>
        </w:rPr>
        <w:t>а) документ, удостоверяющий личность;</w:t>
      </w:r>
    </w:p>
    <w:p w14:paraId="0C8FF0A8" w14:textId="77777777" w:rsidR="00B06E8E" w:rsidRPr="00BF3888" w:rsidRDefault="00031946">
      <w:pPr>
        <w:ind w:right="-1" w:firstLine="709"/>
        <w:jc w:val="both"/>
        <w:rPr>
          <w:rFonts w:ascii="Times New Roman" w:hAnsi="Times New Roman"/>
        </w:rPr>
      </w:pPr>
      <w:r w:rsidRPr="00BF3888">
        <w:rPr>
          <w:rFonts w:ascii="Times New Roman" w:hAnsi="Times New Roman"/>
        </w:rPr>
        <w:t>б) документ, удостоверяющий полномочия представителя заявителя, в случае обращения за предоставлением</w:t>
      </w:r>
      <w:r w:rsidRPr="00BF3888">
        <w:t xml:space="preserve"> </w:t>
      </w:r>
      <w:r w:rsidRPr="00BF3888">
        <w:rPr>
          <w:rFonts w:ascii="Times New Roman" w:hAnsi="Times New Roman"/>
        </w:rPr>
        <w:t>муниципальной услуги представителя заявителя (за исключением законных представителей физических лиц);</w:t>
      </w:r>
    </w:p>
    <w:p w14:paraId="091003D9" w14:textId="77777777" w:rsidR="00B06E8E" w:rsidRPr="00BF3888" w:rsidRDefault="00031946">
      <w:pPr>
        <w:ind w:right="-1" w:firstLine="709"/>
        <w:jc w:val="both"/>
        <w:rPr>
          <w:rFonts w:ascii="Times New Roman" w:hAnsi="Times New Roman"/>
        </w:rPr>
      </w:pPr>
      <w:r w:rsidRPr="00BF3888">
        <w:rPr>
          <w:rFonts w:ascii="Times New Roman" w:hAnsi="Times New Roman"/>
        </w:rPr>
        <w:t>в) заявление:</w:t>
      </w:r>
    </w:p>
    <w:p w14:paraId="467052C1" w14:textId="59EBB757" w:rsidR="00B06E8E" w:rsidRPr="00BF3888" w:rsidRDefault="00031946">
      <w:pPr>
        <w:ind w:right="-1" w:firstLine="709"/>
        <w:jc w:val="both"/>
        <w:rPr>
          <w:rFonts w:ascii="Times New Roman" w:hAnsi="Times New Roman"/>
        </w:rPr>
      </w:pPr>
      <w:r w:rsidRPr="00BF3888">
        <w:rPr>
          <w:rFonts w:ascii="Times New Roman" w:hAnsi="Times New Roman"/>
        </w:rPr>
        <w:t xml:space="preserve">- в форме документа на бумажном носителе по форме, согласно приложению № </w:t>
      </w:r>
      <w:r w:rsidR="00BD0994" w:rsidRPr="00BF3888">
        <w:rPr>
          <w:rFonts w:ascii="Times New Roman" w:hAnsi="Times New Roman"/>
        </w:rPr>
        <w:t>5 к</w:t>
      </w:r>
      <w:r w:rsidRPr="00BF3888">
        <w:rPr>
          <w:rFonts w:ascii="Times New Roman" w:hAnsi="Times New Roman"/>
        </w:rPr>
        <w:t xml:space="preserve"> настоящему Административному регламенту;</w:t>
      </w:r>
    </w:p>
    <w:p w14:paraId="5E23956C" w14:textId="77777777" w:rsidR="00B06E8E" w:rsidRPr="00BF3888" w:rsidRDefault="00031946">
      <w:pPr>
        <w:ind w:right="-1" w:firstLine="709"/>
        <w:jc w:val="both"/>
        <w:rPr>
          <w:rFonts w:ascii="Times New Roman" w:hAnsi="Times New Roman"/>
        </w:rPr>
      </w:pPr>
      <w:r w:rsidRPr="00BF3888">
        <w:rPr>
          <w:rFonts w:ascii="Times New Roman" w:hAnsi="Times New Roman"/>
        </w:rPr>
        <w:t>- в электронной форме (заполняется посредством внесения соответствующих сведений в интерактивную форму заявления).</w:t>
      </w:r>
    </w:p>
    <w:p w14:paraId="16282BE0" w14:textId="77777777" w:rsidR="00B06E8E" w:rsidRPr="00BF3888" w:rsidRDefault="00031946">
      <w:pPr>
        <w:ind w:right="-1" w:firstLine="709"/>
        <w:jc w:val="both"/>
        <w:rPr>
          <w:rFonts w:ascii="Times New Roman" w:hAnsi="Times New Roman"/>
        </w:rPr>
      </w:pPr>
      <w:r w:rsidRPr="00BF3888">
        <w:rPr>
          <w:rFonts w:ascii="Times New Roman" w:hAnsi="Times New Roman"/>
        </w:rPr>
        <w:t>20.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1E27E979" w14:textId="77777777" w:rsidR="00B06E8E" w:rsidRPr="00BF3888" w:rsidRDefault="00031946">
      <w:pPr>
        <w:ind w:right="-1" w:firstLine="709"/>
        <w:jc w:val="both"/>
        <w:rPr>
          <w:rFonts w:ascii="Times New Roman" w:hAnsi="Times New Roman"/>
        </w:rPr>
      </w:pPr>
      <w:r w:rsidRPr="00BF3888">
        <w:rPr>
          <w:rFonts w:ascii="Times New Roman" w:hAnsi="Times New Roman"/>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w:t>
      </w:r>
      <w:r w:rsidRPr="00BF3888">
        <w:rPr>
          <w:rFonts w:ascii="Times New Roman" w:hAnsi="Times New Roman"/>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348A2A" w14:textId="77777777" w:rsidR="00B06E8E" w:rsidRPr="00BF3888" w:rsidRDefault="00031946">
      <w:pPr>
        <w:ind w:firstLine="709"/>
        <w:jc w:val="both"/>
        <w:rPr>
          <w:rFonts w:ascii="Times New Roman" w:hAnsi="Times New Roman"/>
        </w:rPr>
      </w:pPr>
      <w:r w:rsidRPr="00BF3888">
        <w:rPr>
          <w:rFonts w:ascii="Times New Roman" w:hAnsi="Times New Roman"/>
        </w:rPr>
        <w:t>21. К заявлению прилагаются:</w:t>
      </w:r>
    </w:p>
    <w:p w14:paraId="06A56AD7" w14:textId="77777777" w:rsidR="00B06E8E" w:rsidRPr="00BF3888" w:rsidRDefault="00031946">
      <w:pPr>
        <w:ind w:firstLine="709"/>
        <w:jc w:val="both"/>
        <w:rPr>
          <w:rFonts w:ascii="Times New Roman" w:hAnsi="Times New Roman"/>
        </w:rPr>
      </w:pPr>
      <w:r w:rsidRPr="00BF3888">
        <w:rPr>
          <w:rFonts w:ascii="Times New Roman" w:hAnsi="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13007E12" w14:textId="77777777" w:rsidR="00B06E8E" w:rsidRPr="00BF3888" w:rsidRDefault="00031946">
      <w:pPr>
        <w:ind w:firstLine="709"/>
        <w:jc w:val="both"/>
        <w:rPr>
          <w:rFonts w:ascii="Times New Roman" w:hAnsi="Times New Roman"/>
        </w:rPr>
      </w:pPr>
      <w:r w:rsidRPr="00BF3888">
        <w:rPr>
          <w:rFonts w:ascii="Times New Roman" w:hAnsi="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BF3888">
        <w:t xml:space="preserve"> </w:t>
      </w:r>
      <w:r w:rsidRPr="00BF3888">
        <w:rPr>
          <w:rFonts w:ascii="Times New Roman" w:hAnsi="Times New Roman"/>
        </w:rPr>
        <w:t>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14F1225A" w14:textId="77777777" w:rsidR="00B06E8E" w:rsidRPr="00BF3888" w:rsidRDefault="00031946">
      <w:pPr>
        <w:ind w:right="-1" w:firstLine="709"/>
        <w:jc w:val="both"/>
        <w:rPr>
          <w:rFonts w:ascii="Times New Roman" w:hAnsi="Times New Roman"/>
        </w:rPr>
      </w:pPr>
      <w:r w:rsidRPr="00BF3888">
        <w:rPr>
          <w:rFonts w:ascii="Times New Roman" w:hAnsi="Times New Roman"/>
        </w:rPr>
        <w:t>22. Заявление и прилагаемые документы могут быть представлены (направлены) заявителем одним из следующих способов:</w:t>
      </w:r>
    </w:p>
    <w:p w14:paraId="01BF97D0" w14:textId="77777777" w:rsidR="00B06E8E" w:rsidRPr="00BF3888" w:rsidRDefault="00031946">
      <w:pPr>
        <w:ind w:right="-1" w:firstLine="709"/>
        <w:jc w:val="both"/>
        <w:rPr>
          <w:rFonts w:ascii="Times New Roman" w:hAnsi="Times New Roman"/>
        </w:rPr>
      </w:pPr>
      <w:r w:rsidRPr="00BF3888">
        <w:rPr>
          <w:rFonts w:ascii="Times New Roman" w:hAnsi="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2E2FB41F" w14:textId="77777777" w:rsidR="00B06E8E" w:rsidRPr="00BF3888" w:rsidRDefault="00031946">
      <w:pPr>
        <w:pStyle w:val="af1"/>
        <w:numPr>
          <w:ilvl w:val="0"/>
          <w:numId w:val="2"/>
        </w:numPr>
        <w:tabs>
          <w:tab w:val="left" w:pos="1134"/>
        </w:tabs>
        <w:spacing w:after="0" w:line="240" w:lineRule="auto"/>
        <w:ind w:left="0" w:right="-1" w:firstLine="709"/>
        <w:jc w:val="both"/>
        <w:rPr>
          <w:rFonts w:ascii="Times New Roman" w:hAnsi="Times New Roman"/>
          <w:sz w:val="24"/>
          <w:szCs w:val="24"/>
        </w:rPr>
      </w:pPr>
      <w:r w:rsidRPr="00BF3888">
        <w:rPr>
          <w:rFonts w:ascii="Times New Roman" w:hAnsi="Times New Roman"/>
          <w:sz w:val="24"/>
          <w:szCs w:val="24"/>
        </w:rPr>
        <w:t>через МФЦ;</w:t>
      </w:r>
    </w:p>
    <w:p w14:paraId="771DCD85" w14:textId="77777777" w:rsidR="00B06E8E" w:rsidRPr="00BF3888" w:rsidRDefault="00031946">
      <w:pPr>
        <w:pStyle w:val="af1"/>
        <w:numPr>
          <w:ilvl w:val="0"/>
          <w:numId w:val="2"/>
        </w:numPr>
        <w:tabs>
          <w:tab w:val="left" w:pos="1134"/>
        </w:tabs>
        <w:spacing w:after="0" w:line="240" w:lineRule="auto"/>
        <w:ind w:left="0" w:right="-1" w:firstLine="709"/>
        <w:jc w:val="both"/>
        <w:rPr>
          <w:rFonts w:ascii="Times New Roman" w:hAnsi="Times New Roman"/>
          <w:sz w:val="24"/>
          <w:szCs w:val="24"/>
        </w:rPr>
      </w:pPr>
      <w:r w:rsidRPr="00BF3888">
        <w:rPr>
          <w:rFonts w:ascii="Times New Roman" w:hAnsi="Times New Roman"/>
          <w:sz w:val="24"/>
          <w:szCs w:val="24"/>
        </w:rPr>
        <w:t>через Региональный или Единый портал.</w:t>
      </w:r>
    </w:p>
    <w:p w14:paraId="4D626A5E" w14:textId="77777777" w:rsidR="00B06E8E" w:rsidRPr="00BF3888" w:rsidRDefault="00031946">
      <w:pPr>
        <w:ind w:right="-1" w:firstLine="709"/>
        <w:jc w:val="both"/>
        <w:rPr>
          <w:rFonts w:ascii="Times New Roman" w:hAnsi="Times New Roman"/>
        </w:rPr>
      </w:pPr>
      <w:r w:rsidRPr="00BF3888">
        <w:rPr>
          <w:rFonts w:ascii="Times New Roman" w:hAnsi="Times New Roman"/>
        </w:rPr>
        <w:t>23. Запрещается требовать от заявителя:</w:t>
      </w:r>
    </w:p>
    <w:p w14:paraId="53976626" w14:textId="77777777" w:rsidR="00B06E8E" w:rsidRPr="00BF3888" w:rsidRDefault="00031946">
      <w:pPr>
        <w:ind w:right="-1" w:firstLine="709"/>
        <w:jc w:val="both"/>
        <w:rPr>
          <w:rFonts w:ascii="Times New Roman" w:hAnsi="Times New Roman"/>
        </w:rPr>
      </w:pPr>
      <w:r w:rsidRPr="00BF3888">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2369D03" w14:textId="77777777" w:rsidR="00B06E8E" w:rsidRPr="00BF3888" w:rsidRDefault="00031946">
      <w:pPr>
        <w:ind w:right="-1" w:firstLine="709"/>
        <w:jc w:val="both"/>
        <w:rPr>
          <w:rFonts w:ascii="Times New Roman" w:hAnsi="Times New Roman"/>
        </w:rPr>
      </w:pPr>
      <w:r w:rsidRPr="00BF3888">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34327ACB" w14:textId="77777777" w:rsidR="00B06E8E" w:rsidRPr="00BF3888" w:rsidRDefault="00031946">
      <w:pPr>
        <w:ind w:right="-1" w:firstLine="709"/>
        <w:jc w:val="both"/>
        <w:rPr>
          <w:rFonts w:ascii="Times New Roman" w:hAnsi="Times New Roman"/>
        </w:rPr>
      </w:pPr>
      <w:r w:rsidRPr="00BF3888">
        <w:rPr>
          <w:rFonts w:ascii="Times New Roman" w:hAnsi="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F9D9D95" w14:textId="77777777" w:rsidR="00B06E8E" w:rsidRPr="00BF3888" w:rsidRDefault="00031946">
      <w:pPr>
        <w:ind w:right="-1" w:firstLine="709"/>
        <w:jc w:val="both"/>
        <w:rPr>
          <w:rFonts w:ascii="Times New Roman" w:hAnsi="Times New Roman"/>
        </w:rPr>
      </w:pPr>
      <w:r w:rsidRPr="00BF3888">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14:paraId="2CB31CD2" w14:textId="77777777" w:rsidR="00B06E8E" w:rsidRPr="00BF3888" w:rsidRDefault="00031946">
      <w:pPr>
        <w:ind w:right="-1" w:firstLine="709"/>
        <w:jc w:val="both"/>
        <w:rPr>
          <w:rFonts w:ascii="Times New Roman" w:hAnsi="Times New Roman"/>
        </w:rPr>
      </w:pPr>
      <w:r w:rsidRPr="00BF388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6566E6" w14:textId="77777777" w:rsidR="00B06E8E" w:rsidRPr="00BF3888" w:rsidRDefault="00031946">
      <w:pPr>
        <w:ind w:right="-1" w:firstLine="709"/>
        <w:jc w:val="both"/>
        <w:rPr>
          <w:rFonts w:ascii="Times New Roman" w:hAnsi="Times New Roman"/>
        </w:rPr>
      </w:pPr>
      <w:r w:rsidRPr="00BF3888">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2971C0" w14:textId="77777777" w:rsidR="00B06E8E" w:rsidRPr="00BF3888" w:rsidRDefault="00031946">
      <w:pPr>
        <w:ind w:right="-1" w:firstLine="709"/>
        <w:jc w:val="both"/>
        <w:rPr>
          <w:rFonts w:ascii="Times New Roman" w:hAnsi="Times New Roman"/>
        </w:rPr>
      </w:pPr>
      <w:r w:rsidRPr="00BF3888">
        <w:rPr>
          <w:rFonts w:ascii="Times New Roman"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FDB7AE" w14:textId="77777777" w:rsidR="00B06E8E" w:rsidRPr="00BF3888" w:rsidRDefault="00031946">
      <w:pPr>
        <w:ind w:right="-1" w:firstLine="709"/>
        <w:jc w:val="both"/>
        <w:rPr>
          <w:rFonts w:ascii="Times New Roman" w:hAnsi="Times New Roman"/>
        </w:rPr>
      </w:pPr>
      <w:r w:rsidRPr="00BF3888">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B7C5B63" w14:textId="77777777" w:rsidR="00B06E8E" w:rsidRPr="00BF3888" w:rsidRDefault="00031946">
      <w:pPr>
        <w:ind w:firstLine="720"/>
        <w:jc w:val="both"/>
        <w:rPr>
          <w:rFonts w:hint="eastAsia"/>
        </w:rPr>
      </w:pPr>
      <w:bookmarkStart w:id="63" w:name="sub_92371"/>
      <w:bookmarkStart w:id="64" w:name="sub_93"/>
      <w:bookmarkEnd w:id="63"/>
      <w:bookmarkEnd w:id="64"/>
      <w:r w:rsidRPr="00BF3888">
        <w:rPr>
          <w:rStyle w:val="a3"/>
          <w:rFonts w:ascii="Times New Roman" w:hAnsi="Times New Roman"/>
        </w:rPr>
        <w:t>24.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7CCAC23F" w14:textId="77777777" w:rsidR="00B06E8E" w:rsidRPr="00BF3888"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bookmarkStart w:id="65" w:name="sub_9351"/>
      <w:bookmarkStart w:id="66" w:name="sub_94"/>
      <w:bookmarkStart w:id="67" w:name="sub_9311"/>
      <w:bookmarkStart w:id="68" w:name="sub_931"/>
      <w:bookmarkEnd w:id="65"/>
      <w:bookmarkEnd w:id="66"/>
      <w:bookmarkEnd w:id="67"/>
      <w:bookmarkEnd w:id="68"/>
      <w:r w:rsidRPr="00BF3888">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098AF090" w14:textId="77777777" w:rsidR="00B06E8E" w:rsidRPr="00BF3888"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BF3888">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323B7996" w14:textId="77777777" w:rsidR="00B06E8E" w:rsidRPr="00BF3888"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BF3888">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2EB44EF4" w14:textId="77777777" w:rsidR="00B06E8E" w:rsidRPr="00BF3888" w:rsidRDefault="00031946">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BF3888">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5645A9DA" w14:textId="42E56902" w:rsidR="00B06E8E" w:rsidRPr="00BF3888" w:rsidRDefault="00031946">
      <w:pPr>
        <w:ind w:right="-1" w:firstLine="709"/>
        <w:jc w:val="both"/>
        <w:rPr>
          <w:rFonts w:ascii="Times New Roman" w:hAnsi="Times New Roman"/>
        </w:rPr>
      </w:pPr>
      <w:r w:rsidRPr="00BF3888">
        <w:rPr>
          <w:rFonts w:ascii="Times New Roman" w:hAnsi="Times New Roman"/>
        </w:rPr>
        <w:t xml:space="preserve">25. Заявитель вправе предоставить документы (сведения), указанные в пункте </w:t>
      </w:r>
      <w:r w:rsidR="00063B84" w:rsidRPr="00BF3888">
        <w:rPr>
          <w:rFonts w:ascii="Times New Roman" w:hAnsi="Times New Roman"/>
        </w:rPr>
        <w:t>19-21</w:t>
      </w:r>
      <w:r w:rsidRPr="00BF3888">
        <w:rPr>
          <w:rFonts w:ascii="Times New Roman" w:hAnsi="Times New Roman"/>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4991E769" w14:textId="77777777" w:rsidR="00B06E8E" w:rsidRPr="00BF3888" w:rsidRDefault="00031946">
      <w:pPr>
        <w:ind w:right="-1" w:firstLine="709"/>
        <w:jc w:val="both"/>
        <w:rPr>
          <w:rFonts w:ascii="Times New Roman" w:hAnsi="Times New Roman"/>
        </w:rPr>
      </w:pPr>
      <w:r w:rsidRPr="00BF3888">
        <w:rPr>
          <w:rFonts w:ascii="Times New Roman" w:hAnsi="Times New Roman"/>
        </w:rPr>
        <w:t>26.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14:paraId="7D679177" w14:textId="77777777" w:rsidR="00B06E8E" w:rsidRPr="00BF3888" w:rsidRDefault="00031946">
      <w:pPr>
        <w:ind w:right="-1" w:firstLine="709"/>
        <w:jc w:val="both"/>
        <w:rPr>
          <w:rFonts w:ascii="Times New Roman" w:hAnsi="Times New Roman"/>
        </w:rPr>
      </w:pPr>
      <w:r w:rsidRPr="00BF3888">
        <w:rPr>
          <w:rFonts w:ascii="Times New Roman" w:hAnsi="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94478C5" w14:textId="77777777" w:rsidR="00B06E8E" w:rsidRPr="00BF3888" w:rsidRDefault="00031946">
      <w:pPr>
        <w:ind w:firstLine="720"/>
        <w:jc w:val="both"/>
        <w:rPr>
          <w:rFonts w:hint="eastAsia"/>
        </w:rPr>
      </w:pPr>
      <w:r w:rsidRPr="00BF3888">
        <w:rPr>
          <w:rStyle w:val="a3"/>
          <w:rFonts w:ascii="Times New Roman" w:hAnsi="Times New Roman"/>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22D9DED5" w14:textId="77777777" w:rsidR="00B06E8E" w:rsidRPr="00BF3888" w:rsidRDefault="00031946">
      <w:pPr>
        <w:ind w:right="-1" w:firstLine="709"/>
        <w:jc w:val="both"/>
        <w:rPr>
          <w:rFonts w:ascii="Times New Roman" w:hAnsi="Times New Roman"/>
        </w:rPr>
      </w:pPr>
      <w:bookmarkStart w:id="69" w:name="sub_9421"/>
      <w:bookmarkEnd w:id="69"/>
      <w:r w:rsidRPr="00BF3888">
        <w:rPr>
          <w:rFonts w:ascii="Times New Roman" w:hAnsi="Times New Roman"/>
        </w:rPr>
        <w:t>а) документ, удостоверяющий личность;</w:t>
      </w:r>
    </w:p>
    <w:p w14:paraId="1B464CE0" w14:textId="4E3D974C" w:rsidR="00B06E8E" w:rsidRPr="00BF3888" w:rsidRDefault="00031946">
      <w:pPr>
        <w:ind w:right="-1" w:firstLine="709"/>
        <w:jc w:val="both"/>
        <w:rPr>
          <w:rFonts w:ascii="Times New Roman" w:hAnsi="Times New Roman"/>
        </w:rPr>
      </w:pPr>
      <w:r w:rsidRPr="00BF3888">
        <w:rPr>
          <w:rFonts w:ascii="Times New Roman" w:hAnsi="Times New Roman"/>
        </w:rPr>
        <w:t>б)</w:t>
      </w:r>
      <w:r w:rsidR="00DA2AEC">
        <w:rPr>
          <w:rFonts w:ascii="Times New Roman" w:hAnsi="Times New Roman"/>
        </w:rPr>
        <w:t xml:space="preserve"> </w:t>
      </w:r>
      <w:r w:rsidRPr="00BF3888">
        <w:rPr>
          <w:rFonts w:ascii="Times New Roman" w:hAnsi="Times New Roman"/>
        </w:rPr>
        <w:t>документ, удостоверяющий полномочия представителя заявителя, в случае обращения за предоставлением</w:t>
      </w:r>
      <w:r w:rsidRPr="00BF3888">
        <w:t xml:space="preserve"> </w:t>
      </w:r>
      <w:r w:rsidRPr="00BF3888">
        <w:rPr>
          <w:rFonts w:ascii="Times New Roman" w:hAnsi="Times New Roman"/>
        </w:rPr>
        <w:t>муниципальной услуги представителя заявителя (за исключением законных представителей физических лиц);</w:t>
      </w:r>
    </w:p>
    <w:p w14:paraId="46A6A4CA" w14:textId="0881C2B8" w:rsidR="0098630F" w:rsidRPr="00BF3888" w:rsidRDefault="00031946" w:rsidP="009975A0">
      <w:pPr>
        <w:ind w:firstLine="709"/>
        <w:jc w:val="both"/>
        <w:rPr>
          <w:rFonts w:cs="Times New Roman" w:hint="eastAsia"/>
        </w:rPr>
      </w:pPr>
      <w:r w:rsidRPr="00BF3888">
        <w:rPr>
          <w:rStyle w:val="a3"/>
          <w:rFonts w:ascii="Times New Roman" w:hAnsi="Times New Roman"/>
        </w:rPr>
        <w:lastRenderedPageBreak/>
        <w:t>в)</w:t>
      </w:r>
      <w:r w:rsidRPr="00BF3888">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w:t>
      </w:r>
      <w:r w:rsidRPr="00BF3888">
        <w:rPr>
          <w:rFonts w:cs="Times New Roman"/>
        </w:rPr>
        <w:t>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711D6B" w:rsidRPr="00BF3888">
        <w:rPr>
          <w:rFonts w:cs="Times New Roman"/>
        </w:rPr>
        <w:t>.</w:t>
      </w:r>
    </w:p>
    <w:p w14:paraId="3D5D5D68" w14:textId="45AEBD63" w:rsidR="0098630F" w:rsidRPr="00BF3888" w:rsidRDefault="00711D6B" w:rsidP="009975A0">
      <w:pPr>
        <w:ind w:firstLine="709"/>
        <w:jc w:val="both"/>
        <w:rPr>
          <w:rFonts w:hint="eastAsia"/>
          <w:color w:val="22272F"/>
        </w:rPr>
      </w:pPr>
      <w:r w:rsidRPr="00BF3888">
        <w:rPr>
          <w:color w:val="22272F"/>
        </w:rPr>
        <w:t>2</w:t>
      </w:r>
      <w:r w:rsidR="0034579E">
        <w:rPr>
          <w:color w:val="22272F"/>
        </w:rPr>
        <w:t>8</w:t>
      </w:r>
      <w:r w:rsidR="0098630F" w:rsidRPr="00BF3888">
        <w:rPr>
          <w:color w:val="22272F"/>
        </w:rPr>
        <w:t xml:space="preserve">. В </w:t>
      </w:r>
      <w:r w:rsidRPr="00BF3888">
        <w:rPr>
          <w:color w:val="22272F"/>
        </w:rPr>
        <w:t>ц</w:t>
      </w:r>
      <w:r w:rsidR="0098630F" w:rsidRPr="00BF3888">
        <w:rPr>
          <w:color w:val="22272F"/>
        </w:rPr>
        <w:t xml:space="preserve">елях получения дубликата </w:t>
      </w:r>
      <w:r w:rsidR="00885F20" w:rsidRPr="00BF3888">
        <w:rPr>
          <w:color w:val="22272F"/>
        </w:rPr>
        <w:t>разрешения на отклонение от предельных параметров</w:t>
      </w:r>
      <w:r w:rsidR="0098630F" w:rsidRPr="00BF3888">
        <w:rPr>
          <w:color w:val="22272F"/>
        </w:rPr>
        <w:t xml:space="preserve"> заявитель представляет:</w:t>
      </w:r>
    </w:p>
    <w:p w14:paraId="41D52A4F" w14:textId="13A684B2" w:rsidR="0098630F" w:rsidRPr="00BF3888" w:rsidRDefault="0098630F" w:rsidP="009975A0">
      <w:pPr>
        <w:ind w:firstLine="709"/>
        <w:jc w:val="both"/>
        <w:rPr>
          <w:rFonts w:hint="eastAsia"/>
          <w:color w:val="22272F"/>
        </w:rPr>
      </w:pPr>
      <w:r w:rsidRPr="00BF3888">
        <w:rPr>
          <w:color w:val="22272F"/>
        </w:rPr>
        <w:t>1) заявление по форме согласно </w:t>
      </w:r>
      <w:r w:rsidR="00711D6B" w:rsidRPr="0045000E">
        <w:t>Приложения №6</w:t>
      </w:r>
      <w:r w:rsidR="00711D6B" w:rsidRPr="00BF3888">
        <w:rPr>
          <w:color w:val="22272F"/>
        </w:rPr>
        <w:t xml:space="preserve"> </w:t>
      </w:r>
      <w:r w:rsidRPr="00BF3888">
        <w:rPr>
          <w:color w:val="22272F"/>
        </w:rPr>
        <w:t>к Административному регламенту (если предоставление государственной услуги осуществляется в электронном виде через </w:t>
      </w:r>
      <w:hyperlink r:id="rId17" w:tgtFrame="_blank" w:history="1">
        <w:r w:rsidRPr="00BF3888">
          <w:rPr>
            <w:rStyle w:val="af8"/>
            <w:color w:val="3272C0"/>
            <w:u w:val="none"/>
          </w:rPr>
          <w:t>Портал</w:t>
        </w:r>
      </w:hyperlink>
      <w:r w:rsidRPr="00BF3888">
        <w:rPr>
          <w:color w:val="22272F"/>
        </w:rPr>
        <w:t>, заявление заполняется по форме, представленной на Портале, и отдельно заявителем не представляется;</w:t>
      </w:r>
    </w:p>
    <w:p w14:paraId="29C4F623" w14:textId="77777777" w:rsidR="0098630F" w:rsidRPr="00BF3888" w:rsidRDefault="0098630F" w:rsidP="009975A0">
      <w:pPr>
        <w:ind w:firstLine="709"/>
        <w:jc w:val="both"/>
        <w:rPr>
          <w:rFonts w:hint="eastAsia"/>
          <w:color w:val="22272F"/>
        </w:rPr>
      </w:pPr>
      <w:r w:rsidRPr="00BF3888">
        <w:rPr>
          <w:color w:val="22272F"/>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w:t>
      </w:r>
      <w:hyperlink r:id="rId18" w:tgtFrame="_blank" w:history="1">
        <w:r w:rsidRPr="00BF3888">
          <w:rPr>
            <w:rStyle w:val="af8"/>
            <w:color w:val="3272C0"/>
            <w:u w:val="none"/>
          </w:rPr>
          <w:t>Портал</w:t>
        </w:r>
      </w:hyperlink>
      <w:r w:rsidRPr="00BF3888">
        <w:rPr>
          <w:color w:val="22272F"/>
        </w:rPr>
        <w:t> и заявитель прошел авторизацию через </w:t>
      </w:r>
      <w:hyperlink r:id="rId19" w:tgtFrame="_blank" w:history="1">
        <w:r w:rsidRPr="00BF3888">
          <w:rPr>
            <w:rStyle w:val="af8"/>
            <w:color w:val="3272C0"/>
            <w:u w:val="none"/>
          </w:rPr>
          <w:t>ЕСИА</w:t>
        </w:r>
      </w:hyperlink>
      <w:r w:rsidRPr="00BF3888">
        <w:rPr>
          <w:color w:val="22272F"/>
        </w:rPr>
        <w:t>);</w:t>
      </w:r>
    </w:p>
    <w:p w14:paraId="0423639A" w14:textId="77777777" w:rsidR="0098630F" w:rsidRPr="00BF3888" w:rsidRDefault="0098630F" w:rsidP="009975A0">
      <w:pPr>
        <w:ind w:firstLine="709"/>
        <w:jc w:val="both"/>
        <w:rPr>
          <w:rFonts w:ascii="PT Serif" w:hAnsi="PT Serif"/>
          <w:color w:val="22272F"/>
        </w:rPr>
      </w:pPr>
      <w:r w:rsidRPr="00BF3888">
        <w:rPr>
          <w:color w:val="22272F"/>
        </w:rPr>
        <w:t>3) документ, подтверждающий полномочия представителя застройщика</w:t>
      </w:r>
      <w:r w:rsidRPr="00BF3888">
        <w:rPr>
          <w:rFonts w:ascii="PT Serif" w:hAnsi="PT Serif"/>
          <w:color w:val="22272F"/>
        </w:rPr>
        <w:t>.</w:t>
      </w:r>
    </w:p>
    <w:p w14:paraId="5EA98E1F" w14:textId="77777777" w:rsidR="00B06E8E" w:rsidRPr="00BF3888" w:rsidRDefault="00B06E8E">
      <w:pPr>
        <w:rPr>
          <w:rStyle w:val="a3"/>
          <w:rFonts w:ascii="Times New Roman" w:hAnsi="Times New Roman"/>
        </w:rPr>
      </w:pPr>
    </w:p>
    <w:p w14:paraId="29BE3193" w14:textId="77777777" w:rsidR="00B06E8E" w:rsidRPr="00BF3888" w:rsidRDefault="00031946">
      <w:pPr>
        <w:ind w:firstLine="720"/>
        <w:jc w:val="center"/>
        <w:rPr>
          <w:rStyle w:val="a3"/>
          <w:rFonts w:ascii="Times New Roman" w:hAnsi="Times New Roman" w:cs="Times New Roman"/>
          <w:b/>
        </w:rPr>
      </w:pPr>
      <w:bookmarkStart w:id="70" w:name="sub_1010"/>
      <w:bookmarkEnd w:id="70"/>
      <w:r w:rsidRPr="00BF3888">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14:paraId="62927EBD" w14:textId="77777777" w:rsidR="00B06E8E" w:rsidRPr="00BF3888" w:rsidRDefault="00B06E8E">
      <w:pPr>
        <w:ind w:firstLine="720"/>
        <w:jc w:val="center"/>
        <w:rPr>
          <w:rFonts w:ascii="Times New Roman" w:hAnsi="Times New Roman" w:cs="Times New Roman"/>
          <w:b/>
        </w:rPr>
      </w:pPr>
    </w:p>
    <w:p w14:paraId="29150229" w14:textId="49F2B3E3" w:rsidR="00B06E8E" w:rsidRPr="00BF3888" w:rsidRDefault="00711D6B">
      <w:pPr>
        <w:ind w:firstLine="720"/>
        <w:jc w:val="both"/>
        <w:rPr>
          <w:rFonts w:ascii="Times New Roman" w:hAnsi="Times New Roman" w:cs="Times New Roman"/>
        </w:rPr>
      </w:pPr>
      <w:bookmarkStart w:id="71" w:name="sub_1041"/>
      <w:bookmarkStart w:id="72" w:name="sub_10101"/>
      <w:bookmarkEnd w:id="71"/>
      <w:bookmarkEnd w:id="72"/>
      <w:r w:rsidRPr="00BF3888">
        <w:rPr>
          <w:rFonts w:ascii="Times New Roman" w:hAnsi="Times New Roman" w:cs="Times New Roman"/>
        </w:rPr>
        <w:t>2</w:t>
      </w:r>
      <w:r w:rsidR="0034579E">
        <w:rPr>
          <w:rFonts w:ascii="Times New Roman" w:hAnsi="Times New Roman" w:cs="Times New Roman"/>
        </w:rPr>
        <w:t>9</w:t>
      </w:r>
      <w:r w:rsidR="00031946" w:rsidRPr="00BF3888">
        <w:rPr>
          <w:rFonts w:ascii="Times New Roman" w:hAnsi="Times New Roman" w:cs="Times New Roman"/>
        </w:rPr>
        <w:t>. Основаниями для отказа в приеме документов, необходимых для предоставления муниципальной услуги, являются</w:t>
      </w:r>
      <w:r w:rsidR="00031946" w:rsidRPr="00BF3888">
        <w:rPr>
          <w:rStyle w:val="a3"/>
          <w:rFonts w:ascii="Times New Roman" w:hAnsi="Times New Roman" w:cs="Times New Roman"/>
        </w:rPr>
        <w:t>:</w:t>
      </w:r>
    </w:p>
    <w:p w14:paraId="2600BA9C"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1)</w:t>
      </w:r>
      <w:r w:rsidRPr="00BF3888">
        <w:rPr>
          <w:rFonts w:ascii="Times New Roman" w:hAnsi="Times New Roman" w:cs="Times New Roman"/>
        </w:rPr>
        <w:tab/>
      </w:r>
      <w:r w:rsidRPr="00BF3888">
        <w:rPr>
          <w:rFonts w:ascii="Times New Roman" w:hAnsi="Times New Roman" w:cs="Times New Roman"/>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BF3888">
        <w:rPr>
          <w:rFonts w:ascii="Times New Roman" w:hAnsi="Times New Roman" w:cs="Times New Roman"/>
        </w:rPr>
        <w:t>;</w:t>
      </w:r>
    </w:p>
    <w:p w14:paraId="0503B2BD" w14:textId="361B503B"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2)</w:t>
      </w:r>
      <w:r w:rsidRPr="00BF3888">
        <w:rPr>
          <w:rFonts w:ascii="Times New Roman" w:hAnsi="Times New Roman" w:cs="Times New Roman"/>
        </w:rPr>
        <w:tab/>
        <w:t>представление неполного комплекта документов, указанных в пункт</w:t>
      </w:r>
      <w:r w:rsidR="00867E51" w:rsidRPr="00BF3888">
        <w:rPr>
          <w:rFonts w:ascii="Times New Roman" w:hAnsi="Times New Roman" w:cs="Times New Roman"/>
        </w:rPr>
        <w:t xml:space="preserve">ах </w:t>
      </w:r>
      <w:r w:rsidR="00711D6B" w:rsidRPr="00BF3888">
        <w:rPr>
          <w:rFonts w:ascii="Times New Roman" w:hAnsi="Times New Roman" w:cs="Times New Roman"/>
        </w:rPr>
        <w:t>19-21</w:t>
      </w:r>
      <w:r w:rsidRPr="00BF3888">
        <w:rPr>
          <w:rFonts w:ascii="Times New Roman" w:hAnsi="Times New Roman" w:cs="Times New Roman"/>
        </w:rPr>
        <w:t xml:space="preserve"> Административного регламента, подлежащих обязательному представлению заявителем;</w:t>
      </w:r>
    </w:p>
    <w:p w14:paraId="79ECBBBF"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3)</w:t>
      </w:r>
      <w:r w:rsidRPr="00BF3888">
        <w:rPr>
          <w:rFonts w:ascii="Times New Roman" w:hAnsi="Times New Roman" w:cs="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9EB8C58"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4)</w:t>
      </w:r>
      <w:r w:rsidRPr="00BF3888">
        <w:rPr>
          <w:rFonts w:ascii="Times New Roman" w:hAnsi="Times New Roman" w:cs="Times New Roman"/>
        </w:rPr>
        <w:tab/>
        <w:t>подача заявления (запроса) от имени заявителя не уполномоченным на то лицом;</w:t>
      </w:r>
    </w:p>
    <w:p w14:paraId="2C73CC7C"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5)</w:t>
      </w:r>
      <w:r w:rsidRPr="00BF3888">
        <w:rPr>
          <w:rFonts w:ascii="Times New Roman" w:hAnsi="Times New Roman" w:cs="Times New Roman"/>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1787395"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6)</w:t>
      </w:r>
      <w:r w:rsidRPr="00BF3888">
        <w:rPr>
          <w:rFonts w:ascii="Times New Roman" w:hAnsi="Times New Roman" w:cs="Times New Roman"/>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34F7005C"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7)</w:t>
      </w:r>
      <w:r w:rsidRPr="00BF3888">
        <w:rPr>
          <w:rFonts w:ascii="Times New Roman" w:hAnsi="Times New Roman" w:cs="Times New Roman"/>
        </w:rPr>
        <w:tab/>
        <w:t>электронные документы не соответствуют требованиям к форматам их предоставления и (или) не читаются;</w:t>
      </w:r>
    </w:p>
    <w:p w14:paraId="02D58C30" w14:textId="77777777" w:rsidR="00B06E8E" w:rsidRPr="00BF3888" w:rsidRDefault="00031946" w:rsidP="00DA2AEC">
      <w:pPr>
        <w:tabs>
          <w:tab w:val="left" w:pos="993"/>
        </w:tabs>
        <w:ind w:right="-1" w:firstLine="709"/>
        <w:jc w:val="both"/>
        <w:rPr>
          <w:rFonts w:ascii="Times New Roman" w:hAnsi="Times New Roman" w:cs="Times New Roman"/>
        </w:rPr>
      </w:pPr>
      <w:r w:rsidRPr="00BF3888">
        <w:rPr>
          <w:rFonts w:ascii="Times New Roman" w:hAnsi="Times New Roman" w:cs="Times New Roman"/>
        </w:rPr>
        <w:t>9)</w:t>
      </w:r>
      <w:r w:rsidRPr="00BF3888">
        <w:rPr>
          <w:rFonts w:ascii="Times New Roman" w:hAnsi="Times New Roman" w:cs="Times New Roman"/>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556FBAD8" w14:textId="77777777" w:rsidR="00B06E8E" w:rsidRPr="009975A0" w:rsidRDefault="00031946" w:rsidP="009975A0">
      <w:pPr>
        <w:ind w:firstLine="709"/>
        <w:jc w:val="both"/>
        <w:rPr>
          <w:rStyle w:val="a3"/>
          <w:rFonts w:ascii="Times New Roman" w:hAnsi="Times New Roman" w:cs="Times New Roman"/>
        </w:rPr>
      </w:pPr>
      <w:r w:rsidRPr="009975A0">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A753A75" w14:textId="2D6F9713" w:rsidR="00C652B4" w:rsidRPr="009975A0" w:rsidRDefault="0034579E" w:rsidP="009975A0">
      <w:pPr>
        <w:ind w:firstLine="709"/>
        <w:jc w:val="both"/>
        <w:rPr>
          <w:rFonts w:hint="eastAsia"/>
        </w:rPr>
      </w:pPr>
      <w:r w:rsidRPr="009975A0">
        <w:t>30.</w:t>
      </w:r>
      <w:r w:rsidR="00885F20" w:rsidRPr="009975A0">
        <w:t xml:space="preserve"> </w:t>
      </w:r>
      <w:r w:rsidR="00C652B4" w:rsidRPr="009975A0">
        <w:t xml:space="preserve">Исчерпывающий перечень оснований для отказа в выдаче дубликата </w:t>
      </w:r>
      <w:r w:rsidR="00885F20" w:rsidRPr="009975A0">
        <w:t>разрешения на отклонение от предельных параметров</w:t>
      </w:r>
      <w:r w:rsidR="00C652B4" w:rsidRPr="009975A0">
        <w:t>:</w:t>
      </w:r>
    </w:p>
    <w:p w14:paraId="5E507F0E" w14:textId="4F4EEB5B" w:rsidR="00C652B4" w:rsidRPr="009975A0" w:rsidRDefault="0028144A" w:rsidP="009975A0">
      <w:pPr>
        <w:ind w:firstLine="709"/>
        <w:jc w:val="both"/>
        <w:rPr>
          <w:rFonts w:hint="eastAsia"/>
        </w:rPr>
      </w:pPr>
      <w:r w:rsidRPr="009975A0">
        <w:t xml:space="preserve">- </w:t>
      </w:r>
      <w:r w:rsidR="00C652B4" w:rsidRPr="009975A0">
        <w:t xml:space="preserve">заявление о выдаче дубликата подано лицом, не </w:t>
      </w:r>
      <w:r w:rsidRPr="009975A0">
        <w:t>являющимся представителем получателя услуг</w:t>
      </w:r>
      <w:r w:rsidR="00C652B4" w:rsidRPr="009975A0">
        <w:t>.</w:t>
      </w:r>
    </w:p>
    <w:p w14:paraId="51273325" w14:textId="1A65305A" w:rsidR="00C652B4" w:rsidRPr="009975A0" w:rsidRDefault="00C652B4" w:rsidP="009975A0">
      <w:pPr>
        <w:ind w:firstLine="709"/>
        <w:jc w:val="both"/>
        <w:rPr>
          <w:rFonts w:hint="eastAsia"/>
        </w:rPr>
      </w:pPr>
      <w:r w:rsidRPr="009975A0">
        <w:lastRenderedPageBreak/>
        <w:t xml:space="preserve">В случае отсутствия оснований для отказа, Уполномоченный орган выдает дубликат </w:t>
      </w:r>
      <w:r w:rsidR="0028144A" w:rsidRPr="009975A0">
        <w:t xml:space="preserve">разрешения на отклонение от предельных параметров </w:t>
      </w:r>
      <w:r w:rsidRPr="009975A0">
        <w:t xml:space="preserve">с тем же регистрационным номером, который был указан в ранее выданном </w:t>
      </w:r>
      <w:r w:rsidR="0028144A" w:rsidRPr="009975A0">
        <w:t>разрешении на отклонении от предельных параметров.</w:t>
      </w:r>
    </w:p>
    <w:p w14:paraId="67E20455" w14:textId="6B4A68C8" w:rsidR="00C652B4" w:rsidRPr="009975A0" w:rsidRDefault="00C652B4" w:rsidP="009975A0">
      <w:pPr>
        <w:ind w:firstLine="709"/>
        <w:jc w:val="both"/>
        <w:rPr>
          <w:rFonts w:hint="eastAsia"/>
        </w:rPr>
      </w:pPr>
      <w:r w:rsidRPr="009975A0">
        <w:t xml:space="preserve">Результата предоставления муниципальной услуги выдается с тем же реквизитами, которые были указаны в ранее выданном </w:t>
      </w:r>
      <w:r w:rsidR="0028144A" w:rsidRPr="009975A0">
        <w:t>разрешении на отклонении с</w:t>
      </w:r>
      <w:r w:rsidRPr="009975A0">
        <w:t xml:space="preserve"> надписью "ДУБЛИКАТ" и даты выдачи (далее - дубликат уведомления).</w:t>
      </w:r>
    </w:p>
    <w:p w14:paraId="64CD0E50" w14:textId="295621CC" w:rsidR="00C652B4" w:rsidRPr="009975A0" w:rsidRDefault="00C652B4" w:rsidP="009975A0">
      <w:pPr>
        <w:ind w:firstLine="709"/>
        <w:jc w:val="both"/>
        <w:rPr>
          <w:rFonts w:hint="eastAsia"/>
        </w:rPr>
      </w:pPr>
      <w:r w:rsidRPr="009975A0">
        <w:t xml:space="preserve">Дубликат либо отказ в выдаче дубликата </w:t>
      </w:r>
      <w:r w:rsidR="0028144A" w:rsidRPr="009975A0">
        <w:t>разрешения на отклонение от предельных параметров</w:t>
      </w:r>
      <w:r w:rsidRPr="009975A0">
        <w:t xml:space="preserve"> направляется заявителю способом, указанным заявителем в заявлении о выдаче дубликата.</w:t>
      </w:r>
    </w:p>
    <w:p w14:paraId="12581F48" w14:textId="77777777" w:rsidR="0034579E" w:rsidRPr="00BF3888" w:rsidRDefault="0034579E">
      <w:pPr>
        <w:ind w:firstLine="720"/>
        <w:jc w:val="both"/>
        <w:rPr>
          <w:rFonts w:hint="eastAsia"/>
        </w:rPr>
      </w:pPr>
    </w:p>
    <w:p w14:paraId="084E5C77" w14:textId="77777777" w:rsidR="00B06E8E" w:rsidRPr="00187F28" w:rsidRDefault="00031946">
      <w:pPr>
        <w:ind w:firstLine="720"/>
        <w:jc w:val="center"/>
        <w:rPr>
          <w:rFonts w:ascii="Times New Roman" w:hAnsi="Times New Roman" w:cs="Times New Roman"/>
          <w:b/>
        </w:rPr>
      </w:pPr>
      <w:bookmarkStart w:id="73" w:name="sub_10111"/>
      <w:bookmarkEnd w:id="73"/>
      <w:r w:rsidRPr="00187F28">
        <w:rPr>
          <w:rStyle w:val="a3"/>
          <w:rFonts w:ascii="Times New Roman" w:hAnsi="Times New Roman" w:cs="Times New Roman"/>
          <w:b/>
        </w:rPr>
        <w:t>Подраздел 8 .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13DE80B" w14:textId="2132BC1D" w:rsidR="00B06E8E" w:rsidRPr="00BF3888" w:rsidRDefault="0034579E">
      <w:pPr>
        <w:ind w:right="-1" w:firstLine="709"/>
        <w:jc w:val="both"/>
        <w:rPr>
          <w:rFonts w:ascii="Times New Roman" w:hAnsi="Times New Roman"/>
        </w:rPr>
      </w:pPr>
      <w:bookmarkStart w:id="74" w:name="sub_10112"/>
      <w:bookmarkEnd w:id="74"/>
      <w:r>
        <w:rPr>
          <w:rFonts w:ascii="Times New Roman" w:hAnsi="Times New Roman"/>
        </w:rPr>
        <w:t>31</w:t>
      </w:r>
      <w:r w:rsidR="00031946" w:rsidRPr="00BF3888">
        <w:rPr>
          <w:rFonts w:ascii="Times New Roman" w:hAnsi="Times New Roman"/>
        </w:rPr>
        <w:t>. Основания для приостановления предоставления муниципальной услуги отсутствуют.</w:t>
      </w:r>
    </w:p>
    <w:p w14:paraId="7EFBCB47" w14:textId="34B8DF59" w:rsidR="00B06E8E" w:rsidRPr="00BF3888" w:rsidRDefault="0034579E">
      <w:pPr>
        <w:ind w:right="-1" w:firstLine="709"/>
        <w:jc w:val="both"/>
        <w:rPr>
          <w:rFonts w:ascii="Times New Roman" w:hAnsi="Times New Roman"/>
        </w:rPr>
      </w:pPr>
      <w:r>
        <w:rPr>
          <w:rFonts w:ascii="Times New Roman" w:hAnsi="Times New Roman"/>
        </w:rPr>
        <w:t>32</w:t>
      </w:r>
      <w:r w:rsidR="00031946" w:rsidRPr="00BF3888">
        <w:rPr>
          <w:rFonts w:ascii="Times New Roman" w:hAnsi="Times New Roman"/>
        </w:rPr>
        <w:t>. Основания для отказа в предоставлении муниципальной услуги:</w:t>
      </w:r>
    </w:p>
    <w:p w14:paraId="1CB26878" w14:textId="77777777" w:rsidR="00B06E8E" w:rsidRPr="00BF3888" w:rsidRDefault="00031946">
      <w:pPr>
        <w:ind w:firstLine="709"/>
        <w:jc w:val="both"/>
        <w:rPr>
          <w:rFonts w:ascii="Times New Roman" w:hAnsi="Times New Roman"/>
        </w:rPr>
      </w:pPr>
      <w:r w:rsidRPr="00BF3888">
        <w:rPr>
          <w:rFonts w:ascii="Times New Roman" w:hAnsi="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035E78DF" w14:textId="77777777" w:rsidR="00B06E8E" w:rsidRPr="00BF3888" w:rsidRDefault="00031946">
      <w:pPr>
        <w:ind w:firstLine="709"/>
        <w:jc w:val="both"/>
        <w:rPr>
          <w:rFonts w:ascii="Times New Roman" w:hAnsi="Times New Roman"/>
        </w:rPr>
      </w:pPr>
      <w:r w:rsidRPr="00BF3888">
        <w:rPr>
          <w:rFonts w:ascii="Times New Roman" w:hAnsi="Times New Roman"/>
        </w:rPr>
        <w:t>2) сведения, указанные в заявлении, не подтверждены сведениями, полученными в рамках межведомственного взаимодействия;</w:t>
      </w:r>
    </w:p>
    <w:p w14:paraId="5A4FBC1B" w14:textId="77777777" w:rsidR="00B06E8E" w:rsidRPr="00BF3888" w:rsidRDefault="00031946">
      <w:pPr>
        <w:ind w:firstLine="709"/>
        <w:jc w:val="both"/>
        <w:rPr>
          <w:rFonts w:ascii="Times New Roman" w:hAnsi="Times New Roman"/>
        </w:rPr>
      </w:pPr>
      <w:r w:rsidRPr="00BF3888">
        <w:rPr>
          <w:rFonts w:ascii="Times New Roman" w:hAnsi="Times New Roman"/>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3FF04162" w14:textId="77777777" w:rsidR="00B06E8E" w:rsidRPr="00BF3888" w:rsidRDefault="00031946">
      <w:pPr>
        <w:ind w:firstLine="709"/>
        <w:jc w:val="both"/>
        <w:rPr>
          <w:rFonts w:ascii="Times New Roman" w:hAnsi="Times New Roman"/>
        </w:rPr>
      </w:pPr>
      <w:r w:rsidRPr="00BF3888">
        <w:rPr>
          <w:rFonts w:ascii="Times New Roman" w:hAnsi="Times New Roman"/>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7F0923D1" w14:textId="77777777" w:rsidR="00B06E8E" w:rsidRPr="00BF3888" w:rsidRDefault="00031946">
      <w:pPr>
        <w:ind w:firstLine="709"/>
        <w:jc w:val="both"/>
        <w:rPr>
          <w:rFonts w:ascii="Times New Roman" w:hAnsi="Times New Roman"/>
        </w:rPr>
      </w:pPr>
      <w:r w:rsidRPr="00BF3888">
        <w:rPr>
          <w:rFonts w:ascii="Times New Roman" w:hAnsi="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1CAFF340" w14:textId="77777777" w:rsidR="00B06E8E" w:rsidRPr="00BF3888" w:rsidRDefault="00031946">
      <w:pPr>
        <w:ind w:firstLine="709"/>
        <w:jc w:val="both"/>
        <w:rPr>
          <w:rFonts w:ascii="Times New Roman" w:hAnsi="Times New Roman"/>
        </w:rPr>
      </w:pPr>
      <w:r w:rsidRPr="00BF3888">
        <w:rPr>
          <w:rFonts w:ascii="Times New Roman" w:hAnsi="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513AE80" w14:textId="77777777" w:rsidR="00B06E8E" w:rsidRPr="00BF3888" w:rsidRDefault="00031946">
      <w:pPr>
        <w:ind w:firstLine="709"/>
        <w:jc w:val="both"/>
        <w:rPr>
          <w:rFonts w:ascii="Times New Roman" w:hAnsi="Times New Roman"/>
        </w:rPr>
      </w:pPr>
      <w:r w:rsidRPr="00BF3888">
        <w:rPr>
          <w:rFonts w:ascii="Times New Roman" w:hAnsi="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7F1A2C94" w14:textId="77777777" w:rsidR="00B06E8E" w:rsidRPr="00BF3888" w:rsidRDefault="00031946">
      <w:pPr>
        <w:ind w:firstLine="709"/>
        <w:jc w:val="both"/>
        <w:rPr>
          <w:rFonts w:ascii="Times New Roman" w:hAnsi="Times New Roman"/>
        </w:rPr>
      </w:pPr>
      <w:r w:rsidRPr="00BF3888">
        <w:rPr>
          <w:rFonts w:ascii="Times New Roman" w:hAnsi="Times New Roman"/>
        </w:rPr>
        <w:t xml:space="preserve">8) запрашиваемое отклонение не соответствует ограничениям использования объектов недвижимости, установленным на </w:t>
      </w:r>
      <w:proofErr w:type="spellStart"/>
      <w:r w:rsidRPr="00BF3888">
        <w:rPr>
          <w:rFonts w:ascii="Times New Roman" w:hAnsi="Times New Roman"/>
        </w:rPr>
        <w:t>приаэродромной</w:t>
      </w:r>
      <w:proofErr w:type="spellEnd"/>
      <w:r w:rsidRPr="00BF3888">
        <w:rPr>
          <w:rFonts w:ascii="Times New Roman" w:hAnsi="Times New Roman"/>
        </w:rPr>
        <w:t xml:space="preserve"> территории (при наличии </w:t>
      </w:r>
      <w:proofErr w:type="spellStart"/>
      <w:r w:rsidRPr="00BF3888">
        <w:rPr>
          <w:rFonts w:ascii="Times New Roman" w:hAnsi="Times New Roman"/>
        </w:rPr>
        <w:t>приаэродромные</w:t>
      </w:r>
      <w:proofErr w:type="spellEnd"/>
      <w:r w:rsidRPr="00BF3888">
        <w:rPr>
          <w:rFonts w:ascii="Times New Roman" w:hAnsi="Times New Roman"/>
        </w:rPr>
        <w:t xml:space="preserve"> территории);</w:t>
      </w:r>
    </w:p>
    <w:p w14:paraId="2A2D1FEE" w14:textId="77777777" w:rsidR="00B06E8E" w:rsidRPr="00BF3888" w:rsidRDefault="00031946">
      <w:pPr>
        <w:ind w:firstLine="709"/>
        <w:jc w:val="both"/>
        <w:rPr>
          <w:rFonts w:ascii="Times New Roman" w:hAnsi="Times New Roman"/>
        </w:rPr>
      </w:pPr>
      <w:r w:rsidRPr="00BF3888">
        <w:rPr>
          <w:rFonts w:ascii="Times New Roman" w:hAnsi="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202EB22C" w14:textId="77777777" w:rsidR="00B06E8E" w:rsidRPr="00BF3888" w:rsidRDefault="00031946">
      <w:pPr>
        <w:ind w:firstLine="709"/>
        <w:jc w:val="both"/>
        <w:rPr>
          <w:rFonts w:ascii="Times New Roman" w:hAnsi="Times New Roman"/>
        </w:rPr>
      </w:pPr>
      <w:r w:rsidRPr="00BF3888">
        <w:rPr>
          <w:rFonts w:ascii="Times New Roman" w:hAnsi="Times New Roman"/>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r w:rsidRPr="00BF3888">
        <w:rPr>
          <w:rFonts w:ascii="Times New Roman" w:hAnsi="Times New Roman"/>
        </w:rPr>
        <w:lastRenderedPageBreak/>
        <w:t>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3A760B1D" w14:textId="77777777" w:rsidR="00B06E8E" w:rsidRPr="00BF3888" w:rsidRDefault="00031946">
      <w:pPr>
        <w:ind w:firstLine="709"/>
        <w:jc w:val="both"/>
        <w:rPr>
          <w:rFonts w:ascii="Times New Roman" w:hAnsi="Times New Roman"/>
        </w:rPr>
      </w:pPr>
      <w:r w:rsidRPr="00BF3888">
        <w:rPr>
          <w:rFonts w:ascii="Times New Roman" w:hAnsi="Times New Roman"/>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16FD0DA1" w14:textId="77777777" w:rsidR="0034579E" w:rsidRPr="00BF3888" w:rsidRDefault="0034579E">
      <w:pPr>
        <w:ind w:firstLine="709"/>
        <w:jc w:val="both"/>
        <w:rPr>
          <w:rFonts w:ascii="Times New Roman" w:hAnsi="Times New Roman"/>
        </w:rPr>
      </w:pPr>
    </w:p>
    <w:p w14:paraId="4131EEED" w14:textId="77777777" w:rsidR="00B06E8E" w:rsidRDefault="00031946">
      <w:pPr>
        <w:ind w:firstLine="720"/>
        <w:jc w:val="center"/>
        <w:rPr>
          <w:rStyle w:val="a3"/>
          <w:rFonts w:ascii="Times New Roman" w:hAnsi="Times New Roman" w:cs="Times New Roman"/>
          <w:b/>
        </w:rPr>
      </w:pPr>
      <w:r w:rsidRPr="00BF3888">
        <w:rPr>
          <w:rStyle w:val="a3"/>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14:paraId="07BEE229" w14:textId="77777777" w:rsidR="009975A0" w:rsidRPr="00BF3888" w:rsidRDefault="009975A0">
      <w:pPr>
        <w:ind w:firstLine="720"/>
        <w:jc w:val="center"/>
        <w:rPr>
          <w:rFonts w:ascii="Times New Roman" w:hAnsi="Times New Roman" w:cs="Times New Roman"/>
          <w:b/>
        </w:rPr>
      </w:pPr>
    </w:p>
    <w:p w14:paraId="33A7C181" w14:textId="5DC556F7" w:rsidR="00B06E8E" w:rsidRPr="00BF3888" w:rsidRDefault="00031946">
      <w:pPr>
        <w:ind w:right="-1"/>
        <w:jc w:val="both"/>
        <w:rPr>
          <w:rFonts w:ascii="Times New Roman" w:hAnsi="Times New Roman"/>
        </w:rPr>
      </w:pPr>
      <w:bookmarkStart w:id="75" w:name="sub_1013"/>
      <w:bookmarkEnd w:id="75"/>
      <w:r w:rsidRPr="00BF3888">
        <w:rPr>
          <w:rFonts w:ascii="Times New Roman" w:hAnsi="Times New Roman"/>
        </w:rPr>
        <w:t xml:space="preserve">            </w:t>
      </w:r>
      <w:r w:rsidR="0034579E">
        <w:rPr>
          <w:rFonts w:ascii="Times New Roman" w:hAnsi="Times New Roman"/>
        </w:rPr>
        <w:t>33</w:t>
      </w:r>
      <w:r w:rsidRPr="00BF3888">
        <w:rPr>
          <w:rFonts w:ascii="Times New Roman" w:hAnsi="Times New Roman"/>
        </w:rPr>
        <w:t>. Муниципальная услуга предоставляется бесплатно.</w:t>
      </w:r>
    </w:p>
    <w:p w14:paraId="45B74FAC" w14:textId="77777777" w:rsidR="00B06E8E" w:rsidRPr="00BF3888" w:rsidRDefault="00031946">
      <w:pPr>
        <w:ind w:right="-1"/>
        <w:jc w:val="both"/>
        <w:rPr>
          <w:rFonts w:ascii="Times New Roman" w:hAnsi="Times New Roman"/>
        </w:rPr>
      </w:pPr>
      <w:r w:rsidRPr="00BF3888">
        <w:rPr>
          <w:rFonts w:ascii="Times New Roman" w:hAnsi="Times New Roman"/>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w:t>
      </w:r>
      <w:r w:rsidR="002D4E6E" w:rsidRPr="00BF3888">
        <w:rPr>
          <w:rFonts w:ascii="Times New Roman" w:hAnsi="Times New Roman"/>
        </w:rPr>
        <w:t xml:space="preserve"> лицо, индивидуальный предприниматель</w:t>
      </w:r>
      <w:r w:rsidRPr="00BF3888">
        <w:rPr>
          <w:rFonts w:ascii="Times New Roman" w:hAnsi="Times New Roman"/>
        </w:rPr>
        <w:t xml:space="preserve"> или юридическое лицо, заинтересованное в предоставлении такого разрешения.</w:t>
      </w:r>
    </w:p>
    <w:p w14:paraId="24786336" w14:textId="77777777" w:rsidR="00B06E8E" w:rsidRPr="00BF3888" w:rsidRDefault="00B06E8E">
      <w:pPr>
        <w:ind w:right="-1"/>
        <w:jc w:val="both"/>
        <w:rPr>
          <w:rFonts w:ascii="Times New Roman" w:hAnsi="Times New Roman"/>
        </w:rPr>
      </w:pPr>
    </w:p>
    <w:p w14:paraId="3982CD68" w14:textId="77777777" w:rsidR="00B06E8E" w:rsidRPr="00BF3888" w:rsidRDefault="00031946">
      <w:pPr>
        <w:ind w:firstLine="720"/>
        <w:jc w:val="center"/>
        <w:rPr>
          <w:rStyle w:val="a3"/>
          <w:rFonts w:ascii="Times New Roman" w:hAnsi="Times New Roman" w:cs="Times New Roman"/>
          <w:b/>
        </w:rPr>
      </w:pPr>
      <w:r w:rsidRPr="00BF3888">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6A0EF0DC" w14:textId="77777777" w:rsidR="00B06E8E" w:rsidRPr="00BF3888" w:rsidRDefault="00B06E8E">
      <w:pPr>
        <w:ind w:firstLine="720"/>
        <w:jc w:val="center"/>
        <w:rPr>
          <w:rFonts w:ascii="Times New Roman" w:hAnsi="Times New Roman" w:cs="Times New Roman"/>
          <w:b/>
        </w:rPr>
      </w:pPr>
    </w:p>
    <w:p w14:paraId="5A3B1F35" w14:textId="5BF0F85C" w:rsidR="00B06E8E" w:rsidRPr="00BF3888" w:rsidRDefault="00031946">
      <w:pPr>
        <w:ind w:firstLine="720"/>
        <w:jc w:val="both"/>
        <w:rPr>
          <w:rStyle w:val="a3"/>
          <w:rFonts w:ascii="Times New Roman" w:hAnsi="Times New Roman"/>
        </w:rPr>
      </w:pPr>
      <w:bookmarkStart w:id="76" w:name="sub_10131"/>
      <w:bookmarkEnd w:id="76"/>
      <w:r w:rsidRPr="00BF3888">
        <w:rPr>
          <w:rStyle w:val="a3"/>
          <w:rFonts w:ascii="Times New Roman" w:hAnsi="Times New Roman"/>
        </w:rPr>
        <w:t>3</w:t>
      </w:r>
      <w:r w:rsidR="009975A0">
        <w:rPr>
          <w:rStyle w:val="a3"/>
          <w:rFonts w:ascii="Times New Roman" w:hAnsi="Times New Roman"/>
        </w:rPr>
        <w:t>4</w:t>
      </w:r>
      <w:r w:rsidRPr="00BF3888">
        <w:rPr>
          <w:rStyle w:val="a3"/>
          <w:rFonts w:ascii="Times New Roman" w:hAnsi="Times New Roman"/>
        </w:rPr>
        <w:t>.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292914B0" w14:textId="77777777" w:rsidR="00B06E8E" w:rsidRPr="00BF3888" w:rsidRDefault="00B06E8E">
      <w:pPr>
        <w:ind w:firstLine="720"/>
        <w:jc w:val="both"/>
        <w:rPr>
          <w:rFonts w:hint="eastAsia"/>
        </w:rPr>
      </w:pPr>
    </w:p>
    <w:p w14:paraId="280B7503" w14:textId="77777777" w:rsidR="00B06E8E" w:rsidRPr="00BF3888" w:rsidRDefault="00031946">
      <w:pPr>
        <w:ind w:firstLine="720"/>
        <w:jc w:val="center"/>
        <w:rPr>
          <w:rStyle w:val="a3"/>
          <w:rFonts w:ascii="Times New Roman" w:hAnsi="Times New Roman" w:cs="Times New Roman"/>
          <w:b/>
        </w:rPr>
      </w:pPr>
      <w:bookmarkStart w:id="77" w:name="sub_1014"/>
      <w:bookmarkEnd w:id="77"/>
      <w:r w:rsidRPr="00BF3888">
        <w:rPr>
          <w:rStyle w:val="a3"/>
          <w:rFonts w:ascii="Times New Roman" w:hAnsi="Times New Roman" w:cs="Times New Roman"/>
          <w:b/>
        </w:rPr>
        <w:t>Подраздел 11. Срок регистрации запроса заявителя о предоставлении муниципальной услуги.</w:t>
      </w:r>
    </w:p>
    <w:p w14:paraId="5A94BC18" w14:textId="77777777" w:rsidR="00B06E8E" w:rsidRPr="00BF3888" w:rsidRDefault="00B06E8E">
      <w:pPr>
        <w:ind w:firstLine="720"/>
        <w:jc w:val="center"/>
        <w:rPr>
          <w:rFonts w:ascii="Times New Roman" w:hAnsi="Times New Roman" w:cs="Times New Roman"/>
          <w:b/>
        </w:rPr>
      </w:pPr>
    </w:p>
    <w:p w14:paraId="1700D3EA" w14:textId="07240C4F" w:rsidR="00B06E8E" w:rsidRPr="00BF3888" w:rsidRDefault="00031946">
      <w:pPr>
        <w:ind w:firstLine="720"/>
        <w:jc w:val="both"/>
        <w:rPr>
          <w:rFonts w:hint="eastAsia"/>
        </w:rPr>
      </w:pPr>
      <w:bookmarkStart w:id="78" w:name="sub_10141"/>
      <w:bookmarkStart w:id="79" w:name="sub_141"/>
      <w:bookmarkEnd w:id="78"/>
      <w:bookmarkEnd w:id="79"/>
      <w:r w:rsidRPr="00BF3888">
        <w:rPr>
          <w:rStyle w:val="a3"/>
          <w:rFonts w:ascii="Times New Roman" w:hAnsi="Times New Roman"/>
        </w:rPr>
        <w:t>3</w:t>
      </w:r>
      <w:r w:rsidR="009975A0">
        <w:rPr>
          <w:rStyle w:val="a3"/>
          <w:rFonts w:ascii="Times New Roman" w:hAnsi="Times New Roman"/>
        </w:rPr>
        <w:t>5</w:t>
      </w:r>
      <w:r w:rsidRPr="00BF3888">
        <w:rPr>
          <w:rStyle w:val="a3"/>
          <w:rFonts w:ascii="Times New Roman" w:hAnsi="Times New Roman"/>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15CE80C4" w14:textId="43FF19E2" w:rsidR="00B06E8E" w:rsidRPr="00BF3888" w:rsidRDefault="00031946">
      <w:pPr>
        <w:ind w:firstLine="720"/>
        <w:jc w:val="both"/>
        <w:rPr>
          <w:rStyle w:val="a3"/>
          <w:rFonts w:ascii="Times New Roman" w:hAnsi="Times New Roman"/>
        </w:rPr>
      </w:pPr>
      <w:bookmarkStart w:id="80" w:name="sub_1411"/>
      <w:bookmarkStart w:id="81" w:name="sub_142"/>
      <w:bookmarkEnd w:id="80"/>
      <w:bookmarkEnd w:id="81"/>
      <w:r w:rsidRPr="00BF3888">
        <w:rPr>
          <w:rStyle w:val="a3"/>
          <w:rFonts w:ascii="Times New Roman" w:hAnsi="Times New Roman"/>
        </w:rPr>
        <w:t>3</w:t>
      </w:r>
      <w:r w:rsidR="009975A0">
        <w:rPr>
          <w:rStyle w:val="a3"/>
          <w:rFonts w:ascii="Times New Roman" w:hAnsi="Times New Roman"/>
        </w:rPr>
        <w:t>6</w:t>
      </w:r>
      <w:r w:rsidRPr="00BF3888">
        <w:rPr>
          <w:rStyle w:val="a3"/>
          <w:rFonts w:ascii="Times New Roman" w:hAnsi="Times New Roman"/>
        </w:rPr>
        <w:t xml:space="preserve">. Заявления (запросы), поступившие в Администрацию района с использованием электронных средств связи, в том числе через </w:t>
      </w:r>
      <w:hyperlink r:id="rId20">
        <w:r w:rsidRPr="00BF3888">
          <w:rPr>
            <w:rFonts w:ascii="Times New Roman" w:hAnsi="Times New Roman"/>
          </w:rPr>
          <w:t>Единый портал</w:t>
        </w:r>
      </w:hyperlink>
      <w:r w:rsidRPr="00BF3888">
        <w:rPr>
          <w:rStyle w:val="a3"/>
          <w:rFonts w:ascii="Times New Roman" w:hAnsi="Times New Roman"/>
        </w:rPr>
        <w:t xml:space="preserve">, </w:t>
      </w:r>
      <w:hyperlink r:id="rId21">
        <w:r w:rsidRPr="00BF3888">
          <w:rPr>
            <w:rFonts w:ascii="Times New Roman" w:hAnsi="Times New Roman"/>
          </w:rPr>
          <w:t>РПГУ</w:t>
        </w:r>
      </w:hyperlink>
      <w:r w:rsidRPr="00BF3888">
        <w:rPr>
          <w:rStyle w:val="a3"/>
          <w:rFonts w:ascii="Times New Roman" w:hAnsi="Times New Roman"/>
        </w:rPr>
        <w:t xml:space="preserve"> (при наличии технической возможности), регистрируются в течение одного рабочего дня с момента поступления.</w:t>
      </w:r>
    </w:p>
    <w:p w14:paraId="2E2EA0FE" w14:textId="77777777" w:rsidR="00B06E8E" w:rsidRPr="00BF3888" w:rsidRDefault="00B06E8E">
      <w:pPr>
        <w:ind w:firstLine="720"/>
        <w:jc w:val="both"/>
        <w:rPr>
          <w:rFonts w:hint="eastAsia"/>
        </w:rPr>
      </w:pPr>
    </w:p>
    <w:p w14:paraId="4DE2F62E" w14:textId="514719C2" w:rsidR="00B06E8E" w:rsidRPr="00BF3888" w:rsidRDefault="00EE721C">
      <w:pPr>
        <w:jc w:val="center"/>
        <w:rPr>
          <w:rStyle w:val="a3"/>
          <w:rFonts w:ascii="Times New Roman" w:hAnsi="Times New Roman"/>
          <w:b/>
        </w:rPr>
      </w:pPr>
      <w:bookmarkStart w:id="82" w:name="sub_1421"/>
      <w:bookmarkEnd w:id="82"/>
      <w:r w:rsidRPr="00BF3888">
        <w:rPr>
          <w:rStyle w:val="a3"/>
          <w:rFonts w:ascii="Times New Roman" w:hAnsi="Times New Roman"/>
          <w:b/>
        </w:rPr>
        <w:t xml:space="preserve">Подраздел </w:t>
      </w:r>
      <w:r w:rsidR="00031946" w:rsidRPr="00BF3888">
        <w:rPr>
          <w:rStyle w:val="a3"/>
          <w:rFonts w:ascii="Times New Roman" w:hAnsi="Times New Roman"/>
          <w:b/>
        </w:rPr>
        <w:t>12.  Требовании к помещениям, в которых предоставляется муниципальная услуга.</w:t>
      </w:r>
    </w:p>
    <w:p w14:paraId="170B2E9C" w14:textId="77777777" w:rsidR="00B06E8E" w:rsidRPr="00BF3888" w:rsidRDefault="00B06E8E">
      <w:pPr>
        <w:jc w:val="center"/>
        <w:rPr>
          <w:rFonts w:hint="eastAsia"/>
          <w:b/>
        </w:rPr>
      </w:pPr>
    </w:p>
    <w:p w14:paraId="2307DFBB" w14:textId="19CB5CBB" w:rsidR="00B06E8E" w:rsidRPr="00BF3888" w:rsidRDefault="00031946">
      <w:pPr>
        <w:ind w:firstLine="720"/>
        <w:jc w:val="both"/>
        <w:rPr>
          <w:rFonts w:hint="eastAsia"/>
        </w:rPr>
      </w:pPr>
      <w:bookmarkStart w:id="83" w:name="sub_1015"/>
      <w:bookmarkStart w:id="84" w:name="sub_151"/>
      <w:bookmarkEnd w:id="83"/>
      <w:bookmarkEnd w:id="84"/>
      <w:r w:rsidRPr="00BF3888">
        <w:rPr>
          <w:rStyle w:val="a3"/>
          <w:rFonts w:ascii="Times New Roman" w:hAnsi="Times New Roman"/>
        </w:rPr>
        <w:t>3</w:t>
      </w:r>
      <w:r w:rsidR="00DA2AEC">
        <w:rPr>
          <w:rStyle w:val="a3"/>
          <w:rFonts w:ascii="Times New Roman" w:hAnsi="Times New Roman"/>
        </w:rPr>
        <w:t>7</w:t>
      </w:r>
      <w:r w:rsidRPr="00BF3888">
        <w:rPr>
          <w:rStyle w:val="a3"/>
          <w:rFonts w:ascii="Times New Roman" w:hAnsi="Times New Roman"/>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14:paraId="001EC03C" w14:textId="77777777" w:rsidR="00B06E8E" w:rsidRPr="00BF3888" w:rsidRDefault="00031946">
      <w:pPr>
        <w:ind w:firstLine="720"/>
        <w:jc w:val="both"/>
        <w:rPr>
          <w:rFonts w:hint="eastAsia"/>
        </w:rPr>
      </w:pPr>
      <w:bookmarkStart w:id="85" w:name="sub_1511"/>
      <w:bookmarkEnd w:id="85"/>
      <w:r w:rsidRPr="00BF3888">
        <w:rPr>
          <w:rStyle w:val="a3"/>
          <w:rFonts w:ascii="Times New Roman" w:hAnsi="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36C17339" w14:textId="77777777" w:rsidR="00B06E8E" w:rsidRPr="00BF3888" w:rsidRDefault="00031946">
      <w:pPr>
        <w:ind w:firstLine="720"/>
        <w:jc w:val="both"/>
        <w:rPr>
          <w:rFonts w:hint="eastAsia"/>
        </w:rPr>
      </w:pPr>
      <w:r w:rsidRPr="00BF3888">
        <w:rPr>
          <w:rStyle w:val="a3"/>
          <w:rFonts w:ascii="Times New Roman" w:hAnsi="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366E18BE" w14:textId="77777777" w:rsidR="00B06E8E" w:rsidRPr="00BF3888" w:rsidRDefault="00031946">
      <w:pPr>
        <w:ind w:firstLine="720"/>
        <w:jc w:val="both"/>
        <w:rPr>
          <w:rFonts w:hint="eastAsia"/>
        </w:rPr>
      </w:pPr>
      <w:r w:rsidRPr="00BF3888">
        <w:rPr>
          <w:rStyle w:val="a3"/>
          <w:rFonts w:ascii="Times New Roman" w:hAnsi="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38B7FA61" w14:textId="77777777" w:rsidR="00B06E8E" w:rsidRPr="00BF3888" w:rsidRDefault="00031946">
      <w:pPr>
        <w:ind w:firstLine="720"/>
        <w:jc w:val="both"/>
        <w:rPr>
          <w:rFonts w:hint="eastAsia"/>
        </w:rPr>
      </w:pPr>
      <w:r w:rsidRPr="00BF3888">
        <w:rPr>
          <w:rStyle w:val="a3"/>
          <w:rFonts w:ascii="Times New Roman" w:hAnsi="Times New Roman"/>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050D2E6A" w14:textId="77777777" w:rsidR="00B06E8E" w:rsidRPr="00BF3888" w:rsidRDefault="00031946">
      <w:pPr>
        <w:ind w:firstLine="720"/>
        <w:jc w:val="both"/>
        <w:rPr>
          <w:rFonts w:hint="eastAsia"/>
        </w:rPr>
      </w:pPr>
      <w:r w:rsidRPr="00BF3888">
        <w:rPr>
          <w:rStyle w:val="a3"/>
          <w:rFonts w:ascii="Times New Roman" w:hAnsi="Times New Roman"/>
        </w:rPr>
        <w:t>Помещения, в которых предоставляется муниципальная услуга, должны соответствовать следующим требованиям:</w:t>
      </w:r>
    </w:p>
    <w:p w14:paraId="65BA3D72" w14:textId="77777777" w:rsidR="00B06E8E" w:rsidRPr="00BF3888" w:rsidRDefault="00031946">
      <w:pPr>
        <w:ind w:firstLine="720"/>
        <w:jc w:val="both"/>
        <w:rPr>
          <w:rFonts w:hint="eastAsia"/>
        </w:rPr>
      </w:pPr>
      <w:bookmarkStart w:id="86" w:name="sub_15111"/>
      <w:bookmarkEnd w:id="86"/>
      <w:r w:rsidRPr="00BF3888">
        <w:rPr>
          <w:rStyle w:val="a3"/>
          <w:rFonts w:ascii="Times New Roman" w:hAnsi="Times New Roman"/>
        </w:rPr>
        <w:t>1) наличие средств пожаротушения;</w:t>
      </w:r>
    </w:p>
    <w:p w14:paraId="34D42D4F" w14:textId="77777777" w:rsidR="00B06E8E" w:rsidRPr="00BF3888" w:rsidRDefault="00031946">
      <w:pPr>
        <w:ind w:firstLine="720"/>
        <w:jc w:val="both"/>
        <w:rPr>
          <w:rFonts w:hint="eastAsia"/>
        </w:rPr>
      </w:pPr>
      <w:bookmarkStart w:id="87" w:name="sub_15112"/>
      <w:bookmarkStart w:id="88" w:name="sub_1512"/>
      <w:bookmarkEnd w:id="87"/>
      <w:bookmarkEnd w:id="88"/>
      <w:r w:rsidRPr="00BF3888">
        <w:rPr>
          <w:rStyle w:val="a3"/>
          <w:rFonts w:ascii="Times New Roman" w:hAnsi="Times New Roman"/>
        </w:rPr>
        <w:t>2) наличие телефона;</w:t>
      </w:r>
    </w:p>
    <w:p w14:paraId="4ADB02F2" w14:textId="77777777" w:rsidR="00B06E8E" w:rsidRPr="00BF3888" w:rsidRDefault="00031946">
      <w:pPr>
        <w:ind w:firstLine="720"/>
        <w:jc w:val="both"/>
        <w:rPr>
          <w:rFonts w:hint="eastAsia"/>
        </w:rPr>
      </w:pPr>
      <w:bookmarkStart w:id="89" w:name="sub_15121"/>
      <w:bookmarkStart w:id="90" w:name="sub_1513"/>
      <w:bookmarkEnd w:id="89"/>
      <w:bookmarkEnd w:id="90"/>
      <w:r w:rsidRPr="00BF3888">
        <w:rPr>
          <w:rStyle w:val="a3"/>
          <w:rFonts w:ascii="Times New Roman" w:hAnsi="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4F0CD02F" w14:textId="77777777" w:rsidR="00B06E8E" w:rsidRPr="00BF3888" w:rsidRDefault="00031946">
      <w:pPr>
        <w:ind w:firstLine="720"/>
        <w:jc w:val="both"/>
        <w:rPr>
          <w:rFonts w:hint="eastAsia"/>
        </w:rPr>
      </w:pPr>
      <w:bookmarkStart w:id="91" w:name="sub_15131"/>
      <w:bookmarkStart w:id="92" w:name="sub_1514"/>
      <w:bookmarkEnd w:id="91"/>
      <w:bookmarkEnd w:id="92"/>
      <w:r w:rsidRPr="00BF3888">
        <w:rPr>
          <w:rStyle w:val="a3"/>
          <w:rFonts w:ascii="Times New Roman" w:hAnsi="Times New Roman"/>
        </w:rPr>
        <w:t>4) наличие офисной мебели;</w:t>
      </w:r>
    </w:p>
    <w:p w14:paraId="399B85D9" w14:textId="77777777" w:rsidR="00B06E8E" w:rsidRPr="00BF3888" w:rsidRDefault="00031946">
      <w:pPr>
        <w:ind w:firstLine="720"/>
        <w:jc w:val="both"/>
        <w:rPr>
          <w:rFonts w:hint="eastAsia"/>
        </w:rPr>
      </w:pPr>
      <w:bookmarkStart w:id="93" w:name="sub_15141"/>
      <w:bookmarkStart w:id="94" w:name="sub_1515"/>
      <w:bookmarkEnd w:id="93"/>
      <w:bookmarkEnd w:id="94"/>
      <w:r w:rsidRPr="00BF3888">
        <w:rPr>
          <w:rStyle w:val="a3"/>
          <w:rFonts w:ascii="Times New Roman" w:hAnsi="Times New Roman"/>
        </w:rPr>
        <w:t>5) возможность доступа к справочно-правовым системам и информационно-телекоммуникационной сети "Интернет";</w:t>
      </w:r>
    </w:p>
    <w:p w14:paraId="1E6AA974" w14:textId="77777777" w:rsidR="00B06E8E" w:rsidRPr="00BF3888" w:rsidRDefault="00031946">
      <w:pPr>
        <w:ind w:firstLine="720"/>
        <w:jc w:val="both"/>
        <w:rPr>
          <w:rFonts w:hint="eastAsia"/>
        </w:rPr>
      </w:pPr>
      <w:bookmarkStart w:id="95" w:name="sub_15151"/>
      <w:bookmarkStart w:id="96" w:name="sub_1516"/>
      <w:bookmarkEnd w:id="95"/>
      <w:bookmarkEnd w:id="96"/>
      <w:r w:rsidRPr="00BF3888">
        <w:rPr>
          <w:rStyle w:val="a3"/>
          <w:rFonts w:ascii="Times New Roman" w:hAnsi="Times New Roman"/>
        </w:rPr>
        <w:t>6) возможность копирования документов.</w:t>
      </w:r>
    </w:p>
    <w:p w14:paraId="7CF395E3" w14:textId="77777777" w:rsidR="00B06E8E" w:rsidRPr="00BF3888" w:rsidRDefault="00031946">
      <w:pPr>
        <w:ind w:firstLine="720"/>
        <w:jc w:val="both"/>
        <w:rPr>
          <w:rFonts w:hint="eastAsia"/>
        </w:rPr>
      </w:pPr>
      <w:bookmarkStart w:id="97" w:name="sub_15161"/>
      <w:bookmarkEnd w:id="97"/>
      <w:r w:rsidRPr="00BF3888">
        <w:rPr>
          <w:rStyle w:val="a3"/>
          <w:rFonts w:ascii="Times New Roman" w:hAnsi="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27CA21FF" w14:textId="77777777" w:rsidR="00B06E8E" w:rsidRPr="00BF3888" w:rsidRDefault="00031946">
      <w:pPr>
        <w:ind w:firstLine="720"/>
        <w:jc w:val="both"/>
        <w:rPr>
          <w:rFonts w:hint="eastAsia"/>
        </w:rPr>
      </w:pPr>
      <w:r w:rsidRPr="00BF3888">
        <w:rPr>
          <w:rStyle w:val="a3"/>
          <w:rFonts w:ascii="Times New Roman" w:hAnsi="Times New Roman"/>
        </w:rPr>
        <w:t>Помещения оборудуются информационными стендами или терминалами, содержащими сведения, указанные в разделе 3 настоящего Административного регламента, в визуальной и текстовой формах.</w:t>
      </w:r>
    </w:p>
    <w:p w14:paraId="10870948" w14:textId="77777777" w:rsidR="00B06E8E" w:rsidRPr="00BF3888" w:rsidRDefault="00031946">
      <w:pPr>
        <w:ind w:firstLine="720"/>
        <w:jc w:val="both"/>
        <w:rPr>
          <w:rFonts w:hint="eastAsia"/>
        </w:rPr>
      </w:pPr>
      <w:r w:rsidRPr="00BF3888">
        <w:rPr>
          <w:rStyle w:val="a3"/>
          <w:rFonts w:ascii="Times New Roman" w:hAnsi="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14:paraId="277BDA3C" w14:textId="0DD2295A" w:rsidR="00B06E8E" w:rsidRPr="00BF3888" w:rsidRDefault="00031946">
      <w:pPr>
        <w:ind w:firstLine="720"/>
        <w:jc w:val="both"/>
        <w:rPr>
          <w:rFonts w:hint="eastAsia"/>
        </w:rPr>
      </w:pPr>
      <w:bookmarkStart w:id="98" w:name="sub_152"/>
      <w:bookmarkEnd w:id="98"/>
      <w:r w:rsidRPr="00BF3888">
        <w:rPr>
          <w:rStyle w:val="a3"/>
          <w:rFonts w:ascii="Times New Roman" w:hAnsi="Times New Roman"/>
        </w:rPr>
        <w:t>3</w:t>
      </w:r>
      <w:r w:rsidR="00DA2AEC">
        <w:rPr>
          <w:rStyle w:val="a3"/>
          <w:rFonts w:ascii="Times New Roman" w:hAnsi="Times New Roman"/>
        </w:rPr>
        <w:t>8</w:t>
      </w:r>
      <w:r w:rsidRPr="00BF3888">
        <w:rPr>
          <w:rStyle w:val="a3"/>
          <w:rFonts w:ascii="Times New Roman" w:hAnsi="Times New Roman"/>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557009C9" w14:textId="77777777" w:rsidR="00B06E8E" w:rsidRPr="00BF3888" w:rsidRDefault="00031946">
      <w:pPr>
        <w:ind w:firstLine="720"/>
        <w:jc w:val="both"/>
        <w:rPr>
          <w:rFonts w:hint="eastAsia"/>
        </w:rPr>
      </w:pPr>
      <w:bookmarkStart w:id="99" w:name="sub_1521"/>
      <w:bookmarkEnd w:id="99"/>
      <w:r w:rsidRPr="00BF3888">
        <w:rPr>
          <w:rStyle w:val="a3"/>
          <w:rFonts w:ascii="Times New Roman" w:hAnsi="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463443A1" w14:textId="0D3D4F0B" w:rsidR="00B06E8E" w:rsidRPr="00BF3888" w:rsidRDefault="00031946">
      <w:pPr>
        <w:ind w:firstLine="720"/>
        <w:jc w:val="both"/>
        <w:rPr>
          <w:rFonts w:hint="eastAsia"/>
        </w:rPr>
      </w:pPr>
      <w:r w:rsidRPr="00BF3888">
        <w:rPr>
          <w:rStyle w:val="a3"/>
          <w:rFonts w:ascii="Times New Roman" w:hAnsi="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34579E">
        <w:rPr>
          <w:rStyle w:val="a3"/>
          <w:rFonts w:ascii="Times New Roman" w:hAnsi="Times New Roman"/>
        </w:rPr>
        <w:t xml:space="preserve">Большеигнатовского </w:t>
      </w:r>
      <w:r w:rsidRPr="0034579E">
        <w:rPr>
          <w:rStyle w:val="a3"/>
          <w:rFonts w:ascii="Times New Roman" w:hAnsi="Times New Roman"/>
          <w:color w:val="000000" w:themeColor="text1"/>
        </w:rPr>
        <w:t>муниципального района, меры</w:t>
      </w:r>
      <w:r w:rsidRPr="00BF3888">
        <w:rPr>
          <w:rStyle w:val="a3"/>
          <w:rFonts w:ascii="Times New Roman" w:hAnsi="Times New Roman"/>
          <w:color w:val="000000" w:themeColor="text1"/>
        </w:rPr>
        <w:t xml:space="preserve"> для обеспечения доступа инвалидов к месту предоставле</w:t>
      </w:r>
      <w:r w:rsidRPr="00BF3888">
        <w:rPr>
          <w:rStyle w:val="a3"/>
          <w:rFonts w:ascii="Times New Roman" w:hAnsi="Times New Roman"/>
        </w:rPr>
        <w:t>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5E1348A2" w14:textId="77777777" w:rsidR="00B06E8E" w:rsidRPr="00BF3888" w:rsidRDefault="00031946">
      <w:pPr>
        <w:ind w:firstLine="720"/>
        <w:jc w:val="both"/>
        <w:rPr>
          <w:rStyle w:val="a3"/>
          <w:rFonts w:ascii="Times New Roman" w:hAnsi="Times New Roman"/>
        </w:rPr>
      </w:pPr>
      <w:r w:rsidRPr="00BF3888">
        <w:rPr>
          <w:rStyle w:val="a3"/>
          <w:rFonts w:ascii="Times New Roman" w:hAnsi="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4D66431" w14:textId="77777777" w:rsidR="00B06E8E" w:rsidRPr="00BF3888" w:rsidRDefault="00B06E8E">
      <w:pPr>
        <w:ind w:firstLine="720"/>
        <w:jc w:val="both"/>
        <w:rPr>
          <w:rFonts w:hint="eastAsia"/>
        </w:rPr>
      </w:pPr>
    </w:p>
    <w:p w14:paraId="4FCE7082" w14:textId="77777777" w:rsidR="00B06E8E" w:rsidRPr="00BF3888" w:rsidRDefault="00031946">
      <w:pPr>
        <w:ind w:firstLine="720"/>
        <w:jc w:val="center"/>
        <w:rPr>
          <w:rStyle w:val="a3"/>
          <w:rFonts w:ascii="Times New Roman" w:hAnsi="Times New Roman" w:cs="Times New Roman"/>
          <w:b/>
        </w:rPr>
      </w:pPr>
      <w:bookmarkStart w:id="100" w:name="sub_1016"/>
      <w:bookmarkEnd w:id="100"/>
      <w:r w:rsidRPr="00BF3888">
        <w:rPr>
          <w:rStyle w:val="a3"/>
          <w:rFonts w:ascii="Times New Roman" w:hAnsi="Times New Roman" w:cs="Times New Roman"/>
          <w:b/>
        </w:rPr>
        <w:t>Подраздел 13. Показатели качества и доступности муниципальной услуги.</w:t>
      </w:r>
    </w:p>
    <w:p w14:paraId="3DBF1AB8" w14:textId="77777777" w:rsidR="00B06E8E" w:rsidRPr="00BF3888" w:rsidRDefault="00B06E8E">
      <w:pPr>
        <w:ind w:firstLine="720"/>
        <w:jc w:val="center"/>
        <w:rPr>
          <w:rFonts w:ascii="Times New Roman" w:hAnsi="Times New Roman" w:cs="Times New Roman"/>
          <w:b/>
        </w:rPr>
      </w:pPr>
    </w:p>
    <w:p w14:paraId="6770E978" w14:textId="70E4004F" w:rsidR="00B06E8E" w:rsidRPr="00BF3888" w:rsidRDefault="00031946">
      <w:pPr>
        <w:ind w:firstLine="720"/>
        <w:jc w:val="both"/>
        <w:rPr>
          <w:rFonts w:hint="eastAsia"/>
        </w:rPr>
      </w:pPr>
      <w:bookmarkStart w:id="101" w:name="sub_10161"/>
      <w:bookmarkStart w:id="102" w:name="sub_161"/>
      <w:bookmarkEnd w:id="101"/>
      <w:bookmarkEnd w:id="102"/>
      <w:r w:rsidRPr="00BF3888">
        <w:rPr>
          <w:rStyle w:val="a3"/>
          <w:rFonts w:ascii="Times New Roman" w:hAnsi="Times New Roman"/>
        </w:rPr>
        <w:t>3</w:t>
      </w:r>
      <w:r w:rsidR="00DA2AEC">
        <w:rPr>
          <w:rStyle w:val="a3"/>
          <w:rFonts w:ascii="Times New Roman" w:hAnsi="Times New Roman"/>
        </w:rPr>
        <w:t>9</w:t>
      </w:r>
      <w:r w:rsidRPr="00BF3888">
        <w:rPr>
          <w:rStyle w:val="a3"/>
          <w:rFonts w:ascii="Times New Roman" w:hAnsi="Times New Roman"/>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w:t>
      </w:r>
      <w:r w:rsidRPr="00BF3888">
        <w:rPr>
          <w:rStyle w:val="a3"/>
          <w:rFonts w:ascii="Times New Roman" w:hAnsi="Times New Roman"/>
        </w:rPr>
        <w:lastRenderedPageBreak/>
        <w:t>муниципальной услуги в соответствии со стандартом ее предоставления и оцениваются следующим образом:</w:t>
      </w:r>
    </w:p>
    <w:p w14:paraId="71B99E9F" w14:textId="77777777" w:rsidR="00B06E8E" w:rsidRPr="00BF3888" w:rsidRDefault="00031946">
      <w:pPr>
        <w:ind w:firstLine="720"/>
        <w:jc w:val="both"/>
        <w:rPr>
          <w:rFonts w:hint="eastAsia"/>
        </w:rPr>
      </w:pPr>
      <w:bookmarkStart w:id="103" w:name="sub_1611"/>
      <w:bookmarkStart w:id="104" w:name="sub_16111"/>
      <w:bookmarkEnd w:id="103"/>
      <w:bookmarkEnd w:id="104"/>
      <w:r w:rsidRPr="00BF3888">
        <w:rPr>
          <w:rStyle w:val="a3"/>
          <w:rFonts w:ascii="Times New Roman" w:hAnsi="Times New Roman"/>
        </w:rPr>
        <w:t>а) доступность:</w:t>
      </w:r>
    </w:p>
    <w:p w14:paraId="79072787" w14:textId="77777777" w:rsidR="00B06E8E" w:rsidRPr="00BF3888" w:rsidRDefault="00031946">
      <w:pPr>
        <w:ind w:firstLine="720"/>
        <w:jc w:val="both"/>
        <w:rPr>
          <w:rFonts w:hint="eastAsia"/>
        </w:rPr>
      </w:pPr>
      <w:bookmarkStart w:id="105" w:name="sub_16112"/>
      <w:bookmarkEnd w:id="105"/>
      <w:r w:rsidRPr="00BF3888">
        <w:rPr>
          <w:rStyle w:val="a3"/>
          <w:rFonts w:ascii="Times New Roman" w:hAnsi="Times New Roman"/>
        </w:rPr>
        <w:t>% (доля) заявителей, ожидающих получения муниципальной услуги в очереди не более 15 минут, - 100 процентов;</w:t>
      </w:r>
    </w:p>
    <w:p w14:paraId="22846A4B" w14:textId="77777777" w:rsidR="00B06E8E" w:rsidRPr="00BF3888" w:rsidRDefault="00031946">
      <w:pPr>
        <w:ind w:firstLine="720"/>
        <w:jc w:val="both"/>
        <w:rPr>
          <w:rFonts w:hint="eastAsia"/>
        </w:rPr>
      </w:pPr>
      <w:r w:rsidRPr="00BF3888">
        <w:rPr>
          <w:rStyle w:val="a3"/>
          <w:rFonts w:ascii="Times New Roman" w:hAnsi="Times New Roman"/>
        </w:rPr>
        <w:t>% (доля) заявителей, удовлетворенных полнотой и доступностью информации о порядке предоставления муниципальной услуги, - 90 процентов;</w:t>
      </w:r>
    </w:p>
    <w:p w14:paraId="4CEE89A6" w14:textId="77777777" w:rsidR="00B06E8E" w:rsidRPr="00BF3888" w:rsidRDefault="00031946">
      <w:pPr>
        <w:ind w:firstLine="720"/>
        <w:jc w:val="both"/>
        <w:rPr>
          <w:rFonts w:hint="eastAsia"/>
        </w:rPr>
      </w:pPr>
      <w:r w:rsidRPr="00BF3888">
        <w:rPr>
          <w:rStyle w:val="a3"/>
          <w:rFonts w:ascii="Times New Roman" w:hAnsi="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6238D4D" w14:textId="77777777" w:rsidR="00B06E8E" w:rsidRPr="00BF3888" w:rsidRDefault="00031946">
      <w:pPr>
        <w:ind w:firstLine="720"/>
        <w:jc w:val="both"/>
        <w:rPr>
          <w:rFonts w:hint="eastAsia"/>
        </w:rPr>
      </w:pPr>
      <w:r w:rsidRPr="00BF3888">
        <w:rPr>
          <w:rStyle w:val="a3"/>
          <w:rFonts w:ascii="Times New Roman" w:hAnsi="Times New Roman"/>
        </w:rPr>
        <w:t>% (доля) случаев предоставления муниципальной услуги в установленные сроки со дня поступления заявки - 100 процентов;</w:t>
      </w:r>
    </w:p>
    <w:p w14:paraId="4CF0C7AC" w14:textId="77777777" w:rsidR="00B06E8E" w:rsidRPr="00BF3888" w:rsidRDefault="00031946">
      <w:pPr>
        <w:ind w:firstLine="720"/>
        <w:jc w:val="both"/>
        <w:rPr>
          <w:rFonts w:hint="eastAsia"/>
        </w:rPr>
      </w:pPr>
      <w:r w:rsidRPr="00BF3888">
        <w:rPr>
          <w:rStyle w:val="a3"/>
          <w:rFonts w:ascii="Times New Roman" w:hAnsi="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C28DF56" w14:textId="77777777" w:rsidR="00B06E8E" w:rsidRPr="00BF3888" w:rsidRDefault="00031946">
      <w:pPr>
        <w:ind w:firstLine="720"/>
        <w:jc w:val="both"/>
        <w:rPr>
          <w:rFonts w:hint="eastAsia"/>
        </w:rPr>
      </w:pPr>
      <w:bookmarkStart w:id="106" w:name="sub_1612"/>
      <w:bookmarkEnd w:id="106"/>
      <w:r w:rsidRPr="00BF3888">
        <w:rPr>
          <w:rStyle w:val="a3"/>
          <w:rFonts w:ascii="Times New Roman" w:hAnsi="Times New Roman"/>
        </w:rPr>
        <w:t>б) качество:</w:t>
      </w:r>
    </w:p>
    <w:p w14:paraId="570CB584" w14:textId="77777777" w:rsidR="00B06E8E" w:rsidRPr="00BF3888" w:rsidRDefault="00031946">
      <w:pPr>
        <w:ind w:firstLine="720"/>
        <w:jc w:val="both"/>
        <w:rPr>
          <w:rFonts w:hint="eastAsia"/>
        </w:rPr>
      </w:pPr>
      <w:bookmarkStart w:id="107" w:name="sub_16121"/>
      <w:bookmarkEnd w:id="107"/>
      <w:r w:rsidRPr="00BF3888">
        <w:rPr>
          <w:rStyle w:val="a3"/>
          <w:rFonts w:ascii="Times New Roman" w:hAnsi="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D9C698A" w14:textId="77777777" w:rsidR="00B06E8E" w:rsidRPr="00BF3888" w:rsidRDefault="00031946">
      <w:pPr>
        <w:ind w:firstLine="720"/>
        <w:jc w:val="both"/>
        <w:rPr>
          <w:rFonts w:hint="eastAsia"/>
        </w:rPr>
      </w:pPr>
      <w:r w:rsidRPr="00BF3888">
        <w:rPr>
          <w:rStyle w:val="a3"/>
          <w:rFonts w:ascii="Times New Roman" w:hAnsi="Times New Roman"/>
        </w:rPr>
        <w:t>% (доля) заявителей, удовлетворенных качеством предоставления муниципальной услуги - 90 процентов.</w:t>
      </w:r>
    </w:p>
    <w:p w14:paraId="14898BC8" w14:textId="77777777" w:rsidR="00B06E8E" w:rsidRPr="00BF3888" w:rsidRDefault="00B06E8E">
      <w:pPr>
        <w:pStyle w:val="1"/>
        <w:jc w:val="both"/>
        <w:rPr>
          <w:rFonts w:ascii="Times New Roman" w:hAnsi="Times New Roman"/>
        </w:rPr>
      </w:pPr>
    </w:p>
    <w:p w14:paraId="7BC4376B" w14:textId="77777777" w:rsidR="00B06E8E" w:rsidRPr="00EF260B" w:rsidRDefault="00031946">
      <w:pPr>
        <w:pStyle w:val="1"/>
        <w:rPr>
          <w:rFonts w:ascii="Times New Roman" w:hAnsi="Times New Roman"/>
          <w:color w:val="auto"/>
        </w:rPr>
      </w:pPr>
      <w:bookmarkStart w:id="108" w:name="sub_300"/>
      <w:bookmarkEnd w:id="108"/>
      <w:r w:rsidRPr="00EF260B">
        <w:rPr>
          <w:rFonts w:ascii="Times New Roman" w:hAnsi="Times New Roman"/>
          <w:color w:val="auto"/>
        </w:rPr>
        <w:t>Раздел 3. Состав, последовательность и сроки выполнения административных процедур</w:t>
      </w:r>
    </w:p>
    <w:p w14:paraId="318EF3D1" w14:textId="77777777" w:rsidR="00B06E8E" w:rsidRPr="00BF3888" w:rsidRDefault="00031946">
      <w:pPr>
        <w:ind w:firstLine="720"/>
        <w:jc w:val="center"/>
        <w:rPr>
          <w:rStyle w:val="a3"/>
          <w:rFonts w:ascii="Times New Roman" w:hAnsi="Times New Roman" w:cs="Times New Roman"/>
          <w:b/>
        </w:rPr>
      </w:pPr>
      <w:bookmarkStart w:id="109" w:name="sub_3001"/>
      <w:bookmarkStart w:id="110" w:name="sub_1017"/>
      <w:bookmarkEnd w:id="109"/>
      <w:bookmarkEnd w:id="110"/>
      <w:r w:rsidRPr="00BF3888">
        <w:rPr>
          <w:rStyle w:val="a3"/>
          <w:rFonts w:ascii="Times New Roman" w:hAnsi="Times New Roman" w:cs="Times New Roman"/>
          <w:b/>
        </w:rPr>
        <w:t>Подраздел 1. Исчерпывающий перечень административных процедур (действий).</w:t>
      </w:r>
    </w:p>
    <w:p w14:paraId="567B8A4E" w14:textId="77777777" w:rsidR="00BA1892" w:rsidRPr="00BF3888" w:rsidRDefault="00BA1892">
      <w:pPr>
        <w:ind w:firstLine="720"/>
        <w:jc w:val="center"/>
        <w:rPr>
          <w:rFonts w:ascii="Times New Roman" w:hAnsi="Times New Roman" w:cs="Times New Roman"/>
          <w:b/>
        </w:rPr>
      </w:pPr>
    </w:p>
    <w:p w14:paraId="542C5AC9" w14:textId="17897916" w:rsidR="00B06E8E" w:rsidRPr="00BF3888" w:rsidRDefault="00DA2AEC">
      <w:pPr>
        <w:ind w:firstLine="720"/>
        <w:jc w:val="both"/>
        <w:rPr>
          <w:rFonts w:hint="eastAsia"/>
        </w:rPr>
      </w:pPr>
      <w:bookmarkStart w:id="111" w:name="sub_10171"/>
      <w:bookmarkEnd w:id="111"/>
      <w:r>
        <w:rPr>
          <w:rStyle w:val="a3"/>
          <w:rFonts w:ascii="Times New Roman" w:hAnsi="Times New Roman"/>
        </w:rPr>
        <w:t>40</w:t>
      </w:r>
      <w:r w:rsidR="00031946" w:rsidRPr="00BF3888">
        <w:rPr>
          <w:rStyle w:val="a3"/>
          <w:rFonts w:ascii="Times New Roman" w:hAnsi="Times New Roman"/>
        </w:rPr>
        <w:t>. Предоставление муниципальной услуги включает в себя следующие административные процедуры (действия):</w:t>
      </w:r>
    </w:p>
    <w:p w14:paraId="44A3C442" w14:textId="77777777" w:rsidR="00B06E8E" w:rsidRPr="00BF3888" w:rsidRDefault="00031946">
      <w:pPr>
        <w:ind w:right="-1" w:firstLine="709"/>
        <w:jc w:val="both"/>
        <w:rPr>
          <w:rFonts w:ascii="Times New Roman" w:hAnsi="Times New Roman"/>
        </w:rPr>
      </w:pPr>
      <w:r w:rsidRPr="00BF3888">
        <w:rPr>
          <w:rFonts w:ascii="Times New Roman" w:hAnsi="Times New Roman"/>
        </w:rPr>
        <w:t>Предоставление муниципальной услуги включает в себя следующие процедуры:</w:t>
      </w:r>
    </w:p>
    <w:p w14:paraId="59ACFFC0" w14:textId="77777777" w:rsidR="00B06E8E" w:rsidRPr="00BF3888" w:rsidRDefault="00031946">
      <w:pPr>
        <w:ind w:right="-1" w:firstLine="709"/>
        <w:jc w:val="both"/>
        <w:rPr>
          <w:rFonts w:ascii="Times New Roman" w:hAnsi="Times New Roman"/>
        </w:rPr>
      </w:pPr>
      <w:r w:rsidRPr="00BF3888">
        <w:rPr>
          <w:rFonts w:ascii="Times New Roman" w:hAnsi="Times New Roman"/>
        </w:rPr>
        <w:t>1)</w:t>
      </w:r>
      <w:r w:rsidRPr="00BF3888">
        <w:rPr>
          <w:rFonts w:ascii="Times New Roman" w:hAnsi="Times New Roman"/>
        </w:rPr>
        <w:tab/>
        <w:t>проверка документов и регистрация заявления;</w:t>
      </w:r>
    </w:p>
    <w:p w14:paraId="5CDC588B" w14:textId="77777777" w:rsidR="00B06E8E" w:rsidRPr="00BF3888" w:rsidRDefault="00031946">
      <w:pPr>
        <w:ind w:right="-1" w:firstLine="709"/>
        <w:jc w:val="both"/>
        <w:rPr>
          <w:rFonts w:ascii="Times New Roman" w:hAnsi="Times New Roman"/>
        </w:rPr>
      </w:pPr>
      <w:r w:rsidRPr="00BF3888">
        <w:rPr>
          <w:rFonts w:ascii="Times New Roman" w:hAnsi="Times New Roman"/>
        </w:rPr>
        <w:t>2)</w:t>
      </w:r>
      <w:r w:rsidRPr="00BF3888">
        <w:rPr>
          <w:rFonts w:ascii="Times New Roman" w:hAnsi="Times New Roman"/>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C3DA6A3" w14:textId="77777777" w:rsidR="00B06E8E" w:rsidRPr="00BF3888" w:rsidRDefault="00031946">
      <w:pPr>
        <w:ind w:right="-1" w:firstLine="709"/>
        <w:jc w:val="both"/>
        <w:rPr>
          <w:rFonts w:ascii="Times New Roman" w:hAnsi="Times New Roman"/>
        </w:rPr>
      </w:pPr>
      <w:r w:rsidRPr="00BF3888">
        <w:rPr>
          <w:rFonts w:ascii="Times New Roman" w:hAnsi="Times New Roman"/>
        </w:rPr>
        <w:t>3)</w:t>
      </w:r>
      <w:r w:rsidRPr="00BF3888">
        <w:rPr>
          <w:rFonts w:ascii="Times New Roman" w:hAnsi="Times New Roman"/>
        </w:rPr>
        <w:tab/>
        <w:t>рассмотрение документов и сведений;</w:t>
      </w:r>
    </w:p>
    <w:p w14:paraId="342E8266" w14:textId="77777777" w:rsidR="00B06E8E" w:rsidRPr="00BF3888" w:rsidRDefault="00031946">
      <w:pPr>
        <w:ind w:right="-1" w:firstLine="709"/>
        <w:jc w:val="both"/>
        <w:rPr>
          <w:rFonts w:ascii="Times New Roman" w:hAnsi="Times New Roman"/>
        </w:rPr>
      </w:pPr>
      <w:r w:rsidRPr="00BF3888">
        <w:rPr>
          <w:rFonts w:ascii="Times New Roman" w:hAnsi="Times New Roman"/>
        </w:rPr>
        <w:t>4)</w:t>
      </w:r>
      <w:r w:rsidRPr="00BF3888">
        <w:rPr>
          <w:rFonts w:ascii="Times New Roman" w:hAnsi="Times New Roman"/>
        </w:rPr>
        <w:tab/>
        <w:t>организация и проведение публичных слушаний или общественных обсуждений;</w:t>
      </w:r>
    </w:p>
    <w:p w14:paraId="774D4BF5" w14:textId="77777777" w:rsidR="00B06E8E" w:rsidRPr="00BF3888" w:rsidRDefault="00031946">
      <w:pPr>
        <w:ind w:right="-1" w:firstLine="709"/>
        <w:jc w:val="both"/>
        <w:rPr>
          <w:rFonts w:ascii="Times New Roman" w:hAnsi="Times New Roman"/>
        </w:rPr>
      </w:pPr>
      <w:r w:rsidRPr="00BF3888">
        <w:rPr>
          <w:rFonts w:ascii="Times New Roman" w:hAnsi="Times New Roman"/>
        </w:rPr>
        <w:t>5)</w:t>
      </w:r>
      <w:r w:rsidRPr="00BF3888">
        <w:rPr>
          <w:rFonts w:ascii="Times New Roman" w:hAnsi="Times New Roman"/>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6B67EC17" w14:textId="77777777" w:rsidR="00B06E8E" w:rsidRPr="00BF3888" w:rsidRDefault="00031946">
      <w:pPr>
        <w:ind w:right="-1" w:firstLine="709"/>
        <w:jc w:val="both"/>
        <w:rPr>
          <w:rFonts w:ascii="Times New Roman" w:hAnsi="Times New Roman"/>
        </w:rPr>
      </w:pPr>
      <w:r w:rsidRPr="00BF3888">
        <w:rPr>
          <w:rFonts w:ascii="Times New Roman" w:hAnsi="Times New Roman"/>
        </w:rPr>
        <w:t>6)</w:t>
      </w:r>
      <w:r w:rsidRPr="00BF3888">
        <w:rPr>
          <w:rFonts w:ascii="Times New Roman" w:hAnsi="Times New Roman"/>
        </w:rPr>
        <w:tab/>
        <w:t>принятие решения о предоставлении услуги;</w:t>
      </w:r>
    </w:p>
    <w:p w14:paraId="0CD91263" w14:textId="1A5683E8" w:rsidR="00B06E8E" w:rsidRPr="00BF3888" w:rsidRDefault="00031946">
      <w:pPr>
        <w:ind w:right="-1" w:firstLine="709"/>
        <w:jc w:val="both"/>
        <w:rPr>
          <w:rFonts w:ascii="Times New Roman" w:hAnsi="Times New Roman"/>
        </w:rPr>
      </w:pPr>
      <w:r w:rsidRPr="00BF3888">
        <w:rPr>
          <w:rFonts w:ascii="Times New Roman" w:hAnsi="Times New Roman"/>
        </w:rPr>
        <w:t>7)</w:t>
      </w:r>
      <w:r w:rsidRPr="00BF3888">
        <w:rPr>
          <w:rFonts w:ascii="Times New Roman" w:hAnsi="Times New Roman"/>
        </w:rPr>
        <w:tab/>
        <w:t>выдача (направление) заявителю результата муниципальной услуги.</w:t>
      </w:r>
    </w:p>
    <w:p w14:paraId="0158F055" w14:textId="14549FFF" w:rsidR="004E6DAD" w:rsidRPr="00BF3888" w:rsidRDefault="00C81034" w:rsidP="004E6DAD">
      <w:pPr>
        <w:ind w:right="-1" w:firstLine="709"/>
        <w:jc w:val="both"/>
        <w:rPr>
          <w:rFonts w:ascii="Times New Roman" w:hAnsi="Times New Roman"/>
        </w:rPr>
      </w:pPr>
      <w:r>
        <w:rPr>
          <w:rFonts w:ascii="Times New Roman" w:hAnsi="Times New Roman"/>
        </w:rPr>
        <w:t>4</w:t>
      </w:r>
      <w:r w:rsidR="00DA2AEC">
        <w:rPr>
          <w:rFonts w:ascii="Times New Roman" w:hAnsi="Times New Roman"/>
        </w:rPr>
        <w:t>1</w:t>
      </w:r>
      <w:r w:rsidR="004E6DAD" w:rsidRPr="00BF3888">
        <w:rPr>
          <w:rFonts w:ascii="Times New Roman" w:hAnsi="Times New Roman"/>
        </w:rPr>
        <w:t>. Перечень вариантов предоставления муниципальной услуги:</w:t>
      </w:r>
    </w:p>
    <w:p w14:paraId="4C08AD04" w14:textId="79B22852" w:rsidR="004E6DAD" w:rsidRPr="00BF3888" w:rsidRDefault="004E6DAD" w:rsidP="004E6DAD">
      <w:pPr>
        <w:ind w:right="-1" w:firstLine="709"/>
        <w:jc w:val="both"/>
        <w:rPr>
          <w:rFonts w:ascii="Times New Roman" w:hAnsi="Times New Roman"/>
        </w:rPr>
      </w:pPr>
      <w:r w:rsidRPr="00BF3888">
        <w:rPr>
          <w:rFonts w:ascii="Times New Roman" w:hAnsi="Times New Roman"/>
        </w:rPr>
        <w:t>1) направление</w:t>
      </w:r>
      <w:r w:rsidR="0028144A" w:rsidRPr="00BF3888">
        <w:rPr>
          <w:rFonts w:ascii="Times New Roman" w:hAnsi="Times New Roman"/>
        </w:rPr>
        <w:t xml:space="preserve"> решения о предоставлении</w:t>
      </w:r>
      <w:r w:rsidRPr="00BF3888">
        <w:rPr>
          <w:rFonts w:ascii="Times New Roman" w:hAnsi="Times New Roman"/>
        </w:rPr>
        <w:t xml:space="preserve"> </w:t>
      </w:r>
      <w:r w:rsidR="0028144A" w:rsidRPr="00BF3888">
        <w:rPr>
          <w:rFonts w:ascii="Times New Roman" w:hAnsi="Times New Roman"/>
        </w:rPr>
        <w:t>разрешения на отклонение от предельных параметров разрешенного строительства, реконструкции объекта капитального строительства</w:t>
      </w:r>
      <w:r w:rsidRPr="00BF3888">
        <w:rPr>
          <w:rFonts w:ascii="Times New Roman" w:hAnsi="Times New Roman"/>
        </w:rPr>
        <w:t>;</w:t>
      </w:r>
    </w:p>
    <w:p w14:paraId="5ACD1B2E" w14:textId="40C85020" w:rsidR="0028144A" w:rsidRPr="00BF3888" w:rsidRDefault="00711D6B" w:rsidP="004E6DAD">
      <w:pPr>
        <w:ind w:right="-1" w:firstLine="709"/>
        <w:jc w:val="both"/>
        <w:rPr>
          <w:rFonts w:ascii="Times New Roman" w:hAnsi="Times New Roman"/>
        </w:rPr>
      </w:pPr>
      <w:r w:rsidRPr="00BF3888">
        <w:rPr>
          <w:rFonts w:ascii="Times New Roman" w:hAnsi="Times New Roman"/>
        </w:rPr>
        <w:t>2</w:t>
      </w:r>
      <w:r w:rsidR="0028144A" w:rsidRPr="00BF3888">
        <w:rPr>
          <w:rFonts w:ascii="Times New Roman" w:hAnsi="Times New Roman"/>
        </w:rPr>
        <w:t xml:space="preserve">) направление решения об отказ в предоставлении разрешения на отклонение от предельных параметров разрешенного строительства, реконструкции объекта капитального </w:t>
      </w:r>
      <w:r w:rsidRPr="00BF3888">
        <w:rPr>
          <w:rFonts w:ascii="Times New Roman" w:hAnsi="Times New Roman"/>
        </w:rPr>
        <w:t>строительства</w:t>
      </w:r>
      <w:r w:rsidR="0028144A" w:rsidRPr="00BF3888">
        <w:rPr>
          <w:rFonts w:ascii="Times New Roman" w:hAnsi="Times New Roman"/>
        </w:rPr>
        <w:t>;</w:t>
      </w:r>
    </w:p>
    <w:p w14:paraId="1E5E9650" w14:textId="3D43BF7C" w:rsidR="004E6DAD" w:rsidRPr="00BF3888" w:rsidRDefault="00711D6B" w:rsidP="004E6DAD">
      <w:pPr>
        <w:ind w:right="-1" w:firstLine="709"/>
        <w:jc w:val="both"/>
        <w:rPr>
          <w:rFonts w:ascii="Times New Roman" w:hAnsi="Times New Roman"/>
        </w:rPr>
      </w:pPr>
      <w:r w:rsidRPr="00BF3888">
        <w:rPr>
          <w:rFonts w:ascii="Times New Roman" w:hAnsi="Times New Roman"/>
        </w:rPr>
        <w:t>3</w:t>
      </w:r>
      <w:r w:rsidR="004E6DAD" w:rsidRPr="00BF3888">
        <w:rPr>
          <w:rFonts w:ascii="Times New Roman" w:hAnsi="Times New Roman"/>
        </w:rPr>
        <w:t>) получение дубликата </w:t>
      </w:r>
      <w:r w:rsidR="0028144A" w:rsidRPr="00BF3888">
        <w:rPr>
          <w:rFonts w:ascii="Times New Roman" w:hAnsi="Times New Roman"/>
        </w:rPr>
        <w:t>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4E6DAD" w:rsidRPr="00BF3888">
        <w:rPr>
          <w:rFonts w:ascii="Times New Roman" w:hAnsi="Times New Roman"/>
        </w:rPr>
        <w:t>;</w:t>
      </w:r>
    </w:p>
    <w:p w14:paraId="1321F7E2" w14:textId="77777777" w:rsidR="004E6DAD" w:rsidRPr="00BF3888" w:rsidRDefault="004E6DAD">
      <w:pPr>
        <w:ind w:right="-1" w:firstLine="709"/>
        <w:jc w:val="both"/>
        <w:rPr>
          <w:rFonts w:ascii="Times New Roman" w:hAnsi="Times New Roman"/>
        </w:rPr>
      </w:pPr>
    </w:p>
    <w:p w14:paraId="5BE8ED36" w14:textId="77777777" w:rsidR="00187F28" w:rsidRDefault="00187F28"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11E1170C" w14:textId="77777777" w:rsidR="00187F28" w:rsidRDefault="00187F28"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193AE2BD" w14:textId="26DD8A99" w:rsidR="00211B26" w:rsidRPr="00BF3888"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BF3888">
        <w:rPr>
          <w:rFonts w:ascii="Times New Roman" w:eastAsia="Times New Roman" w:hAnsi="Times New Roman" w:cs="Times New Roman"/>
          <w:b/>
          <w:bCs/>
          <w:color w:val="22272F"/>
          <w:kern w:val="0"/>
          <w:lang w:eastAsia="ru-RU" w:bidi="ar-SA"/>
        </w:rPr>
        <w:t xml:space="preserve">Подраздел 2. </w:t>
      </w:r>
      <w:r w:rsidR="00211B26" w:rsidRPr="00BF3888">
        <w:rPr>
          <w:rFonts w:ascii="Times New Roman" w:eastAsia="Times New Roman" w:hAnsi="Times New Roman" w:cs="Times New Roman"/>
          <w:b/>
          <w:bCs/>
          <w:color w:val="22272F"/>
          <w:kern w:val="0"/>
          <w:lang w:eastAsia="ru-RU" w:bidi="ar-SA"/>
        </w:rPr>
        <w:t>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14:paraId="2C51BAE4" w14:textId="77777777" w:rsidR="00BA1892" w:rsidRPr="00BF3888"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03193D36" w14:textId="1C791F33" w:rsidR="00211B26" w:rsidRPr="00EF260B" w:rsidRDefault="00C81034"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2</w:t>
      </w:r>
      <w:r w:rsidR="00211B26" w:rsidRPr="00EF260B">
        <w:rPr>
          <w:rFonts w:ascii="Times New Roman" w:eastAsia="Times New Roman" w:hAnsi="Times New Roman" w:cs="Times New Roman"/>
          <w:kern w:val="0"/>
          <w:lang w:eastAsia="ru-RU" w:bidi="ar-SA"/>
        </w:rPr>
        <w:t>. Основанием для начала административной процедуры является обращение заявителя в Уполномоченный орган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14:paraId="7A4DFE34" w14:textId="6245FB73" w:rsidR="00211B26" w:rsidRPr="00EF260B" w:rsidRDefault="00C81034"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3</w:t>
      </w:r>
      <w:r w:rsidR="00211B26" w:rsidRPr="00EF260B">
        <w:rPr>
          <w:rFonts w:ascii="Times New Roman" w:eastAsia="Times New Roman" w:hAnsi="Times New Roman" w:cs="Times New Roman"/>
          <w:kern w:val="0"/>
          <w:lang w:eastAsia="ru-RU" w:bidi="ar-SA"/>
        </w:rPr>
        <w:t>.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14:paraId="1D1E1CF0"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14:paraId="2748D9F6" w14:textId="2CC67B3D"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2) проверяет наличие всех необходимых для предоставления муниципальной услуги документов, предусмотренных </w:t>
      </w:r>
      <w:hyperlink r:id="rId22" w:anchor="/document/405725865/entry/1016" w:history="1">
        <w:r w:rsidRPr="00C37CE0">
          <w:rPr>
            <w:rFonts w:ascii="Times New Roman" w:eastAsia="Times New Roman" w:hAnsi="Times New Roman" w:cs="Times New Roman"/>
            <w:kern w:val="0"/>
            <w:lang w:eastAsia="ru-RU" w:bidi="ar-SA"/>
          </w:rPr>
          <w:t>пункт</w:t>
        </w:r>
        <w:r w:rsidR="001D7BC3" w:rsidRPr="00C37CE0">
          <w:rPr>
            <w:rFonts w:ascii="Times New Roman" w:eastAsia="Times New Roman" w:hAnsi="Times New Roman" w:cs="Times New Roman"/>
            <w:kern w:val="0"/>
            <w:lang w:eastAsia="ru-RU" w:bidi="ar-SA"/>
          </w:rPr>
          <w:t xml:space="preserve">ами </w:t>
        </w:r>
        <w:r w:rsidRPr="00C37CE0">
          <w:rPr>
            <w:rFonts w:ascii="Times New Roman" w:eastAsia="Times New Roman" w:hAnsi="Times New Roman" w:cs="Times New Roman"/>
            <w:kern w:val="0"/>
            <w:lang w:eastAsia="ru-RU" w:bidi="ar-SA"/>
          </w:rPr>
          <w:t xml:space="preserve"> 1</w:t>
        </w:r>
        <w:r w:rsidR="00DA2AEC" w:rsidRPr="00C37CE0">
          <w:rPr>
            <w:rFonts w:ascii="Times New Roman" w:eastAsia="Times New Roman" w:hAnsi="Times New Roman" w:cs="Times New Roman"/>
            <w:kern w:val="0"/>
            <w:lang w:eastAsia="ru-RU" w:bidi="ar-SA"/>
          </w:rPr>
          <w:t>9</w:t>
        </w:r>
      </w:hyperlink>
      <w:r w:rsidR="001D7BC3" w:rsidRPr="00C37CE0">
        <w:rPr>
          <w:rFonts w:ascii="Times New Roman" w:eastAsia="Times New Roman" w:hAnsi="Times New Roman" w:cs="Times New Roman"/>
          <w:kern w:val="0"/>
          <w:lang w:eastAsia="ru-RU" w:bidi="ar-SA"/>
        </w:rPr>
        <w:t xml:space="preserve"> и 21</w:t>
      </w:r>
      <w:r w:rsidRPr="00EF260B">
        <w:rPr>
          <w:rFonts w:ascii="Times New Roman" w:eastAsia="Times New Roman" w:hAnsi="Times New Roman" w:cs="Times New Roman"/>
          <w:kern w:val="0"/>
          <w:lang w:eastAsia="ru-RU" w:bidi="ar-SA"/>
        </w:rPr>
        <w:t xml:space="preserve"> настоящего Регламента; отсутствие оснований для отказа в приеме заявления и документов, указанных </w:t>
      </w:r>
      <w:r w:rsidRPr="00C37CE0">
        <w:rPr>
          <w:rFonts w:ascii="Times New Roman" w:eastAsia="Times New Roman" w:hAnsi="Times New Roman" w:cs="Times New Roman"/>
          <w:kern w:val="0"/>
          <w:lang w:eastAsia="ru-RU" w:bidi="ar-SA"/>
        </w:rPr>
        <w:t>в </w:t>
      </w:r>
      <w:hyperlink r:id="rId23" w:anchor="/document/405725865/entry/1022" w:history="1">
        <w:r w:rsidR="00DA2AEC" w:rsidRPr="00C37CE0">
          <w:rPr>
            <w:rFonts w:ascii="Times New Roman" w:eastAsia="Times New Roman" w:hAnsi="Times New Roman" w:cs="Times New Roman"/>
            <w:kern w:val="0"/>
            <w:lang w:eastAsia="ru-RU" w:bidi="ar-SA"/>
          </w:rPr>
          <w:t>пункте 3</w:t>
        </w:r>
        <w:r w:rsidRPr="00C37CE0">
          <w:rPr>
            <w:rFonts w:ascii="Times New Roman" w:eastAsia="Times New Roman" w:hAnsi="Times New Roman" w:cs="Times New Roman"/>
            <w:kern w:val="0"/>
            <w:lang w:eastAsia="ru-RU" w:bidi="ar-SA"/>
          </w:rPr>
          <w:t>2</w:t>
        </w:r>
      </w:hyperlink>
      <w:r w:rsidRPr="00EF260B">
        <w:rPr>
          <w:rFonts w:ascii="Times New Roman" w:eastAsia="Times New Roman" w:hAnsi="Times New Roman" w:cs="Times New Roman"/>
          <w:kern w:val="0"/>
          <w:lang w:eastAsia="ru-RU" w:bidi="ar-SA"/>
        </w:rPr>
        <w:t> настоящего Административного регламента, после чего регистрирует заявление с представленными документами;</w:t>
      </w:r>
    </w:p>
    <w:p w14:paraId="30DE83BE" w14:textId="4B5B5A13"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3) при наличии оснований для отказа в приеме документов, предусмотренных в </w:t>
      </w:r>
      <w:hyperlink r:id="rId24" w:anchor="/document/405725865/entry/1022" w:history="1">
        <w:r w:rsidRPr="00C37CE0">
          <w:rPr>
            <w:rFonts w:ascii="Times New Roman" w:eastAsia="Times New Roman" w:hAnsi="Times New Roman" w:cs="Times New Roman"/>
            <w:kern w:val="0"/>
            <w:lang w:eastAsia="ru-RU" w:bidi="ar-SA"/>
          </w:rPr>
          <w:t xml:space="preserve">пункте </w:t>
        </w:r>
        <w:r w:rsidR="00DA2AEC" w:rsidRPr="00C37CE0">
          <w:rPr>
            <w:rFonts w:ascii="Times New Roman" w:eastAsia="Times New Roman" w:hAnsi="Times New Roman" w:cs="Times New Roman"/>
            <w:kern w:val="0"/>
            <w:lang w:eastAsia="ru-RU" w:bidi="ar-SA"/>
          </w:rPr>
          <w:t>3</w:t>
        </w:r>
        <w:r w:rsidRPr="00C37CE0">
          <w:rPr>
            <w:rFonts w:ascii="Times New Roman" w:eastAsia="Times New Roman" w:hAnsi="Times New Roman" w:cs="Times New Roman"/>
            <w:kern w:val="0"/>
            <w:lang w:eastAsia="ru-RU" w:bidi="ar-SA"/>
          </w:rPr>
          <w:t>2</w:t>
        </w:r>
      </w:hyperlink>
      <w:r w:rsidRPr="00EF260B">
        <w:rPr>
          <w:rFonts w:ascii="Times New Roman" w:eastAsia="Times New Roman" w:hAnsi="Times New Roman" w:cs="Times New Roman"/>
          <w:kern w:val="0"/>
          <w:lang w:eastAsia="ru-RU" w:bidi="ar-SA"/>
        </w:rPr>
        <w:t> настоящего регламента, готовит проект уведомления об отказе в приеме документов (по форме согласно </w:t>
      </w:r>
      <w:hyperlink r:id="rId25" w:anchor="/document/405725865/entry/1400" w:history="1">
        <w:r w:rsidRPr="0045000E">
          <w:rPr>
            <w:rFonts w:ascii="Times New Roman" w:eastAsia="Times New Roman" w:hAnsi="Times New Roman" w:cs="Times New Roman"/>
            <w:kern w:val="0"/>
            <w:lang w:eastAsia="ru-RU" w:bidi="ar-SA"/>
          </w:rPr>
          <w:t>приложению N 4</w:t>
        </w:r>
      </w:hyperlink>
      <w:r w:rsidRPr="0045000E">
        <w:rPr>
          <w:rFonts w:ascii="Times New Roman" w:eastAsia="Times New Roman" w:hAnsi="Times New Roman" w:cs="Times New Roman"/>
          <w:kern w:val="0"/>
          <w:lang w:eastAsia="ru-RU" w:bidi="ar-SA"/>
        </w:rPr>
        <w:t> к</w:t>
      </w:r>
      <w:r w:rsidRPr="00EF260B">
        <w:rPr>
          <w:rFonts w:ascii="Times New Roman" w:eastAsia="Times New Roman" w:hAnsi="Times New Roman" w:cs="Times New Roman"/>
          <w:kern w:val="0"/>
          <w:lang w:eastAsia="ru-RU" w:bidi="ar-SA"/>
        </w:rPr>
        <w:t xml:space="preserve"> настоящему регламенту), необходимых для предоставления муниципальной услуги, обеспечивает его регистрацию и вручение уведомления заявителю.</w:t>
      </w:r>
    </w:p>
    <w:p w14:paraId="6370CD8A" w14:textId="08F2C1FD" w:rsidR="00211B26" w:rsidRPr="00EF260B" w:rsidRDefault="00C81034"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4</w:t>
      </w:r>
      <w:r w:rsidR="00211B26" w:rsidRPr="00EF260B">
        <w:rPr>
          <w:rFonts w:ascii="Times New Roman" w:eastAsia="Times New Roman" w:hAnsi="Times New Roman" w:cs="Times New Roman"/>
          <w:kern w:val="0"/>
          <w:lang w:eastAsia="ru-RU" w:bidi="ar-SA"/>
        </w:rPr>
        <w:t>. Результатом исполнения административной процедуры является:</w:t>
      </w:r>
    </w:p>
    <w:p w14:paraId="798A05D7"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1) регистрация заявления о предоставлении разрешения на отклонение от предельных параметров разрешенного строительства;</w:t>
      </w:r>
    </w:p>
    <w:p w14:paraId="3F0EF9B9"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2) выдача заявителю копии заявления с отметкой о получении документов;</w:t>
      </w:r>
    </w:p>
    <w:p w14:paraId="3C8F0859" w14:textId="54F4C3BB" w:rsidR="00211B26" w:rsidRPr="00C37CE0"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 xml:space="preserve">3) отказ в приеме документов, при наличии оснований для отказа в приеме документов, необходимых для предоставления муниципальной услуги, предусмотренных </w:t>
      </w:r>
      <w:r w:rsidRPr="00C37CE0">
        <w:rPr>
          <w:rFonts w:ascii="Times New Roman" w:eastAsia="Times New Roman" w:hAnsi="Times New Roman" w:cs="Times New Roman"/>
          <w:kern w:val="0"/>
          <w:lang w:eastAsia="ru-RU" w:bidi="ar-SA"/>
        </w:rPr>
        <w:t>в </w:t>
      </w:r>
      <w:hyperlink r:id="rId26" w:anchor="/document/405725865/entry/1022" w:history="1">
        <w:r w:rsidR="00DA2AEC" w:rsidRPr="00C37CE0">
          <w:rPr>
            <w:rFonts w:ascii="Times New Roman" w:eastAsia="Times New Roman" w:hAnsi="Times New Roman" w:cs="Times New Roman"/>
            <w:kern w:val="0"/>
            <w:lang w:eastAsia="ru-RU" w:bidi="ar-SA"/>
          </w:rPr>
          <w:t>пункте 3</w:t>
        </w:r>
        <w:r w:rsidRPr="00C37CE0">
          <w:rPr>
            <w:rFonts w:ascii="Times New Roman" w:eastAsia="Times New Roman" w:hAnsi="Times New Roman" w:cs="Times New Roman"/>
            <w:kern w:val="0"/>
            <w:lang w:eastAsia="ru-RU" w:bidi="ar-SA"/>
          </w:rPr>
          <w:t>2</w:t>
        </w:r>
      </w:hyperlink>
      <w:r w:rsidRPr="00C37CE0">
        <w:rPr>
          <w:rFonts w:ascii="Times New Roman" w:eastAsia="Times New Roman" w:hAnsi="Times New Roman" w:cs="Times New Roman"/>
          <w:kern w:val="0"/>
          <w:lang w:eastAsia="ru-RU" w:bidi="ar-SA"/>
        </w:rPr>
        <w:t> настоящего Административного регламента.</w:t>
      </w:r>
    </w:p>
    <w:p w14:paraId="13CDC9C7" w14:textId="77777777" w:rsidR="00BA1892" w:rsidRPr="00BF3888" w:rsidRDefault="00BA1892" w:rsidP="00C81034">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p>
    <w:p w14:paraId="56400583" w14:textId="59BCE5C0" w:rsidR="00211B26" w:rsidRPr="00BF3888" w:rsidRDefault="00BA1892" w:rsidP="00BA1892">
      <w:pPr>
        <w:suppressAutoHyphens w:val="0"/>
        <w:spacing w:before="100" w:beforeAutospacing="1" w:after="100" w:afterAutospacing="1"/>
        <w:jc w:val="center"/>
        <w:rPr>
          <w:rFonts w:ascii="Times New Roman" w:eastAsia="Times New Roman" w:hAnsi="Times New Roman" w:cs="Times New Roman"/>
          <w:b/>
          <w:bCs/>
          <w:color w:val="22272F"/>
          <w:kern w:val="0"/>
          <w:lang w:eastAsia="ru-RU" w:bidi="ar-SA"/>
        </w:rPr>
      </w:pPr>
      <w:r w:rsidRPr="00BF3888">
        <w:rPr>
          <w:rFonts w:ascii="Times New Roman" w:eastAsia="Times New Roman" w:hAnsi="Times New Roman" w:cs="Times New Roman"/>
          <w:b/>
          <w:bCs/>
          <w:color w:val="22272F"/>
          <w:kern w:val="0"/>
          <w:lang w:eastAsia="ru-RU" w:bidi="ar-SA"/>
        </w:rPr>
        <w:t xml:space="preserve">Подраздел 3. </w:t>
      </w:r>
      <w:r w:rsidR="00211B26" w:rsidRPr="00BF3888">
        <w:rPr>
          <w:rFonts w:ascii="Times New Roman" w:eastAsia="Times New Roman" w:hAnsi="Times New Roman" w:cs="Times New Roman"/>
          <w:b/>
          <w:bCs/>
          <w:color w:val="22272F"/>
          <w:kern w:val="0"/>
          <w:lang w:eastAsia="ru-RU" w:bidi="ar-SA"/>
        </w:rPr>
        <w:t>Формирование и направление межведомственного запроса в органы (организации), участвующие в предоставлении муниципальной услуги</w:t>
      </w:r>
      <w:r w:rsidRPr="00BF3888">
        <w:rPr>
          <w:rFonts w:ascii="Times New Roman" w:eastAsia="Times New Roman" w:hAnsi="Times New Roman" w:cs="Times New Roman"/>
          <w:b/>
          <w:bCs/>
          <w:color w:val="22272F"/>
          <w:kern w:val="0"/>
          <w:lang w:eastAsia="ru-RU" w:bidi="ar-SA"/>
        </w:rPr>
        <w:t>.</w:t>
      </w:r>
    </w:p>
    <w:p w14:paraId="712061DB" w14:textId="718EE116" w:rsidR="00211B26" w:rsidRPr="00EF260B" w:rsidRDefault="00711D6B"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5</w:t>
      </w:r>
      <w:r w:rsidR="00211B26" w:rsidRPr="00EF260B">
        <w:rPr>
          <w:rFonts w:ascii="Times New Roman" w:eastAsia="Times New Roman" w:hAnsi="Times New Roman" w:cs="Times New Roman"/>
          <w:kern w:val="0"/>
          <w:lang w:eastAsia="ru-RU" w:bidi="ar-SA"/>
        </w:rPr>
        <w:t>.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14:paraId="025704A6" w14:textId="5F62B72F"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6</w:t>
      </w:r>
      <w:r w:rsidRPr="00EF260B">
        <w:rPr>
          <w:rFonts w:ascii="Times New Roman" w:eastAsia="Times New Roman" w:hAnsi="Times New Roman" w:cs="Times New Roman"/>
          <w:kern w:val="0"/>
          <w:lang w:eastAsia="ru-RU" w:bidi="ar-SA"/>
        </w:rPr>
        <w:t>.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14:paraId="26F77A77" w14:textId="478648B5" w:rsidR="00E44ACD" w:rsidRPr="00E44ACD" w:rsidRDefault="00E44ACD" w:rsidP="0045000E">
      <w:pPr>
        <w:ind w:firstLine="720"/>
        <w:jc w:val="both"/>
        <w:rPr>
          <w:rFonts w:hint="eastAsia"/>
        </w:rPr>
      </w:pPr>
      <w:r w:rsidRPr="00E44ACD">
        <w:rPr>
          <w:rStyle w:val="a3"/>
          <w:rFonts w:ascii="Times New Roman" w:eastAsia="Times New Roman" w:hAnsi="Times New Roman" w:cs="Times New Roman"/>
        </w:rPr>
        <w:t>1) в Управление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 земельный участок и на объекты капитального строительства (при наличии на земельном участке объектов капитального строительства);</w:t>
      </w:r>
    </w:p>
    <w:p w14:paraId="7F21DF0C" w14:textId="6DB0D94F" w:rsidR="00E44ACD" w:rsidRPr="00E44ACD" w:rsidRDefault="00E44ACD" w:rsidP="0045000E">
      <w:pPr>
        <w:widowControl w:val="0"/>
        <w:ind w:firstLine="720"/>
        <w:jc w:val="both"/>
        <w:rPr>
          <w:rFonts w:hint="eastAsia"/>
        </w:rPr>
      </w:pPr>
      <w:r w:rsidRPr="00E44ACD">
        <w:rPr>
          <w:rStyle w:val="a3"/>
          <w:rFonts w:ascii="Times New Roman" w:eastAsia="Times New Roman" w:hAnsi="Times New Roman" w:cs="Times New Roman"/>
          <w:color w:val="111111"/>
        </w:rPr>
        <w:t>2) в</w:t>
      </w:r>
      <w:r w:rsidRPr="00E44ACD">
        <w:rPr>
          <w:rStyle w:val="a3"/>
          <w:rFonts w:ascii="Times New Roman" w:eastAsia="Times New Roman" w:hAnsi="Times New Roman" w:cs="Times New Roman"/>
        </w:rPr>
        <w:t xml:space="preserve">  Управление Федеральной налоговой службы по Республики Мордовия запрашивается </w:t>
      </w:r>
      <w:r w:rsidRPr="00E44ACD">
        <w:rPr>
          <w:rStyle w:val="a3"/>
          <w:rFonts w:ascii="Times New Roman" w:eastAsia="Times New Roman" w:hAnsi="Times New Roman" w:cs="Times New Roman"/>
          <w:color w:val="111111"/>
        </w:rPr>
        <w:t xml:space="preserve">выписка  из Единого государственного реестра  юридических лиц и </w:t>
      </w:r>
      <w:r w:rsidRPr="00E44ACD">
        <w:rPr>
          <w:rStyle w:val="a3"/>
          <w:rFonts w:ascii="Times New Roman" w:eastAsia="Times New Roman" w:hAnsi="Times New Roman" w:cs="Times New Roman"/>
          <w:color w:val="111111"/>
        </w:rPr>
        <w:lastRenderedPageBreak/>
        <w:t>индивидуальны предпринимателей;</w:t>
      </w:r>
    </w:p>
    <w:p w14:paraId="5176DBED" w14:textId="2F3C52A2" w:rsidR="00E44ACD" w:rsidRPr="00E44ACD" w:rsidRDefault="00E44ACD" w:rsidP="0045000E">
      <w:pPr>
        <w:widowControl w:val="0"/>
        <w:ind w:firstLine="720"/>
        <w:jc w:val="both"/>
        <w:rPr>
          <w:rFonts w:hint="eastAsia"/>
        </w:rPr>
      </w:pPr>
      <w:r w:rsidRPr="00E44ACD">
        <w:rPr>
          <w:rStyle w:val="a3"/>
          <w:rFonts w:ascii="Times New Roman" w:eastAsia="Times New Roman" w:hAnsi="Times New Roman" w:cs="Times New Roman"/>
          <w:color w:val="111111"/>
        </w:rPr>
        <w:t xml:space="preserve">4) в </w:t>
      </w:r>
      <w:r w:rsidRPr="00E44ACD">
        <w:rPr>
          <w:rStyle w:val="a3"/>
          <w:rFonts w:ascii="Times New Roman" w:eastAsia="Times New Roman" w:hAnsi="Times New Roman" w:cs="Times New Roman"/>
          <w:color w:val="22272F"/>
        </w:rPr>
        <w:t xml:space="preserve">организации, осуществляющих эксплуатацию сетей инженерно-технического обеспечения, запрашиваются  </w:t>
      </w:r>
      <w:r w:rsidRPr="00E44ACD">
        <w:rPr>
          <w:rStyle w:val="a3"/>
          <w:rFonts w:ascii="Times New Roman" w:eastAsia="Times New Roman" w:hAnsi="Times New Roman" w:cs="Times New Roman"/>
          <w:color w:val="111111"/>
        </w:rPr>
        <w:t>технические условия подключения объектов капитального строительства к сетям инженерно-технического обеспечения.</w:t>
      </w:r>
    </w:p>
    <w:p w14:paraId="16D8B662" w14:textId="34E3F9E9" w:rsidR="00211B26" w:rsidRPr="00C37CE0"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7</w:t>
      </w:r>
      <w:r w:rsidRPr="00EF260B">
        <w:rPr>
          <w:rFonts w:ascii="Times New Roman" w:eastAsia="Times New Roman" w:hAnsi="Times New Roman" w:cs="Times New Roman"/>
          <w:kern w:val="0"/>
          <w:lang w:eastAsia="ru-RU" w:bidi="ar-SA"/>
        </w:rPr>
        <w:t>. Межведомственный запрос формируется и направляется в форме электронного документа, подписанного усиленной </w:t>
      </w:r>
      <w:hyperlink r:id="rId27" w:anchor="/document/12184522/entry/54" w:history="1">
        <w:r w:rsidRPr="00C37CE0">
          <w:rPr>
            <w:rFonts w:ascii="Times New Roman" w:eastAsia="Times New Roman" w:hAnsi="Times New Roman" w:cs="Times New Roman"/>
            <w:kern w:val="0"/>
            <w:lang w:eastAsia="ru-RU" w:bidi="ar-SA"/>
          </w:rPr>
          <w:t>квалифицированной электронной подписью</w:t>
        </w:r>
      </w:hyperlink>
      <w:r w:rsidRPr="00C37CE0">
        <w:rPr>
          <w:rFonts w:ascii="Times New Roman" w:eastAsia="Times New Roman" w:hAnsi="Times New Roman" w:cs="Times New Roman"/>
          <w:kern w:val="0"/>
          <w:lang w:eastAsia="ru-RU" w:bidi="ar-SA"/>
        </w:rPr>
        <w:t>.</w:t>
      </w:r>
    </w:p>
    <w:p w14:paraId="12D987AD"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C37CE0">
        <w:rPr>
          <w:rFonts w:ascii="Times New Roman" w:eastAsia="Times New Roman" w:hAnsi="Times New Roman" w:cs="Times New Roman"/>
          <w:kern w:val="0"/>
          <w:lang w:eastAsia="ru-RU" w:bidi="ar-SA"/>
        </w:rPr>
        <w:t>При отсутствии технической возможности формирования и направлени</w:t>
      </w:r>
      <w:r w:rsidRPr="00EF260B">
        <w:rPr>
          <w:rFonts w:ascii="Times New Roman" w:eastAsia="Times New Roman" w:hAnsi="Times New Roman" w:cs="Times New Roman"/>
          <w:kern w:val="0"/>
          <w:lang w:eastAsia="ru-RU" w:bidi="ar-SA"/>
        </w:rPr>
        <w:t>я межведомственного запроса в форме электронного документа межведомственный запрос направляется на бумажном носителе.</w:t>
      </w:r>
    </w:p>
    <w:p w14:paraId="3E36A28F"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Межведомственный запрос формируется в соответствии с требованиями </w:t>
      </w:r>
      <w:hyperlink r:id="rId28" w:anchor="/document/12177515/entry/702" w:history="1">
        <w:r w:rsidRPr="00EF260B">
          <w:rPr>
            <w:rFonts w:ascii="Times New Roman" w:eastAsia="Times New Roman" w:hAnsi="Times New Roman" w:cs="Times New Roman"/>
            <w:kern w:val="0"/>
            <w:u w:val="single"/>
            <w:lang w:eastAsia="ru-RU" w:bidi="ar-SA"/>
          </w:rPr>
          <w:t>статьи 7.2</w:t>
        </w:r>
      </w:hyperlink>
      <w:r w:rsidRPr="00EF260B">
        <w:rPr>
          <w:rFonts w:ascii="Times New Roman" w:eastAsia="Times New Roman" w:hAnsi="Times New Roman" w:cs="Times New Roman"/>
          <w:kern w:val="0"/>
          <w:lang w:eastAsia="ru-RU" w:bidi="ar-SA"/>
        </w:rPr>
        <w:t> Федерального закона от 27 июля 2010 года N 210-ФЗ "Об организации предоставления государственных и муниципальных услуг" и подписывается уполномоченным должностным лицом.</w:t>
      </w:r>
    </w:p>
    <w:p w14:paraId="51070FF4" w14:textId="29B06360"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DA2AEC" w:rsidRPr="00EF260B">
        <w:rPr>
          <w:rFonts w:ascii="Times New Roman" w:eastAsia="Times New Roman" w:hAnsi="Times New Roman" w:cs="Times New Roman"/>
          <w:kern w:val="0"/>
          <w:lang w:eastAsia="ru-RU" w:bidi="ar-SA"/>
        </w:rPr>
        <w:t>8</w:t>
      </w:r>
      <w:r w:rsidRPr="00EF260B">
        <w:rPr>
          <w:rFonts w:ascii="Times New Roman" w:eastAsia="Times New Roman" w:hAnsi="Times New Roman" w:cs="Times New Roman"/>
          <w:kern w:val="0"/>
          <w:lang w:eastAsia="ru-RU" w:bidi="ar-SA"/>
        </w:rPr>
        <w:t>. Документы и сведения, запрошенные в рамках межведомственного взаимодействия, поступают в Управление архитектуры и градостроительства в срок не позднее двух рабочих дней с момента поступления межведомственного запроса.</w:t>
      </w:r>
    </w:p>
    <w:p w14:paraId="16FBF2D6"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14:paraId="3E4EEB54" w14:textId="77777777" w:rsidR="00BA1892" w:rsidRPr="00BF3888" w:rsidRDefault="00BA1892"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5A9FC47F" w14:textId="58C2A55E" w:rsidR="00211B26" w:rsidRPr="00EF260B" w:rsidRDefault="00BA1892" w:rsidP="00BA1892">
      <w:pPr>
        <w:suppressAutoHyphens w:val="0"/>
        <w:spacing w:before="100" w:beforeAutospacing="1" w:after="100" w:afterAutospacing="1"/>
        <w:jc w:val="center"/>
        <w:rPr>
          <w:rFonts w:ascii="Times New Roman" w:eastAsia="Times New Roman" w:hAnsi="Times New Roman" w:cs="Times New Roman"/>
          <w:b/>
          <w:bCs/>
          <w:kern w:val="0"/>
          <w:lang w:eastAsia="ru-RU" w:bidi="ar-SA"/>
        </w:rPr>
      </w:pPr>
      <w:r w:rsidRPr="00BF3888">
        <w:rPr>
          <w:rFonts w:ascii="Times New Roman" w:eastAsia="Times New Roman" w:hAnsi="Times New Roman" w:cs="Times New Roman"/>
          <w:b/>
          <w:bCs/>
          <w:color w:val="22272F"/>
          <w:kern w:val="0"/>
          <w:lang w:eastAsia="ru-RU" w:bidi="ar-SA"/>
        </w:rPr>
        <w:t xml:space="preserve">Подраздел 4. </w:t>
      </w:r>
      <w:r w:rsidR="00211B26" w:rsidRPr="00BF3888">
        <w:rPr>
          <w:rFonts w:ascii="Times New Roman" w:eastAsia="Times New Roman" w:hAnsi="Times New Roman" w:cs="Times New Roman"/>
          <w:b/>
          <w:bCs/>
          <w:color w:val="22272F"/>
          <w:kern w:val="0"/>
          <w:lang w:eastAsia="ru-RU" w:bidi="ar-SA"/>
        </w:rPr>
        <w:t xml:space="preserve">Рассмотрение документов и сведений, в том числе поступивших в порядке </w:t>
      </w:r>
      <w:r w:rsidR="00211B26" w:rsidRPr="00EF260B">
        <w:rPr>
          <w:rFonts w:ascii="Times New Roman" w:eastAsia="Times New Roman" w:hAnsi="Times New Roman" w:cs="Times New Roman"/>
          <w:b/>
          <w:bCs/>
          <w:kern w:val="0"/>
          <w:lang w:eastAsia="ru-RU" w:bidi="ar-SA"/>
        </w:rPr>
        <w:t>межведомственного взаимодействия</w:t>
      </w:r>
    </w:p>
    <w:p w14:paraId="3E42244A" w14:textId="0AC8E5A0"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4</w:t>
      </w:r>
      <w:r w:rsidR="00E04C16" w:rsidRPr="00EF260B">
        <w:rPr>
          <w:rFonts w:ascii="Times New Roman" w:eastAsia="Times New Roman" w:hAnsi="Times New Roman" w:cs="Times New Roman"/>
          <w:kern w:val="0"/>
          <w:lang w:eastAsia="ru-RU" w:bidi="ar-SA"/>
        </w:rPr>
        <w:t>9</w:t>
      </w:r>
      <w:r w:rsidRPr="00EF260B">
        <w:rPr>
          <w:rFonts w:ascii="Times New Roman" w:eastAsia="Times New Roman" w:hAnsi="Times New Roman" w:cs="Times New Roman"/>
          <w:kern w:val="0"/>
          <w:lang w:eastAsia="ru-RU" w:bidi="ar-SA"/>
        </w:rPr>
        <w:t xml:space="preserve">. Основанием для начала административной процедуры является зарегистрированное в </w:t>
      </w:r>
      <w:r w:rsidR="00C81034" w:rsidRPr="00EF260B">
        <w:rPr>
          <w:rFonts w:ascii="Times New Roman" w:eastAsia="Times New Roman" w:hAnsi="Times New Roman" w:cs="Times New Roman"/>
          <w:kern w:val="0"/>
          <w:lang w:eastAsia="ru-RU" w:bidi="ar-SA"/>
        </w:rPr>
        <w:t xml:space="preserve">Администрации </w:t>
      </w:r>
      <w:r w:rsidR="0028144A" w:rsidRPr="00EF260B">
        <w:rPr>
          <w:rFonts w:ascii="Times New Roman" w:eastAsia="Times New Roman" w:hAnsi="Times New Roman" w:cs="Times New Roman"/>
          <w:kern w:val="0"/>
          <w:lang w:eastAsia="ru-RU" w:bidi="ar-SA"/>
        </w:rPr>
        <w:t xml:space="preserve"> </w:t>
      </w:r>
      <w:r w:rsidRPr="00EF260B">
        <w:rPr>
          <w:rFonts w:ascii="Times New Roman" w:eastAsia="Times New Roman" w:hAnsi="Times New Roman" w:cs="Times New Roman"/>
          <w:kern w:val="0"/>
          <w:lang w:eastAsia="ru-RU" w:bidi="ar-SA"/>
        </w:rPr>
        <w:t>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14:paraId="0A76F0CB" w14:textId="551136B0" w:rsidR="00211B26" w:rsidRPr="00EF260B" w:rsidRDefault="00E04C1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50</w:t>
      </w:r>
      <w:r w:rsidR="00211B26" w:rsidRPr="00EF260B">
        <w:rPr>
          <w:rFonts w:ascii="Times New Roman" w:eastAsia="Times New Roman" w:hAnsi="Times New Roman" w:cs="Times New Roman"/>
          <w:kern w:val="0"/>
          <w:lang w:eastAsia="ru-RU" w:bidi="ar-SA"/>
        </w:rPr>
        <w:t>. Комиссия по подготовке проекта правил землепользования и застройки (далее - Комиссия)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14:paraId="10006148" w14:textId="47793498" w:rsidR="00211B26" w:rsidRPr="00C37CE0"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1) при отсутствии оснований, указанных в </w:t>
      </w:r>
      <w:hyperlink r:id="rId29" w:anchor="/document/405725865/entry/1025" w:history="1">
        <w:r w:rsidRPr="00C37CE0">
          <w:rPr>
            <w:rFonts w:ascii="Times New Roman" w:eastAsia="Times New Roman" w:hAnsi="Times New Roman" w:cs="Times New Roman"/>
            <w:kern w:val="0"/>
            <w:lang w:eastAsia="ru-RU" w:bidi="ar-SA"/>
          </w:rPr>
          <w:t xml:space="preserve">пункте </w:t>
        </w:r>
        <w:r w:rsidR="00DE1F58" w:rsidRPr="00C37CE0">
          <w:rPr>
            <w:rFonts w:ascii="Times New Roman" w:eastAsia="Times New Roman" w:hAnsi="Times New Roman" w:cs="Times New Roman"/>
            <w:kern w:val="0"/>
            <w:lang w:eastAsia="ru-RU" w:bidi="ar-SA"/>
          </w:rPr>
          <w:t>32</w:t>
        </w:r>
      </w:hyperlink>
      <w:r w:rsidRPr="00EF260B">
        <w:rPr>
          <w:rFonts w:ascii="Times New Roman" w:eastAsia="Times New Roman" w:hAnsi="Times New Roman" w:cs="Times New Roman"/>
          <w:kern w:val="0"/>
          <w:lang w:eastAsia="ru-RU" w:bidi="ar-SA"/>
        </w:rPr>
        <w:t>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w:t>
      </w:r>
      <w:r w:rsidRPr="00C37CE0">
        <w:rPr>
          <w:rFonts w:ascii="Times New Roman" w:eastAsia="Times New Roman" w:hAnsi="Times New Roman" w:cs="Times New Roman"/>
          <w:kern w:val="0"/>
          <w:lang w:eastAsia="ru-RU" w:bidi="ar-SA"/>
        </w:rPr>
        <w:t>ных слушаниях;</w:t>
      </w:r>
    </w:p>
    <w:p w14:paraId="79A0D035" w14:textId="6979907B"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C37CE0">
        <w:rPr>
          <w:rFonts w:ascii="Times New Roman" w:eastAsia="Times New Roman" w:hAnsi="Times New Roman" w:cs="Times New Roman"/>
          <w:kern w:val="0"/>
          <w:lang w:eastAsia="ru-RU" w:bidi="ar-SA"/>
        </w:rPr>
        <w:t>2) при наличии оснований, указанных в </w:t>
      </w:r>
      <w:hyperlink r:id="rId30" w:anchor="/document/405725865/entry/1025" w:history="1">
        <w:r w:rsidRPr="00C37CE0">
          <w:rPr>
            <w:rFonts w:ascii="Times New Roman" w:eastAsia="Times New Roman" w:hAnsi="Times New Roman" w:cs="Times New Roman"/>
            <w:kern w:val="0"/>
            <w:lang w:eastAsia="ru-RU" w:bidi="ar-SA"/>
          </w:rPr>
          <w:t xml:space="preserve">пункте </w:t>
        </w:r>
        <w:r w:rsidR="00DE1F58" w:rsidRPr="00C37CE0">
          <w:rPr>
            <w:rFonts w:ascii="Times New Roman" w:eastAsia="Times New Roman" w:hAnsi="Times New Roman" w:cs="Times New Roman"/>
            <w:kern w:val="0"/>
            <w:lang w:eastAsia="ru-RU" w:bidi="ar-SA"/>
          </w:rPr>
          <w:t>32</w:t>
        </w:r>
      </w:hyperlink>
      <w:r w:rsidRPr="00C37CE0">
        <w:rPr>
          <w:rFonts w:ascii="Times New Roman" w:eastAsia="Times New Roman" w:hAnsi="Times New Roman" w:cs="Times New Roman"/>
          <w:kern w:val="0"/>
          <w:lang w:eastAsia="ru-RU" w:bidi="ar-SA"/>
        </w:rPr>
        <w:t> </w:t>
      </w:r>
      <w:r w:rsidRPr="00EF260B">
        <w:rPr>
          <w:rFonts w:ascii="Times New Roman" w:eastAsia="Times New Roman" w:hAnsi="Times New Roman" w:cs="Times New Roman"/>
          <w:kern w:val="0"/>
          <w:lang w:eastAsia="ru-RU" w:bidi="ar-SA"/>
        </w:rPr>
        <w:t>настоящего регламента, принимает решение об отказе в предоставлении муниципальной услуги.</w:t>
      </w:r>
    </w:p>
    <w:p w14:paraId="29608547" w14:textId="1763BAE3" w:rsidR="00211B26" w:rsidRPr="00EF260B" w:rsidRDefault="00C81034"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5</w:t>
      </w:r>
      <w:r w:rsidR="00E04C16" w:rsidRPr="00EF260B">
        <w:rPr>
          <w:rFonts w:ascii="Times New Roman" w:eastAsia="Times New Roman" w:hAnsi="Times New Roman" w:cs="Times New Roman"/>
          <w:kern w:val="0"/>
          <w:lang w:eastAsia="ru-RU" w:bidi="ar-SA"/>
        </w:rPr>
        <w:t>1</w:t>
      </w:r>
      <w:r w:rsidR="00211B26" w:rsidRPr="00EF260B">
        <w:rPr>
          <w:rFonts w:ascii="Times New Roman" w:eastAsia="Times New Roman" w:hAnsi="Times New Roman" w:cs="Times New Roman"/>
          <w:kern w:val="0"/>
          <w:lang w:eastAsia="ru-RU" w:bidi="ar-SA"/>
        </w:rPr>
        <w:t>. 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14:paraId="76E5D0BA" w14:textId="1D6B3643"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Решение об отказе в предоставлении муниципальной услуги, подготовленное по форме согласно </w:t>
      </w:r>
      <w:hyperlink r:id="rId31" w:anchor="/document/405725865/entry/1300" w:history="1">
        <w:r w:rsidRPr="0045000E">
          <w:rPr>
            <w:rFonts w:ascii="Times New Roman" w:eastAsia="Times New Roman" w:hAnsi="Times New Roman" w:cs="Times New Roman"/>
            <w:kern w:val="0"/>
            <w:u w:val="single"/>
            <w:lang w:eastAsia="ru-RU" w:bidi="ar-SA"/>
          </w:rPr>
          <w:t xml:space="preserve">приложению N </w:t>
        </w:r>
        <w:r w:rsidR="00DE1F58" w:rsidRPr="0045000E">
          <w:rPr>
            <w:rFonts w:ascii="Times New Roman" w:eastAsia="Times New Roman" w:hAnsi="Times New Roman" w:cs="Times New Roman"/>
            <w:kern w:val="0"/>
            <w:u w:val="single"/>
            <w:lang w:eastAsia="ru-RU" w:bidi="ar-SA"/>
          </w:rPr>
          <w:t>4</w:t>
        </w:r>
      </w:hyperlink>
      <w:r w:rsidRPr="00EF260B">
        <w:rPr>
          <w:rFonts w:ascii="Times New Roman" w:eastAsia="Times New Roman" w:hAnsi="Times New Roman" w:cs="Times New Roman"/>
          <w:kern w:val="0"/>
          <w:lang w:eastAsia="ru-RU" w:bidi="ar-SA"/>
        </w:rPr>
        <w:t> к настоящему Административному регламенту, направляется заявителю способом, определенным заявителем в заявлении.</w:t>
      </w:r>
    </w:p>
    <w:p w14:paraId="69856AE6"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 xml:space="preserve">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w:t>
      </w:r>
      <w:r w:rsidRPr="00EF260B">
        <w:rPr>
          <w:rFonts w:ascii="Times New Roman" w:eastAsia="Times New Roman" w:hAnsi="Times New Roman" w:cs="Times New Roman"/>
          <w:kern w:val="0"/>
          <w:lang w:eastAsia="ru-RU" w:bidi="ar-SA"/>
        </w:rPr>
        <w:lastRenderedPageBreak/>
        <w:t>конкретной территориальной зоны, не более чем на десять процентов, общественные обсуждения или публичные слушания не проводятся.</w:t>
      </w:r>
    </w:p>
    <w:p w14:paraId="77B4B507" w14:textId="77777777" w:rsidR="00E44ACD" w:rsidRDefault="00E44ACD"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7E9B8C43" w14:textId="77777777" w:rsidR="0045000E" w:rsidRDefault="0045000E"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3060EBF0" w14:textId="77777777" w:rsidR="0045000E" w:rsidRDefault="0045000E"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3E62F928" w14:textId="74A6C9BB" w:rsidR="00211B26" w:rsidRPr="00BF3888"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BF3888">
        <w:rPr>
          <w:rFonts w:ascii="Times New Roman" w:eastAsia="Times New Roman" w:hAnsi="Times New Roman" w:cs="Times New Roman"/>
          <w:b/>
          <w:bCs/>
          <w:color w:val="22272F"/>
          <w:kern w:val="0"/>
          <w:lang w:eastAsia="ru-RU" w:bidi="ar-SA"/>
        </w:rPr>
        <w:t xml:space="preserve">Подраздел 5. </w:t>
      </w:r>
      <w:r w:rsidR="00211B26" w:rsidRPr="00BF3888">
        <w:rPr>
          <w:rFonts w:ascii="Times New Roman" w:eastAsia="Times New Roman" w:hAnsi="Times New Roman" w:cs="Times New Roman"/>
          <w:b/>
          <w:bCs/>
          <w:color w:val="22272F"/>
          <w:kern w:val="0"/>
          <w:lang w:eastAsia="ru-RU" w:bidi="ar-SA"/>
        </w:rPr>
        <w:t>Организация и проведение публичных слушаний или общественных обсуждений</w:t>
      </w:r>
    </w:p>
    <w:p w14:paraId="41278499" w14:textId="77777777" w:rsidR="00BA1892" w:rsidRPr="00BF3888"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75FD5A2E" w14:textId="0AF4BF48" w:rsidR="00211B26" w:rsidRPr="00EF260B" w:rsidRDefault="00C81034"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5</w:t>
      </w:r>
      <w:r w:rsidR="00E04C16" w:rsidRPr="00EF260B">
        <w:rPr>
          <w:rFonts w:ascii="Times New Roman" w:eastAsia="Times New Roman" w:hAnsi="Times New Roman" w:cs="Times New Roman"/>
          <w:kern w:val="0"/>
          <w:lang w:eastAsia="ru-RU" w:bidi="ar-SA"/>
        </w:rPr>
        <w:t>2</w:t>
      </w:r>
      <w:r w:rsidRPr="00EF260B">
        <w:rPr>
          <w:rFonts w:ascii="Times New Roman" w:eastAsia="Times New Roman" w:hAnsi="Times New Roman" w:cs="Times New Roman"/>
          <w:kern w:val="0"/>
          <w:lang w:eastAsia="ru-RU" w:bidi="ar-SA"/>
        </w:rPr>
        <w:t>.</w:t>
      </w:r>
      <w:r w:rsidR="00211B26" w:rsidRPr="00EF260B">
        <w:rPr>
          <w:rFonts w:ascii="Times New Roman" w:eastAsia="Times New Roman" w:hAnsi="Times New Roman" w:cs="Times New Roman"/>
          <w:kern w:val="0"/>
          <w:lang w:eastAsia="ru-RU" w:bidi="ar-SA"/>
        </w:rPr>
        <w:t xml:space="preserve"> Основанием для начала административной процедуры является прошедшие экспертизу заявление и документы, в отношении которых принято решение о предоставлении муниципальной услуги.</w:t>
      </w:r>
    </w:p>
    <w:p w14:paraId="13799112" w14:textId="4EBF991F"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 xml:space="preserve">Ответственный за предоставление муниципальной услуги специалист в течение 15 рабочих дней с момента регистрации заявления готовит проект постановления </w:t>
      </w:r>
      <w:r w:rsidRPr="006E38E5">
        <w:rPr>
          <w:rFonts w:ascii="Times New Roman" w:eastAsia="Times New Roman" w:hAnsi="Times New Roman" w:cs="Times New Roman"/>
          <w:kern w:val="0"/>
          <w:lang w:eastAsia="ru-RU" w:bidi="ar-SA"/>
        </w:rPr>
        <w:t xml:space="preserve">Главы </w:t>
      </w:r>
      <w:r w:rsidR="00C81034" w:rsidRPr="006E38E5">
        <w:rPr>
          <w:rFonts w:ascii="Times New Roman" w:eastAsia="Times New Roman" w:hAnsi="Times New Roman" w:cs="Times New Roman"/>
          <w:kern w:val="0"/>
          <w:lang w:eastAsia="ru-RU" w:bidi="ar-SA"/>
        </w:rPr>
        <w:t xml:space="preserve">Большеигнатовского муниципального района </w:t>
      </w:r>
      <w:r w:rsidRPr="006E38E5">
        <w:rPr>
          <w:rFonts w:ascii="Times New Roman" w:eastAsia="Times New Roman" w:hAnsi="Times New Roman" w:cs="Times New Roman"/>
          <w:kern w:val="0"/>
          <w:lang w:eastAsia="ru-RU" w:bidi="ar-SA"/>
        </w:rPr>
        <w:t>о проведении общественных обсуждений или публичных слушаний по вопросу о предоставлении разреш</w:t>
      </w:r>
      <w:r w:rsidRPr="00EF260B">
        <w:rPr>
          <w:rFonts w:ascii="Times New Roman" w:eastAsia="Times New Roman" w:hAnsi="Times New Roman" w:cs="Times New Roman"/>
          <w:kern w:val="0"/>
          <w:lang w:eastAsia="ru-RU" w:bidi="ar-SA"/>
        </w:rPr>
        <w:t>ения на отклонение от предельных параметров разрешенного строительства, реконструкции объектов капитального строительства.</w:t>
      </w:r>
    </w:p>
    <w:p w14:paraId="39BF2AD8" w14:textId="393DB17C" w:rsidR="00211B26" w:rsidRPr="00EF260B" w:rsidRDefault="00C81034"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5</w:t>
      </w:r>
      <w:r w:rsidR="00E04C16" w:rsidRPr="00EF260B">
        <w:rPr>
          <w:rFonts w:ascii="Times New Roman" w:eastAsia="Times New Roman" w:hAnsi="Times New Roman" w:cs="Times New Roman"/>
          <w:kern w:val="0"/>
          <w:lang w:eastAsia="ru-RU" w:bidi="ar-SA"/>
        </w:rPr>
        <w:t>3</w:t>
      </w:r>
      <w:r w:rsidR="00211B26" w:rsidRPr="00EF260B">
        <w:rPr>
          <w:rFonts w:ascii="Times New Roman" w:eastAsia="Times New Roman" w:hAnsi="Times New Roman" w:cs="Times New Roman"/>
          <w:kern w:val="0"/>
          <w:lang w:eastAsia="ru-RU" w:bidi="ar-SA"/>
        </w:rPr>
        <w:t>. Общественные обсуждения или публичные слушания проводятся в соответствии с требованиями </w:t>
      </w:r>
      <w:hyperlink r:id="rId32" w:anchor="/document/12138258/entry/0" w:history="1">
        <w:r w:rsidR="00211B26" w:rsidRPr="00EF260B">
          <w:rPr>
            <w:rFonts w:ascii="Times New Roman" w:eastAsia="Times New Roman" w:hAnsi="Times New Roman" w:cs="Times New Roman"/>
            <w:kern w:val="0"/>
            <w:u w:val="single"/>
            <w:lang w:eastAsia="ru-RU" w:bidi="ar-SA"/>
          </w:rPr>
          <w:t>Градостроительного кодекса</w:t>
        </w:r>
      </w:hyperlink>
      <w:r w:rsidR="00211B26" w:rsidRPr="00EF260B">
        <w:rPr>
          <w:rFonts w:ascii="Times New Roman" w:eastAsia="Times New Roman" w:hAnsi="Times New Roman" w:cs="Times New Roman"/>
          <w:kern w:val="0"/>
          <w:lang w:eastAsia="ru-RU" w:bidi="ar-SA"/>
        </w:rPr>
        <w:t xml:space="preserve"> Российской Федерации и Положения об организации и проведении общественных обсуждений и публичных слушаний по вопросам градостроительной деятельности на территории </w:t>
      </w:r>
      <w:r w:rsidRPr="00EF260B">
        <w:rPr>
          <w:rFonts w:ascii="Times New Roman" w:eastAsia="Times New Roman" w:hAnsi="Times New Roman" w:cs="Times New Roman"/>
          <w:kern w:val="0"/>
          <w:lang w:eastAsia="ru-RU" w:bidi="ar-SA"/>
        </w:rPr>
        <w:t>Большеигнатовского муниципального района</w:t>
      </w:r>
      <w:r w:rsidR="00211B26" w:rsidRPr="00EF260B">
        <w:rPr>
          <w:rFonts w:ascii="Times New Roman" w:eastAsia="Times New Roman" w:hAnsi="Times New Roman" w:cs="Times New Roman"/>
          <w:kern w:val="0"/>
          <w:lang w:eastAsia="ru-RU" w:bidi="ar-SA"/>
        </w:rPr>
        <w:t>.</w:t>
      </w:r>
    </w:p>
    <w:p w14:paraId="75DB68FF"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14:paraId="7D57F83E" w14:textId="2A6FB7A2" w:rsidR="00211B26" w:rsidRPr="00EF260B" w:rsidRDefault="00C81034" w:rsidP="00C81034">
      <w:pPr>
        <w:suppressAutoHyphens w:val="0"/>
        <w:spacing w:before="100" w:beforeAutospacing="1" w:after="100" w:afterAutospacing="1"/>
        <w:ind w:firstLine="567"/>
        <w:contextualSpacing/>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5</w:t>
      </w:r>
      <w:r w:rsidR="00E04C16" w:rsidRPr="00EF260B">
        <w:rPr>
          <w:rFonts w:ascii="Times New Roman" w:eastAsia="Times New Roman" w:hAnsi="Times New Roman" w:cs="Times New Roman"/>
          <w:kern w:val="0"/>
          <w:lang w:eastAsia="ru-RU" w:bidi="ar-SA"/>
        </w:rPr>
        <w:t>4</w:t>
      </w:r>
      <w:r w:rsidR="00211B26" w:rsidRPr="00EF260B">
        <w:rPr>
          <w:rFonts w:ascii="Times New Roman" w:eastAsia="Times New Roman" w:hAnsi="Times New Roman" w:cs="Times New Roman"/>
          <w:kern w:val="0"/>
          <w:lang w:eastAsia="ru-RU" w:bidi="ar-SA"/>
        </w:rPr>
        <w:t>. Результатом исполнения административной процедуры является:</w:t>
      </w:r>
    </w:p>
    <w:p w14:paraId="32DB5B3C" w14:textId="77777777"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1) оформленный протокол общественных обсуждений или публичных слушаний;</w:t>
      </w:r>
    </w:p>
    <w:p w14:paraId="2447D840" w14:textId="107F3B30" w:rsidR="00211B26" w:rsidRPr="00EF260B" w:rsidRDefault="00211B26" w:rsidP="00C81034">
      <w:pPr>
        <w:suppressAutoHyphens w:val="0"/>
        <w:spacing w:before="100" w:beforeAutospacing="1" w:after="100" w:afterAutospacing="1"/>
        <w:ind w:firstLine="567"/>
        <w:contextualSpacing/>
        <w:jc w:val="both"/>
        <w:rPr>
          <w:rFonts w:ascii="Times New Roman" w:eastAsia="Times New Roman" w:hAnsi="Times New Roman" w:cs="Times New Roman"/>
          <w:kern w:val="0"/>
          <w:lang w:eastAsia="ru-RU" w:bidi="ar-SA"/>
        </w:rPr>
      </w:pPr>
      <w:r w:rsidRPr="00EF260B">
        <w:rPr>
          <w:rFonts w:ascii="Times New Roman" w:eastAsia="Times New Roman" w:hAnsi="Times New Roman" w:cs="Times New Roman"/>
          <w:kern w:val="0"/>
          <w:lang w:eastAsia="ru-RU" w:bidi="ar-SA"/>
        </w:rPr>
        <w:t>2) подготовка и опубликование заключения о результатах общественных обсуждений или публичных слушаний.</w:t>
      </w:r>
    </w:p>
    <w:p w14:paraId="7C0E5DF3" w14:textId="77777777" w:rsidR="004C56F8" w:rsidRPr="00BF3888" w:rsidRDefault="004C56F8"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733FE5B7" w14:textId="1C865FF2" w:rsidR="00211B26" w:rsidRPr="00BF3888"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BF3888">
        <w:rPr>
          <w:rFonts w:ascii="Times New Roman" w:eastAsia="Times New Roman" w:hAnsi="Times New Roman" w:cs="Times New Roman"/>
          <w:b/>
          <w:bCs/>
          <w:color w:val="22272F"/>
          <w:kern w:val="0"/>
          <w:lang w:eastAsia="ru-RU" w:bidi="ar-SA"/>
        </w:rPr>
        <w:t xml:space="preserve">Подраздел 6. </w:t>
      </w:r>
      <w:r w:rsidR="00211B26" w:rsidRPr="00BF3888">
        <w:rPr>
          <w:rFonts w:ascii="Times New Roman" w:eastAsia="Times New Roman" w:hAnsi="Times New Roman" w:cs="Times New Roman"/>
          <w:b/>
          <w:bCs/>
          <w:color w:val="22272F"/>
          <w:kern w:val="0"/>
          <w:lang w:eastAsia="ru-RU" w:bidi="ar-SA"/>
        </w:rPr>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27E62ACB" w14:textId="77777777" w:rsidR="00BA1892" w:rsidRPr="00BF3888" w:rsidRDefault="00BA1892" w:rsidP="00BA189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p>
    <w:p w14:paraId="755C8ED8" w14:textId="4B78720A" w:rsidR="00211B26" w:rsidRPr="00BF3888" w:rsidRDefault="00711D6B" w:rsidP="00C81034">
      <w:pPr>
        <w:suppressAutoHyphens w:val="0"/>
        <w:spacing w:before="100" w:beforeAutospacing="1" w:after="100" w:afterAutospacing="1"/>
        <w:ind w:firstLine="426"/>
        <w:contextualSpacing/>
        <w:jc w:val="both"/>
        <w:rPr>
          <w:rFonts w:ascii="Times New Roman" w:eastAsia="Times New Roman" w:hAnsi="Times New Roman" w:cs="Times New Roman"/>
          <w:color w:val="22272F"/>
          <w:kern w:val="0"/>
          <w:lang w:eastAsia="ru-RU" w:bidi="ar-SA"/>
        </w:rPr>
      </w:pPr>
      <w:r w:rsidRPr="00BF3888">
        <w:rPr>
          <w:rFonts w:ascii="Times New Roman" w:eastAsia="Times New Roman" w:hAnsi="Times New Roman" w:cs="Times New Roman"/>
          <w:color w:val="22272F"/>
          <w:kern w:val="0"/>
          <w:lang w:eastAsia="ru-RU" w:bidi="ar-SA"/>
        </w:rPr>
        <w:t>5</w:t>
      </w:r>
      <w:r w:rsidR="00E04C16">
        <w:rPr>
          <w:rFonts w:ascii="Times New Roman" w:eastAsia="Times New Roman" w:hAnsi="Times New Roman" w:cs="Times New Roman"/>
          <w:color w:val="22272F"/>
          <w:kern w:val="0"/>
          <w:lang w:eastAsia="ru-RU" w:bidi="ar-SA"/>
        </w:rPr>
        <w:t>5</w:t>
      </w:r>
      <w:r w:rsidR="00211B26" w:rsidRPr="00BF3888">
        <w:rPr>
          <w:rFonts w:ascii="Times New Roman" w:eastAsia="Times New Roman" w:hAnsi="Times New Roman" w:cs="Times New Roman"/>
          <w:color w:val="22272F"/>
          <w:kern w:val="0"/>
          <w:lang w:eastAsia="ru-RU" w:bidi="ar-SA"/>
        </w:rPr>
        <w:t>. Основанием для начала административной процедуры являются заключение о результатах общественных обсуждений или публичных слушаний.</w:t>
      </w:r>
    </w:p>
    <w:p w14:paraId="7AE0EDED" w14:textId="22C92FB6" w:rsidR="00211B26" w:rsidRPr="00BF3888" w:rsidRDefault="00211B26" w:rsidP="00C81034">
      <w:pPr>
        <w:suppressAutoHyphens w:val="0"/>
        <w:spacing w:before="100" w:beforeAutospacing="1" w:after="100" w:afterAutospacing="1"/>
        <w:ind w:firstLine="426"/>
        <w:contextualSpacing/>
        <w:jc w:val="both"/>
        <w:rPr>
          <w:rFonts w:ascii="Times New Roman" w:eastAsia="Times New Roman" w:hAnsi="Times New Roman" w:cs="Times New Roman"/>
          <w:color w:val="22272F"/>
          <w:kern w:val="0"/>
          <w:lang w:eastAsia="ru-RU" w:bidi="ar-SA"/>
        </w:rPr>
      </w:pPr>
      <w:r w:rsidRPr="00BF3888">
        <w:rPr>
          <w:rFonts w:ascii="Times New Roman" w:eastAsia="Times New Roman" w:hAnsi="Times New Roman" w:cs="Times New Roman"/>
          <w:color w:val="22272F"/>
          <w:kern w:val="0"/>
          <w:lang w:eastAsia="ru-RU" w:bidi="ar-SA"/>
        </w:rPr>
        <w:t>5</w:t>
      </w:r>
      <w:r w:rsidR="00E04C16">
        <w:rPr>
          <w:rFonts w:ascii="Times New Roman" w:eastAsia="Times New Roman" w:hAnsi="Times New Roman" w:cs="Times New Roman"/>
          <w:color w:val="22272F"/>
          <w:kern w:val="0"/>
          <w:lang w:eastAsia="ru-RU" w:bidi="ar-SA"/>
        </w:rPr>
        <w:t>6</w:t>
      </w:r>
      <w:r w:rsidRPr="00BF3888">
        <w:rPr>
          <w:rFonts w:ascii="Times New Roman" w:eastAsia="Times New Roman" w:hAnsi="Times New Roman" w:cs="Times New Roman"/>
          <w:color w:val="22272F"/>
          <w:kern w:val="0"/>
          <w:lang w:eastAsia="ru-RU" w:bidi="ar-SA"/>
        </w:rPr>
        <w:t>.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E04C16">
        <w:rPr>
          <w:rFonts w:ascii="Times New Roman" w:eastAsia="Times New Roman" w:hAnsi="Times New Roman" w:cs="Times New Roman"/>
          <w:color w:val="22272F"/>
          <w:kern w:val="0"/>
          <w:lang w:eastAsia="ru-RU" w:bidi="ar-SA"/>
        </w:rPr>
        <w:t xml:space="preserve"> Большеигнатовского муниципального района</w:t>
      </w:r>
      <w:r w:rsidRPr="00BF3888">
        <w:rPr>
          <w:rFonts w:ascii="Times New Roman" w:eastAsia="Times New Roman" w:hAnsi="Times New Roman" w:cs="Times New Roman"/>
          <w:color w:val="22272F"/>
          <w:kern w:val="0"/>
          <w:lang w:eastAsia="ru-RU" w:bidi="ar-SA"/>
        </w:rPr>
        <w:t>.</w:t>
      </w:r>
    </w:p>
    <w:p w14:paraId="221487DF" w14:textId="18A3D703" w:rsidR="00211B26" w:rsidRPr="00BF3888" w:rsidRDefault="00211B26" w:rsidP="00C81034">
      <w:pPr>
        <w:suppressAutoHyphens w:val="0"/>
        <w:spacing w:before="100" w:beforeAutospacing="1" w:after="100" w:afterAutospacing="1"/>
        <w:ind w:firstLine="426"/>
        <w:contextualSpacing/>
        <w:jc w:val="both"/>
        <w:rPr>
          <w:rFonts w:ascii="Times New Roman" w:eastAsia="Times New Roman" w:hAnsi="Times New Roman" w:cs="Times New Roman"/>
          <w:color w:val="22272F"/>
          <w:kern w:val="0"/>
          <w:lang w:eastAsia="ru-RU" w:bidi="ar-SA"/>
        </w:rPr>
      </w:pPr>
      <w:r w:rsidRPr="00B75E38">
        <w:rPr>
          <w:rFonts w:ascii="Times New Roman" w:eastAsia="Times New Roman" w:hAnsi="Times New Roman" w:cs="Times New Roman"/>
          <w:color w:val="22272F"/>
          <w:kern w:val="0"/>
          <w:lang w:eastAsia="ru-RU" w:bidi="ar-SA"/>
        </w:rPr>
        <w:t>5</w:t>
      </w:r>
      <w:r w:rsidR="00335115" w:rsidRPr="00B75E38">
        <w:rPr>
          <w:rFonts w:ascii="Times New Roman" w:eastAsia="Times New Roman" w:hAnsi="Times New Roman" w:cs="Times New Roman"/>
          <w:color w:val="22272F"/>
          <w:kern w:val="0"/>
          <w:lang w:eastAsia="ru-RU" w:bidi="ar-SA"/>
        </w:rPr>
        <w:t>7</w:t>
      </w:r>
      <w:r w:rsidRPr="00B75E38">
        <w:rPr>
          <w:rFonts w:ascii="Times New Roman" w:eastAsia="Times New Roman" w:hAnsi="Times New Roman" w:cs="Times New Roman"/>
          <w:color w:val="22272F"/>
          <w:kern w:val="0"/>
          <w:lang w:eastAsia="ru-RU" w:bidi="ar-SA"/>
        </w:rPr>
        <w:t>. Результатом заседания Комиссии является подготовка протокола с рекомендацией</w:t>
      </w:r>
      <w:r w:rsidR="00B75E38" w:rsidRPr="00B75E38">
        <w:rPr>
          <w:rFonts w:ascii="Times New Roman" w:eastAsia="Times New Roman" w:hAnsi="Times New Roman" w:cs="Times New Roman"/>
          <w:color w:val="22272F"/>
          <w:kern w:val="0"/>
          <w:lang w:eastAsia="ru-RU" w:bidi="ar-SA"/>
        </w:rPr>
        <w:t xml:space="preserve"> Глав</w:t>
      </w:r>
      <w:r w:rsidR="0045000E">
        <w:rPr>
          <w:rFonts w:ascii="Times New Roman" w:eastAsia="Times New Roman" w:hAnsi="Times New Roman" w:cs="Times New Roman"/>
          <w:color w:val="22272F"/>
          <w:kern w:val="0"/>
          <w:lang w:eastAsia="ru-RU" w:bidi="ar-SA"/>
        </w:rPr>
        <w:t>е</w:t>
      </w:r>
      <w:r w:rsidR="00B75E38" w:rsidRPr="00B75E38">
        <w:rPr>
          <w:rFonts w:ascii="Times New Roman" w:eastAsia="Times New Roman" w:hAnsi="Times New Roman" w:cs="Times New Roman"/>
          <w:color w:val="22272F"/>
          <w:kern w:val="0"/>
          <w:lang w:eastAsia="ru-RU" w:bidi="ar-SA"/>
        </w:rPr>
        <w:t xml:space="preserve"> Большеигнатовского муниципального района</w:t>
      </w:r>
      <w:r w:rsidRPr="00B75E38">
        <w:rPr>
          <w:rFonts w:ascii="Times New Roman" w:eastAsia="Times New Roman" w:hAnsi="Times New Roman" w:cs="Times New Roman"/>
          <w:color w:val="22272F"/>
          <w:kern w:val="0"/>
          <w:lang w:eastAsia="ru-RU" w:bidi="ar-SA"/>
        </w:rPr>
        <w:t>:</w:t>
      </w:r>
    </w:p>
    <w:p w14:paraId="08AD49B6" w14:textId="77777777" w:rsidR="00211B26" w:rsidRPr="00BF3888" w:rsidRDefault="00211B26" w:rsidP="00C81034">
      <w:pPr>
        <w:suppressAutoHyphens w:val="0"/>
        <w:spacing w:before="100" w:beforeAutospacing="1" w:after="100" w:afterAutospacing="1"/>
        <w:ind w:firstLine="426"/>
        <w:contextualSpacing/>
        <w:jc w:val="both"/>
        <w:rPr>
          <w:rFonts w:ascii="Times New Roman" w:eastAsia="Times New Roman" w:hAnsi="Times New Roman" w:cs="Times New Roman"/>
          <w:color w:val="22272F"/>
          <w:kern w:val="0"/>
          <w:lang w:eastAsia="ru-RU" w:bidi="ar-SA"/>
        </w:rPr>
      </w:pPr>
      <w:r w:rsidRPr="00BF3888">
        <w:rPr>
          <w:rFonts w:ascii="Times New Roman" w:eastAsia="Times New Roman" w:hAnsi="Times New Roman" w:cs="Times New Roman"/>
          <w:color w:val="22272F"/>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F17A78" w14:textId="77777777" w:rsidR="00211B26" w:rsidRPr="00BF3888" w:rsidRDefault="00211B26" w:rsidP="00C81034">
      <w:pPr>
        <w:suppressAutoHyphens w:val="0"/>
        <w:spacing w:before="100" w:beforeAutospacing="1" w:after="100" w:afterAutospacing="1"/>
        <w:ind w:firstLine="426"/>
        <w:contextualSpacing/>
        <w:jc w:val="both"/>
        <w:rPr>
          <w:rFonts w:ascii="Times New Roman" w:eastAsia="Times New Roman" w:hAnsi="Times New Roman" w:cs="Times New Roman"/>
          <w:color w:val="22272F"/>
          <w:kern w:val="0"/>
          <w:lang w:eastAsia="ru-RU" w:bidi="ar-SA"/>
        </w:rPr>
      </w:pPr>
      <w:r w:rsidRPr="00BF3888">
        <w:rPr>
          <w:rFonts w:ascii="Times New Roman" w:eastAsia="Times New Roman" w:hAnsi="Times New Roman" w:cs="Times New Roman"/>
          <w:color w:val="22272F"/>
          <w:kern w:val="0"/>
          <w:lang w:eastAsia="ru-RU" w:bidi="ar-SA"/>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14:paraId="496E400F" w14:textId="77777777" w:rsidR="00806862" w:rsidRPr="00BF3888" w:rsidRDefault="00806862"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1CF44602" w14:textId="47267D7A" w:rsidR="00211B26" w:rsidRDefault="00806862" w:rsidP="00806862">
      <w:pPr>
        <w:suppressAutoHyphens w:val="0"/>
        <w:spacing w:before="100" w:beforeAutospacing="1" w:after="100" w:afterAutospacing="1"/>
        <w:contextualSpacing/>
        <w:jc w:val="center"/>
        <w:rPr>
          <w:rFonts w:ascii="Times New Roman" w:eastAsia="Times New Roman" w:hAnsi="Times New Roman" w:cs="Times New Roman"/>
          <w:b/>
          <w:bCs/>
          <w:color w:val="22272F"/>
          <w:kern w:val="0"/>
          <w:lang w:eastAsia="ru-RU" w:bidi="ar-SA"/>
        </w:rPr>
      </w:pPr>
      <w:r w:rsidRPr="00BF3888">
        <w:rPr>
          <w:rFonts w:ascii="Times New Roman" w:eastAsia="Times New Roman" w:hAnsi="Times New Roman" w:cs="Times New Roman"/>
          <w:b/>
          <w:bCs/>
          <w:color w:val="22272F"/>
          <w:kern w:val="0"/>
          <w:lang w:eastAsia="ru-RU" w:bidi="ar-SA"/>
        </w:rPr>
        <w:t xml:space="preserve">Подраздел 7. </w:t>
      </w:r>
      <w:r w:rsidR="00211B26" w:rsidRPr="00BF3888">
        <w:rPr>
          <w:rFonts w:ascii="Times New Roman" w:eastAsia="Times New Roman" w:hAnsi="Times New Roman" w:cs="Times New Roman"/>
          <w:b/>
          <w:bCs/>
          <w:color w:val="22272F"/>
          <w:kern w:val="0"/>
          <w:lang w:eastAsia="ru-RU" w:bidi="ar-SA"/>
        </w:rPr>
        <w:t>Принятие решения о предоставлении муниципальной услуги</w:t>
      </w:r>
    </w:p>
    <w:p w14:paraId="622E6A4E" w14:textId="04F6ABD9" w:rsidR="00211B26" w:rsidRPr="00B75E38" w:rsidRDefault="00211B26"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B75E38">
        <w:rPr>
          <w:rFonts w:ascii="Times New Roman" w:eastAsia="Times New Roman" w:hAnsi="Times New Roman" w:cs="Times New Roman"/>
          <w:color w:val="22272F"/>
          <w:kern w:val="0"/>
          <w:lang w:eastAsia="ru-RU" w:bidi="ar-SA"/>
        </w:rPr>
        <w:lastRenderedPageBreak/>
        <w:t>5</w:t>
      </w:r>
      <w:r w:rsidR="00335115" w:rsidRPr="00B75E38">
        <w:rPr>
          <w:rFonts w:ascii="Times New Roman" w:eastAsia="Times New Roman" w:hAnsi="Times New Roman" w:cs="Times New Roman"/>
          <w:color w:val="22272F"/>
          <w:kern w:val="0"/>
          <w:lang w:eastAsia="ru-RU" w:bidi="ar-SA"/>
        </w:rPr>
        <w:t>8</w:t>
      </w:r>
      <w:r w:rsidRPr="00B75E38">
        <w:rPr>
          <w:rFonts w:ascii="Times New Roman" w:eastAsia="Times New Roman" w:hAnsi="Times New Roman" w:cs="Times New Roman"/>
          <w:color w:val="22272F"/>
          <w:kern w:val="0"/>
          <w:lang w:eastAsia="ru-RU" w:bidi="ar-SA"/>
        </w:rPr>
        <w:t>. Основанием для начала административной процедуры являются поступившие в адрес Главы</w:t>
      </w:r>
      <w:r w:rsidR="00B75E38" w:rsidRPr="00B75E38">
        <w:rPr>
          <w:rFonts w:ascii="Times New Roman" w:eastAsia="Times New Roman" w:hAnsi="Times New Roman" w:cs="Times New Roman"/>
          <w:color w:val="22272F"/>
          <w:kern w:val="0"/>
          <w:lang w:eastAsia="ru-RU" w:bidi="ar-SA"/>
        </w:rPr>
        <w:t xml:space="preserve"> Большеигнатовского района</w:t>
      </w:r>
      <w:r w:rsidRPr="00B75E38">
        <w:rPr>
          <w:rFonts w:ascii="Times New Roman" w:eastAsia="Times New Roman" w:hAnsi="Times New Roman" w:cs="Times New Roman"/>
          <w:color w:val="22272F"/>
          <w:kern w:val="0"/>
          <w:lang w:eastAsia="ru-RU" w:bidi="ar-SA"/>
        </w:rPr>
        <w:t xml:space="preserve"> рекомендации Комиссии.</w:t>
      </w:r>
    </w:p>
    <w:p w14:paraId="29B1194A" w14:textId="2A8F24D8" w:rsidR="00211B26" w:rsidRPr="00B75E38" w:rsidRDefault="00211B26"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B75E38">
        <w:rPr>
          <w:rFonts w:ascii="Times New Roman" w:eastAsia="Times New Roman" w:hAnsi="Times New Roman" w:cs="Times New Roman"/>
          <w:color w:val="22272F"/>
          <w:kern w:val="0"/>
          <w:lang w:eastAsia="ru-RU" w:bidi="ar-SA"/>
        </w:rPr>
        <w:t>5</w:t>
      </w:r>
      <w:r w:rsidR="00335115" w:rsidRPr="00B75E38">
        <w:rPr>
          <w:rFonts w:ascii="Times New Roman" w:eastAsia="Times New Roman" w:hAnsi="Times New Roman" w:cs="Times New Roman"/>
          <w:color w:val="22272F"/>
          <w:kern w:val="0"/>
          <w:lang w:eastAsia="ru-RU" w:bidi="ar-SA"/>
        </w:rPr>
        <w:t>9</w:t>
      </w:r>
      <w:r w:rsidRPr="00B75E38">
        <w:rPr>
          <w:rFonts w:ascii="Times New Roman" w:eastAsia="Times New Roman" w:hAnsi="Times New Roman" w:cs="Times New Roman"/>
          <w:color w:val="22272F"/>
          <w:kern w:val="0"/>
          <w:lang w:eastAsia="ru-RU" w:bidi="ar-SA"/>
        </w:rPr>
        <w:t xml:space="preserve">. На основании рекомендаций Комиссии </w:t>
      </w:r>
      <w:r w:rsidR="00B75E38" w:rsidRPr="00B75E38">
        <w:rPr>
          <w:rFonts w:ascii="Times New Roman" w:eastAsia="Times New Roman" w:hAnsi="Times New Roman" w:cs="Times New Roman"/>
          <w:color w:val="22272F"/>
          <w:kern w:val="0"/>
          <w:lang w:eastAsia="ru-RU" w:bidi="ar-SA"/>
        </w:rPr>
        <w:t xml:space="preserve">Глава Большеигнатовского муниципального района в течение  </w:t>
      </w:r>
      <w:r w:rsidRPr="00B75E38">
        <w:rPr>
          <w:rFonts w:ascii="Times New Roman" w:eastAsia="Times New Roman" w:hAnsi="Times New Roman" w:cs="Times New Roman"/>
          <w:color w:val="22272F"/>
          <w:kern w:val="0"/>
          <w:lang w:eastAsia="ru-RU" w:bidi="ar-SA"/>
        </w:rPr>
        <w:t>7 дней со дня поступления рекомендаций в его адрес принимает решение в виде постановления</w:t>
      </w:r>
      <w:r w:rsidR="00B75E38" w:rsidRPr="00B75E38">
        <w:rPr>
          <w:rFonts w:ascii="Times New Roman" w:eastAsia="Times New Roman" w:hAnsi="Times New Roman" w:cs="Times New Roman"/>
          <w:color w:val="22272F"/>
          <w:kern w:val="0"/>
          <w:lang w:eastAsia="ru-RU" w:bidi="ar-SA"/>
        </w:rPr>
        <w:t xml:space="preserve"> </w:t>
      </w:r>
      <w:r w:rsidRPr="00B75E38">
        <w:rPr>
          <w:rFonts w:ascii="Times New Roman" w:eastAsia="Times New Roman" w:hAnsi="Times New Roman" w:cs="Times New Roman"/>
          <w:color w:val="22272F"/>
          <w:kern w:val="0"/>
          <w:lang w:eastAsia="ru-RU" w:bidi="ar-SA"/>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A23F564" w14:textId="7FF16186" w:rsidR="00211B26" w:rsidRPr="004646A5" w:rsidRDefault="00335115"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D01052">
        <w:rPr>
          <w:rFonts w:ascii="Times New Roman" w:eastAsia="Times New Roman" w:hAnsi="Times New Roman" w:cs="Times New Roman"/>
          <w:color w:val="22272F"/>
          <w:kern w:val="0"/>
          <w:lang w:eastAsia="ru-RU" w:bidi="ar-SA"/>
        </w:rPr>
        <w:t>60</w:t>
      </w:r>
      <w:r w:rsidR="00211B26" w:rsidRPr="00D01052">
        <w:rPr>
          <w:rFonts w:ascii="Times New Roman" w:eastAsia="Times New Roman" w:hAnsi="Times New Roman" w:cs="Times New Roman"/>
          <w:color w:val="22272F"/>
          <w:kern w:val="0"/>
          <w:lang w:eastAsia="ru-RU" w:bidi="ar-SA"/>
        </w:rPr>
        <w:t xml:space="preserve">. Результатом исполнения административной процедуры является </w:t>
      </w:r>
      <w:r w:rsidR="00EA2129" w:rsidRPr="004646A5">
        <w:rPr>
          <w:rFonts w:ascii="Times New Roman" w:eastAsia="Times New Roman" w:hAnsi="Times New Roman" w:cs="Times New Roman"/>
          <w:color w:val="22272F"/>
          <w:kern w:val="0"/>
          <w:lang w:eastAsia="ru-RU" w:bidi="ar-SA"/>
        </w:rPr>
        <w:t>постановление Администрации Большеигнатовского муниципального района</w:t>
      </w:r>
      <w:r w:rsidR="00D01052" w:rsidRPr="004646A5">
        <w:rPr>
          <w:rFonts w:ascii="Times New Roman" w:eastAsia="Times New Roman" w:hAnsi="Times New Roman" w:cs="Times New Roman"/>
          <w:color w:val="22272F"/>
          <w:kern w:val="0"/>
          <w:lang w:eastAsia="ru-RU" w:bidi="ar-SA"/>
        </w:rPr>
        <w:t>:</w:t>
      </w:r>
    </w:p>
    <w:p w14:paraId="2089B813" w14:textId="77777777" w:rsidR="00211B26" w:rsidRPr="00D01052" w:rsidRDefault="00211B26"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4646A5">
        <w:rPr>
          <w:rFonts w:ascii="Times New Roman" w:eastAsia="Times New Roman" w:hAnsi="Times New Roman" w:cs="Times New Roman"/>
          <w:color w:val="22272F"/>
          <w:kern w:val="0"/>
          <w:lang w:eastAsia="ru-RU" w:bidi="ar-SA"/>
        </w:rPr>
        <w:t>1) о предоставлении разрешения на отклонение от предельных параметров</w:t>
      </w:r>
      <w:r w:rsidRPr="00D01052">
        <w:rPr>
          <w:rFonts w:ascii="Times New Roman" w:eastAsia="Times New Roman" w:hAnsi="Times New Roman" w:cs="Times New Roman"/>
          <w:color w:val="22272F"/>
          <w:kern w:val="0"/>
          <w:lang w:eastAsia="ru-RU" w:bidi="ar-SA"/>
        </w:rPr>
        <w:t xml:space="preserve"> разрешенного строительства, реконструкции объектов капитального строительства;</w:t>
      </w:r>
    </w:p>
    <w:p w14:paraId="5E6773F6" w14:textId="77777777" w:rsidR="00211B26" w:rsidRPr="00BF3888" w:rsidRDefault="00211B26"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D01052">
        <w:rPr>
          <w:rFonts w:ascii="Times New Roman" w:eastAsia="Times New Roman" w:hAnsi="Times New Roman" w:cs="Times New Roman"/>
          <w:color w:val="22272F"/>
          <w:kern w:val="0"/>
          <w:lang w:eastAsia="ru-RU" w:bidi="ar-SA"/>
        </w:rPr>
        <w:t>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A32AEC2" w14:textId="77777777" w:rsidR="00806862" w:rsidRPr="00BF3888" w:rsidRDefault="00806862" w:rsidP="00211B26">
      <w:pPr>
        <w:suppressAutoHyphens w:val="0"/>
        <w:spacing w:before="100" w:beforeAutospacing="1" w:after="100" w:afterAutospacing="1"/>
        <w:contextualSpacing/>
        <w:jc w:val="both"/>
        <w:rPr>
          <w:rFonts w:ascii="Times New Roman" w:eastAsia="Times New Roman" w:hAnsi="Times New Roman" w:cs="Times New Roman"/>
          <w:color w:val="22272F"/>
          <w:kern w:val="0"/>
          <w:lang w:eastAsia="ru-RU" w:bidi="ar-SA"/>
        </w:rPr>
      </w:pPr>
    </w:p>
    <w:p w14:paraId="41D89403" w14:textId="7ABB364F" w:rsidR="00211B26" w:rsidRPr="00187F28" w:rsidRDefault="00806862" w:rsidP="00806862">
      <w:pPr>
        <w:suppressAutoHyphens w:val="0"/>
        <w:spacing w:before="100" w:beforeAutospacing="1" w:after="100" w:afterAutospacing="1"/>
        <w:jc w:val="center"/>
        <w:rPr>
          <w:rFonts w:ascii="Times New Roman" w:eastAsia="Times New Roman" w:hAnsi="Times New Roman" w:cs="Times New Roman"/>
          <w:b/>
          <w:bCs/>
          <w:kern w:val="0"/>
          <w:lang w:eastAsia="ru-RU" w:bidi="ar-SA"/>
        </w:rPr>
      </w:pPr>
      <w:r w:rsidRPr="00187F28">
        <w:rPr>
          <w:rFonts w:ascii="Times New Roman" w:eastAsia="Times New Roman" w:hAnsi="Times New Roman" w:cs="Times New Roman"/>
          <w:b/>
          <w:bCs/>
          <w:kern w:val="0"/>
          <w:lang w:eastAsia="ru-RU" w:bidi="ar-SA"/>
        </w:rPr>
        <w:t xml:space="preserve">Подраздел 8. </w:t>
      </w:r>
      <w:r w:rsidR="00211B26" w:rsidRPr="00187F28">
        <w:rPr>
          <w:rFonts w:ascii="Times New Roman" w:eastAsia="Times New Roman" w:hAnsi="Times New Roman" w:cs="Times New Roman"/>
          <w:b/>
          <w:bCs/>
          <w:kern w:val="0"/>
          <w:lang w:eastAsia="ru-RU" w:bidi="ar-SA"/>
        </w:rPr>
        <w:t>Выдача (направление) заявителю результата муниципальной услуги</w:t>
      </w:r>
    </w:p>
    <w:p w14:paraId="6A9223AB" w14:textId="04188EDF" w:rsidR="00211B26" w:rsidRPr="00BF3888" w:rsidRDefault="00335115"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Pr>
          <w:rFonts w:ascii="Times New Roman" w:eastAsia="Times New Roman" w:hAnsi="Times New Roman" w:cs="Times New Roman"/>
          <w:color w:val="22272F"/>
          <w:kern w:val="0"/>
          <w:lang w:eastAsia="ru-RU" w:bidi="ar-SA"/>
        </w:rPr>
        <w:t>6</w:t>
      </w:r>
      <w:r w:rsidR="004646A5">
        <w:rPr>
          <w:rFonts w:ascii="Times New Roman" w:eastAsia="Times New Roman" w:hAnsi="Times New Roman" w:cs="Times New Roman"/>
          <w:color w:val="22272F"/>
          <w:kern w:val="0"/>
          <w:lang w:eastAsia="ru-RU" w:bidi="ar-SA"/>
        </w:rPr>
        <w:t>1</w:t>
      </w:r>
      <w:r w:rsidR="00211B26" w:rsidRPr="00BF3888">
        <w:rPr>
          <w:rFonts w:ascii="Times New Roman" w:eastAsia="Times New Roman" w:hAnsi="Times New Roman" w:cs="Times New Roman"/>
          <w:color w:val="22272F"/>
          <w:kern w:val="0"/>
          <w:lang w:eastAsia="ru-RU" w:bidi="ar-SA"/>
        </w:rPr>
        <w:t>. Результат предоставления муниципальной услуги направляется заявителю способом, определенным им в заявлении.</w:t>
      </w:r>
    </w:p>
    <w:p w14:paraId="036F45A5" w14:textId="77777777" w:rsidR="00211B26" w:rsidRPr="00BF3888" w:rsidRDefault="00211B26" w:rsidP="00335115">
      <w:pPr>
        <w:suppressAutoHyphens w:val="0"/>
        <w:spacing w:before="100" w:beforeAutospacing="1" w:after="100" w:afterAutospacing="1"/>
        <w:ind w:firstLine="567"/>
        <w:contextualSpacing/>
        <w:jc w:val="both"/>
        <w:rPr>
          <w:rFonts w:ascii="Times New Roman" w:eastAsia="Times New Roman" w:hAnsi="Times New Roman" w:cs="Times New Roman"/>
          <w:color w:val="22272F"/>
          <w:kern w:val="0"/>
          <w:lang w:eastAsia="ru-RU" w:bidi="ar-SA"/>
        </w:rPr>
      </w:pPr>
      <w:r w:rsidRPr="00BF3888">
        <w:rPr>
          <w:rFonts w:ascii="Times New Roman" w:eastAsia="Times New Roman" w:hAnsi="Times New Roman" w:cs="Times New Roman"/>
          <w:color w:val="22272F"/>
          <w:kern w:val="0"/>
          <w:lang w:eastAsia="ru-RU" w:bidi="ar-SA"/>
        </w:rPr>
        <w:t>В случае поступления заявления о предоставлении разрешения на отклонение от предельных параметров разрешенного строительства через МФЦ заявитель получает результат предоставления муниципальной услуги в данном учреждении.</w:t>
      </w:r>
    </w:p>
    <w:p w14:paraId="7EA32652" w14:textId="77777777" w:rsidR="00B06E8E" w:rsidRPr="00BF3888" w:rsidRDefault="00B06E8E">
      <w:pPr>
        <w:ind w:firstLine="720"/>
        <w:jc w:val="both"/>
        <w:rPr>
          <w:rStyle w:val="a3"/>
          <w:rFonts w:ascii="Times New Roman" w:hAnsi="Times New Roman"/>
        </w:rPr>
      </w:pPr>
    </w:p>
    <w:p w14:paraId="54020722" w14:textId="72969C95" w:rsidR="00B06E8E" w:rsidRPr="00187F28" w:rsidRDefault="00031946">
      <w:pPr>
        <w:ind w:firstLine="720"/>
        <w:jc w:val="center"/>
        <w:rPr>
          <w:rStyle w:val="a3"/>
          <w:rFonts w:ascii="Times New Roman" w:hAnsi="Times New Roman" w:cs="Times New Roman"/>
          <w:b/>
        </w:rPr>
      </w:pPr>
      <w:r w:rsidRPr="00187F28">
        <w:rPr>
          <w:rStyle w:val="a3"/>
          <w:rFonts w:ascii="Times New Roman" w:hAnsi="Times New Roman" w:cs="Times New Roman"/>
          <w:b/>
        </w:rPr>
        <w:t xml:space="preserve">Подраздел </w:t>
      </w:r>
      <w:r w:rsidR="00806862" w:rsidRPr="00187F28">
        <w:rPr>
          <w:rStyle w:val="a3"/>
          <w:rFonts w:ascii="Times New Roman" w:hAnsi="Times New Roman" w:cs="Times New Roman"/>
          <w:b/>
        </w:rPr>
        <w:t>9</w:t>
      </w:r>
      <w:r w:rsidRPr="00187F28">
        <w:rPr>
          <w:rStyle w:val="a3"/>
          <w:rFonts w:ascii="Times New Roman" w:hAnsi="Times New Roman" w:cs="Times New Roman"/>
          <w:b/>
        </w:rPr>
        <w:t>. Особенности предоставления муниципальной услуги в МФЦ.</w:t>
      </w:r>
      <w:bookmarkStart w:id="112" w:name="sub_1020"/>
      <w:bookmarkEnd w:id="112"/>
    </w:p>
    <w:p w14:paraId="6CD87A31" w14:textId="77777777" w:rsidR="00B06E8E" w:rsidRPr="00BF3888" w:rsidRDefault="00031946">
      <w:pPr>
        <w:ind w:firstLine="720"/>
        <w:jc w:val="center"/>
        <w:rPr>
          <w:rFonts w:ascii="Times New Roman" w:hAnsi="Times New Roman" w:cs="Times New Roman"/>
          <w:b/>
        </w:rPr>
      </w:pPr>
      <w:r w:rsidRPr="00BF3888">
        <w:rPr>
          <w:rStyle w:val="a3"/>
          <w:rFonts w:ascii="Times New Roman" w:hAnsi="Times New Roman" w:cs="Times New Roman"/>
          <w:b/>
        </w:rPr>
        <w:t xml:space="preserve"> </w:t>
      </w:r>
    </w:p>
    <w:p w14:paraId="47D497A5" w14:textId="1D5AF21E" w:rsidR="00B06E8E" w:rsidRPr="00BF3888" w:rsidRDefault="00335115">
      <w:pPr>
        <w:ind w:firstLine="720"/>
        <w:jc w:val="both"/>
        <w:rPr>
          <w:rFonts w:hint="eastAsia"/>
        </w:rPr>
      </w:pPr>
      <w:r>
        <w:rPr>
          <w:rStyle w:val="a3"/>
          <w:rFonts w:ascii="Times New Roman" w:hAnsi="Times New Roman"/>
        </w:rPr>
        <w:t>6</w:t>
      </w:r>
      <w:r w:rsidR="004646A5">
        <w:rPr>
          <w:rStyle w:val="a3"/>
          <w:rFonts w:ascii="Times New Roman" w:hAnsi="Times New Roman"/>
        </w:rPr>
        <w:t>2</w:t>
      </w:r>
      <w:r w:rsidR="00031946" w:rsidRPr="00BF3888">
        <w:rPr>
          <w:rStyle w:val="a3"/>
          <w:rFonts w:ascii="Times New Roman" w:hAnsi="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13" w:name="sub_201"/>
      <w:bookmarkEnd w:id="113"/>
    </w:p>
    <w:p w14:paraId="41CA79DF" w14:textId="77777777" w:rsidR="00B06E8E" w:rsidRPr="00BF3888" w:rsidRDefault="00031946">
      <w:pPr>
        <w:ind w:firstLine="720"/>
        <w:jc w:val="both"/>
        <w:rPr>
          <w:rFonts w:hint="eastAsia"/>
        </w:rPr>
      </w:pPr>
      <w:r w:rsidRPr="00BF3888">
        <w:rPr>
          <w:rStyle w:val="a3"/>
          <w:rFonts w:ascii="Times New Roman" w:hAnsi="Times New Roman"/>
        </w:rPr>
        <w:t>- Информирование (консультация) по порядку предоставления муниципальной услуги;</w:t>
      </w:r>
    </w:p>
    <w:p w14:paraId="0FB22D31" w14:textId="77777777" w:rsidR="00B06E8E" w:rsidRPr="00BF3888" w:rsidRDefault="00031946">
      <w:pPr>
        <w:ind w:firstLine="720"/>
        <w:jc w:val="both"/>
        <w:rPr>
          <w:rFonts w:hint="eastAsia"/>
        </w:rPr>
      </w:pPr>
      <w:r w:rsidRPr="00BF3888">
        <w:rPr>
          <w:rStyle w:val="a3"/>
          <w:rFonts w:ascii="Times New Roman" w:hAnsi="Times New Roman"/>
        </w:rPr>
        <w:t>- Прием и регистрация запроса и документов от заявителя для получения муниципальной услуги;</w:t>
      </w:r>
    </w:p>
    <w:p w14:paraId="417C67B9" w14:textId="77777777" w:rsidR="00B06E8E" w:rsidRPr="00BF3888" w:rsidRDefault="00031946">
      <w:pPr>
        <w:ind w:firstLine="720"/>
        <w:jc w:val="both"/>
        <w:rPr>
          <w:rFonts w:hint="eastAsia"/>
        </w:rPr>
      </w:pPr>
      <w:r w:rsidRPr="00BF3888">
        <w:rPr>
          <w:rStyle w:val="a3"/>
          <w:rFonts w:ascii="Times New Roman" w:hAnsi="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5CA40384" w14:textId="41B7E86B" w:rsidR="00B06E8E" w:rsidRPr="00BF3888" w:rsidRDefault="00335115">
      <w:pPr>
        <w:ind w:firstLine="720"/>
        <w:jc w:val="both"/>
        <w:rPr>
          <w:rFonts w:hint="eastAsia"/>
        </w:rPr>
      </w:pPr>
      <w:r>
        <w:rPr>
          <w:rStyle w:val="a3"/>
          <w:rFonts w:ascii="Times New Roman" w:hAnsi="Times New Roman"/>
        </w:rPr>
        <w:t>6</w:t>
      </w:r>
      <w:r w:rsidR="004646A5">
        <w:rPr>
          <w:rStyle w:val="a3"/>
          <w:rFonts w:ascii="Times New Roman" w:hAnsi="Times New Roman"/>
        </w:rPr>
        <w:t>3</w:t>
      </w:r>
      <w:r w:rsidR="00031946" w:rsidRPr="00BF3888">
        <w:rPr>
          <w:rStyle w:val="a3"/>
          <w:rFonts w:ascii="Times New Roman" w:hAnsi="Times New Roman"/>
        </w:rPr>
        <w:t>. Осуществление административной процедуры "Информирование (консультация) по порядку предоставления муниципальной услуги".</w:t>
      </w:r>
      <w:bookmarkStart w:id="114" w:name="sub_202"/>
      <w:bookmarkEnd w:id="114"/>
    </w:p>
    <w:p w14:paraId="1B27BA98" w14:textId="77777777" w:rsidR="00B06E8E" w:rsidRPr="00BF3888" w:rsidRDefault="00031946">
      <w:pPr>
        <w:ind w:firstLine="720"/>
        <w:jc w:val="both"/>
        <w:rPr>
          <w:rFonts w:hint="eastAsia"/>
        </w:rPr>
      </w:pPr>
      <w:r w:rsidRPr="00BF3888">
        <w:rPr>
          <w:rStyle w:val="a3"/>
          <w:rFonts w:ascii="Times New Roman" w:hAnsi="Times New Roma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15" w:name="sub_2021"/>
      <w:bookmarkEnd w:id="115"/>
    </w:p>
    <w:p w14:paraId="5E2E1250" w14:textId="77777777" w:rsidR="00B06E8E" w:rsidRPr="00BF3888" w:rsidRDefault="00031946">
      <w:pPr>
        <w:ind w:firstLine="720"/>
        <w:jc w:val="both"/>
        <w:rPr>
          <w:rFonts w:hint="eastAsia"/>
        </w:rPr>
      </w:pPr>
      <w:r w:rsidRPr="00BF3888">
        <w:rPr>
          <w:rStyle w:val="a3"/>
          <w:rFonts w:ascii="Times New Roman" w:hAnsi="Times New Roman"/>
        </w:rPr>
        <w:t>-  срок предоставления муниципальной услуги;</w:t>
      </w:r>
    </w:p>
    <w:p w14:paraId="288170A3" w14:textId="77777777" w:rsidR="00B06E8E" w:rsidRPr="00BF3888" w:rsidRDefault="00031946">
      <w:pPr>
        <w:ind w:firstLine="720"/>
        <w:jc w:val="both"/>
        <w:rPr>
          <w:rFonts w:hint="eastAsia"/>
        </w:rPr>
      </w:pPr>
      <w:r w:rsidRPr="00BF3888">
        <w:rPr>
          <w:rStyle w:val="a3"/>
          <w:rFonts w:ascii="Times New Roman" w:hAnsi="Times New Roman"/>
        </w:rPr>
        <w:t>- размеры государственной пошлины и иных платежей, уплачиваемых заявителем при получении муниципальной услуги, порядок их уплаты;</w:t>
      </w:r>
    </w:p>
    <w:p w14:paraId="08CAF46F" w14:textId="77777777" w:rsidR="00B06E8E" w:rsidRPr="00BF3888" w:rsidRDefault="00031946">
      <w:pPr>
        <w:ind w:firstLine="720"/>
        <w:jc w:val="both"/>
        <w:rPr>
          <w:rFonts w:hint="eastAsia"/>
        </w:rPr>
      </w:pPr>
      <w:r w:rsidRPr="00BF3888">
        <w:rPr>
          <w:rStyle w:val="a3"/>
          <w:rFonts w:ascii="Times New Roman" w:hAnsi="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D100A48" w14:textId="77777777" w:rsidR="00B06E8E" w:rsidRPr="00BF3888" w:rsidRDefault="00031946">
      <w:pPr>
        <w:ind w:firstLine="720"/>
        <w:jc w:val="both"/>
        <w:rPr>
          <w:rFonts w:hint="eastAsia"/>
        </w:rPr>
      </w:pPr>
      <w:r w:rsidRPr="00BF3888">
        <w:rPr>
          <w:rStyle w:val="a3"/>
          <w:rFonts w:ascii="Times New Roman" w:hAnsi="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1B6762B2" w14:textId="77777777" w:rsidR="00B06E8E" w:rsidRPr="00BF3888" w:rsidRDefault="00031946">
      <w:pPr>
        <w:ind w:firstLine="720"/>
        <w:jc w:val="both"/>
        <w:rPr>
          <w:rFonts w:hint="eastAsia"/>
        </w:rPr>
      </w:pPr>
      <w:r w:rsidRPr="00BF3888">
        <w:rPr>
          <w:rStyle w:val="a3"/>
          <w:rFonts w:ascii="Times New Roman" w:hAnsi="Times New Roman"/>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Pr="00BF3888">
        <w:rPr>
          <w:rStyle w:val="a3"/>
          <w:rFonts w:ascii="Times New Roman" w:hAnsi="Times New Roman"/>
        </w:rPr>
        <w:lastRenderedPageBreak/>
        <w:t>работников МФЦ, ТОСП, работников привлекаемых организаций, за нарушение порядка предоставления муниципальной услуги;</w:t>
      </w:r>
    </w:p>
    <w:p w14:paraId="684207ED" w14:textId="77777777" w:rsidR="00B06E8E" w:rsidRPr="00BF3888" w:rsidRDefault="00031946">
      <w:pPr>
        <w:ind w:firstLine="720"/>
        <w:jc w:val="both"/>
        <w:rPr>
          <w:rFonts w:hint="eastAsia"/>
        </w:rPr>
      </w:pPr>
      <w:r w:rsidRPr="00BF3888">
        <w:rPr>
          <w:rStyle w:val="a3"/>
          <w:rFonts w:ascii="Times New Roman" w:hAnsi="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836F0F4" w14:textId="77777777" w:rsidR="00B06E8E" w:rsidRPr="00BF3888" w:rsidRDefault="00031946">
      <w:pPr>
        <w:ind w:firstLine="720"/>
        <w:jc w:val="both"/>
        <w:rPr>
          <w:rFonts w:hint="eastAsia"/>
        </w:rPr>
      </w:pPr>
      <w:r w:rsidRPr="00BF3888">
        <w:rPr>
          <w:rStyle w:val="a3"/>
          <w:rFonts w:ascii="Times New Roman" w:hAnsi="Times New Roman"/>
        </w:rPr>
        <w:t>- режим работы и адреса иных МФЦ, ТОСП и привлекаемых организаций, находящихся на территории субъекта Российской Федерации;</w:t>
      </w:r>
    </w:p>
    <w:p w14:paraId="7EC6A305" w14:textId="77777777" w:rsidR="00B06E8E" w:rsidRPr="00BF3888" w:rsidRDefault="00031946">
      <w:pPr>
        <w:ind w:firstLine="720"/>
        <w:jc w:val="both"/>
        <w:rPr>
          <w:rFonts w:hint="eastAsia"/>
        </w:rPr>
      </w:pPr>
      <w:r w:rsidRPr="00BF3888">
        <w:rPr>
          <w:rStyle w:val="a3"/>
          <w:rFonts w:ascii="Times New Roman" w:hAnsi="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2568E39D" w14:textId="64652746" w:rsidR="00B06E8E" w:rsidRPr="00BF3888" w:rsidRDefault="00335115">
      <w:pPr>
        <w:ind w:firstLine="720"/>
        <w:jc w:val="both"/>
        <w:rPr>
          <w:rFonts w:hint="eastAsia"/>
        </w:rPr>
      </w:pPr>
      <w:r>
        <w:rPr>
          <w:rStyle w:val="a3"/>
          <w:rFonts w:ascii="Times New Roman" w:hAnsi="Times New Roman"/>
        </w:rPr>
        <w:t>6</w:t>
      </w:r>
      <w:r w:rsidR="004646A5">
        <w:rPr>
          <w:rStyle w:val="a3"/>
          <w:rFonts w:ascii="Times New Roman" w:hAnsi="Times New Roman"/>
        </w:rPr>
        <w:t>45</w:t>
      </w:r>
      <w:r w:rsidR="00031946" w:rsidRPr="00BF3888">
        <w:rPr>
          <w:rStyle w:val="a3"/>
          <w:rFonts w:ascii="Times New Roman" w:hAnsi="Times New Roman"/>
        </w:rPr>
        <w:t xml:space="preserve"> Осуществление административной процедуры "Прием и регистрация запроса и документов".</w:t>
      </w:r>
      <w:bookmarkStart w:id="116" w:name="sub_203"/>
      <w:bookmarkEnd w:id="116"/>
    </w:p>
    <w:p w14:paraId="43F0CDFC" w14:textId="77777777" w:rsidR="00B06E8E" w:rsidRPr="00BF3888" w:rsidRDefault="00031946">
      <w:pPr>
        <w:ind w:firstLine="720"/>
        <w:jc w:val="both"/>
        <w:rPr>
          <w:rFonts w:hint="eastAsia"/>
        </w:rPr>
      </w:pPr>
      <w:r w:rsidRPr="00BF3888">
        <w:rPr>
          <w:rStyle w:val="a3"/>
          <w:rFonts w:ascii="Times New Roman" w:hAnsi="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17" w:name="sub_2031"/>
      <w:bookmarkEnd w:id="117"/>
    </w:p>
    <w:p w14:paraId="081B0F1F" w14:textId="77777777" w:rsidR="00B06E8E" w:rsidRPr="00BF3888" w:rsidRDefault="00031946">
      <w:pPr>
        <w:ind w:firstLine="720"/>
        <w:jc w:val="both"/>
        <w:rPr>
          <w:rFonts w:hint="eastAsia"/>
        </w:rPr>
      </w:pPr>
      <w:r w:rsidRPr="00BF3888">
        <w:rPr>
          <w:rStyle w:val="a3"/>
          <w:rFonts w:ascii="Times New Roman" w:hAnsi="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8" w:name="sub_2032"/>
      <w:bookmarkEnd w:id="118"/>
    </w:p>
    <w:p w14:paraId="111FD22F" w14:textId="77777777" w:rsidR="00B06E8E" w:rsidRPr="00BF3888" w:rsidRDefault="00031946">
      <w:pPr>
        <w:ind w:firstLine="720"/>
        <w:jc w:val="both"/>
        <w:rPr>
          <w:rFonts w:hint="eastAsia"/>
        </w:rPr>
      </w:pPr>
      <w:r w:rsidRPr="00BF3888">
        <w:rPr>
          <w:rStyle w:val="a3"/>
          <w:rFonts w:ascii="Times New Roman" w:hAnsi="Times New Roman"/>
        </w:rPr>
        <w:t>в случае наличия оснований для отказа в приеме документов, определенных в подразделе 7 настоящего Административного регламента, уведомляет заявителя о возможности получения отказа в предоставлении муниципальной услуги.</w:t>
      </w:r>
    </w:p>
    <w:p w14:paraId="0CCF1837" w14:textId="77777777" w:rsidR="00B06E8E" w:rsidRPr="00BF3888" w:rsidRDefault="00031946">
      <w:pPr>
        <w:ind w:firstLine="720"/>
        <w:jc w:val="both"/>
        <w:rPr>
          <w:rFonts w:hint="eastAsia"/>
        </w:rPr>
      </w:pPr>
      <w:r w:rsidRPr="00BF3888">
        <w:rPr>
          <w:rStyle w:val="a3"/>
          <w:rFonts w:ascii="Times New Roman" w:hAnsi="Times New Roman"/>
        </w:rPr>
        <w:t>если заявитель настаивает на приеме документов, специалист приема МФЦ, ТОСП делает в расписке отметку "принято по требованию".</w:t>
      </w:r>
    </w:p>
    <w:p w14:paraId="7FE09FDD" w14:textId="77777777" w:rsidR="00B06E8E" w:rsidRPr="00BF3888" w:rsidRDefault="00031946">
      <w:pPr>
        <w:ind w:firstLine="720"/>
        <w:jc w:val="both"/>
        <w:rPr>
          <w:rFonts w:hint="eastAsia"/>
        </w:rPr>
      </w:pPr>
      <w:r w:rsidRPr="00BF3888">
        <w:rPr>
          <w:rStyle w:val="a3"/>
          <w:rFonts w:ascii="Times New Roman" w:hAnsi="Times New Roma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19" w:name="sub_2033"/>
      <w:bookmarkEnd w:id="119"/>
    </w:p>
    <w:p w14:paraId="6761CFBA" w14:textId="77777777" w:rsidR="00B06E8E" w:rsidRPr="00BF3888" w:rsidRDefault="00031946">
      <w:pPr>
        <w:jc w:val="both"/>
        <w:rPr>
          <w:rFonts w:hint="eastAsia"/>
        </w:rPr>
      </w:pPr>
      <w:r w:rsidRPr="00BF3888">
        <w:rPr>
          <w:rStyle w:val="a3"/>
          <w:rFonts w:ascii="Times New Roman" w:hAnsi="Times New Roman"/>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20" w:name="sub_2034"/>
      <w:bookmarkEnd w:id="120"/>
    </w:p>
    <w:p w14:paraId="2E6B08E2" w14:textId="77777777" w:rsidR="00B06E8E" w:rsidRPr="00BF3888" w:rsidRDefault="00031946">
      <w:pPr>
        <w:ind w:firstLine="720"/>
        <w:jc w:val="both"/>
        <w:rPr>
          <w:rFonts w:hint="eastAsia"/>
        </w:rPr>
      </w:pPr>
      <w:r w:rsidRPr="00BF3888">
        <w:rPr>
          <w:rStyle w:val="a3"/>
          <w:rFonts w:ascii="Times New Roman" w:hAnsi="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1" w:name="sub_2035"/>
      <w:bookmarkEnd w:id="121"/>
    </w:p>
    <w:p w14:paraId="5B4098AC" w14:textId="05DA49E9" w:rsidR="00B06E8E" w:rsidRPr="00BF3888" w:rsidRDefault="00711D6B">
      <w:pPr>
        <w:ind w:firstLine="720"/>
        <w:jc w:val="both"/>
        <w:rPr>
          <w:rFonts w:hint="eastAsia"/>
        </w:rPr>
      </w:pPr>
      <w:r w:rsidRPr="00BF3888">
        <w:rPr>
          <w:rStyle w:val="a3"/>
          <w:rFonts w:ascii="Times New Roman" w:hAnsi="Times New Roman"/>
        </w:rPr>
        <w:t>6</w:t>
      </w:r>
      <w:r w:rsidR="004646A5">
        <w:rPr>
          <w:rStyle w:val="a3"/>
          <w:rFonts w:ascii="Times New Roman" w:hAnsi="Times New Roman"/>
        </w:rPr>
        <w:t>5</w:t>
      </w:r>
      <w:r w:rsidR="00031946" w:rsidRPr="00BF3888">
        <w:rPr>
          <w:rStyle w:val="a3"/>
          <w:rFonts w:ascii="Times New Roman" w:hAnsi="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22" w:name="sub_204"/>
      <w:bookmarkEnd w:id="122"/>
    </w:p>
    <w:p w14:paraId="582DDEC4" w14:textId="77777777" w:rsidR="00B06E8E" w:rsidRPr="00BF3888" w:rsidRDefault="00031946">
      <w:pPr>
        <w:ind w:firstLine="720"/>
        <w:jc w:val="both"/>
        <w:rPr>
          <w:rFonts w:hint="eastAsia"/>
        </w:rPr>
      </w:pPr>
      <w:r w:rsidRPr="00BF3888">
        <w:rPr>
          <w:rStyle w:val="a3"/>
          <w:rFonts w:ascii="Times New Roman" w:hAnsi="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w:t>
      </w:r>
      <w:r w:rsidRPr="00BF3888">
        <w:rPr>
          <w:rStyle w:val="a3"/>
          <w:rFonts w:ascii="Times New Roman" w:hAnsi="Times New Roman"/>
        </w:rPr>
        <w:lastRenderedPageBreak/>
        <w:t>специалист МФЦ, ТОСП ответственный за выдачу результата предоставления муниципальной услуги (далее - уполномоченный специалист МФЦ, ТОСП).</w:t>
      </w:r>
      <w:bookmarkStart w:id="123" w:name="sub_2041"/>
      <w:bookmarkEnd w:id="123"/>
    </w:p>
    <w:p w14:paraId="72C7EEB3" w14:textId="77777777" w:rsidR="00B06E8E" w:rsidRPr="00BF3888" w:rsidRDefault="00031946">
      <w:pPr>
        <w:ind w:firstLine="720"/>
        <w:jc w:val="both"/>
        <w:rPr>
          <w:rFonts w:hint="eastAsia"/>
        </w:rPr>
      </w:pPr>
      <w:r w:rsidRPr="00BF3888">
        <w:rPr>
          <w:rStyle w:val="a3"/>
          <w:rFonts w:ascii="Times New Roman" w:hAnsi="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24" w:name="sub_2042"/>
      <w:bookmarkEnd w:id="124"/>
    </w:p>
    <w:p w14:paraId="7B1D3FA3" w14:textId="77777777" w:rsidR="00B06E8E" w:rsidRPr="00BF3888" w:rsidRDefault="00031946">
      <w:pPr>
        <w:ind w:firstLine="720"/>
        <w:jc w:val="both"/>
        <w:rPr>
          <w:rFonts w:hint="eastAsia"/>
        </w:rPr>
      </w:pPr>
      <w:r w:rsidRPr="00BF3888">
        <w:rPr>
          <w:rStyle w:val="a3"/>
          <w:rFonts w:ascii="Times New Roman" w:hAnsi="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5" w:name="sub_2043"/>
      <w:bookmarkEnd w:id="125"/>
    </w:p>
    <w:p w14:paraId="2C1F3EBC" w14:textId="77777777" w:rsidR="00B06E8E" w:rsidRPr="00BF3888" w:rsidRDefault="00031946">
      <w:pPr>
        <w:ind w:firstLine="720"/>
        <w:jc w:val="both"/>
        <w:rPr>
          <w:rFonts w:hint="eastAsia"/>
        </w:rPr>
      </w:pPr>
      <w:r w:rsidRPr="00BF3888">
        <w:rPr>
          <w:rStyle w:val="a3"/>
          <w:rFonts w:ascii="Times New Roman" w:hAnsi="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45B68924" w14:textId="77777777" w:rsidR="00B06E8E" w:rsidRPr="00BF3888" w:rsidRDefault="00031946">
      <w:pPr>
        <w:ind w:firstLine="720"/>
        <w:jc w:val="both"/>
        <w:rPr>
          <w:rFonts w:hint="eastAsia"/>
        </w:rPr>
      </w:pPr>
      <w:r w:rsidRPr="00BF3888">
        <w:rPr>
          <w:rStyle w:val="a3"/>
          <w:rFonts w:ascii="Times New Roman" w:hAnsi="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6B7F190" w14:textId="77777777" w:rsidR="00B06E8E" w:rsidRPr="00BF3888" w:rsidRDefault="00031946">
      <w:pPr>
        <w:ind w:firstLine="720"/>
        <w:jc w:val="both"/>
        <w:rPr>
          <w:rFonts w:hint="eastAsia"/>
        </w:rPr>
      </w:pPr>
      <w:r w:rsidRPr="00BF3888">
        <w:rPr>
          <w:rStyle w:val="a3"/>
          <w:rFonts w:ascii="Times New Roman" w:hAnsi="Times New Roman"/>
        </w:rPr>
        <w:t>учет выдачи экземпляров электронных документов на бумажном носителе.</w:t>
      </w:r>
    </w:p>
    <w:p w14:paraId="59BADFBA" w14:textId="77777777" w:rsidR="00B06E8E" w:rsidRPr="00BF3888" w:rsidRDefault="00031946">
      <w:pPr>
        <w:ind w:firstLine="720"/>
        <w:jc w:val="both"/>
        <w:rPr>
          <w:rFonts w:hint="eastAsia"/>
        </w:rPr>
      </w:pPr>
      <w:r w:rsidRPr="00BF3888">
        <w:rPr>
          <w:rStyle w:val="a3"/>
          <w:rFonts w:ascii="Times New Roman" w:hAnsi="Times New Roman"/>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26" w:name="sub_2044"/>
      <w:bookmarkEnd w:id="126"/>
    </w:p>
    <w:p w14:paraId="7125C82C" w14:textId="2252310F" w:rsidR="00B06E8E" w:rsidRPr="00BF3888" w:rsidRDefault="00031946">
      <w:pPr>
        <w:ind w:firstLine="720"/>
        <w:jc w:val="both"/>
        <w:rPr>
          <w:rFonts w:hint="eastAsia"/>
        </w:rPr>
      </w:pPr>
      <w:r w:rsidRPr="00BF3888">
        <w:rPr>
          <w:rStyle w:val="a3"/>
          <w:rFonts w:ascii="Times New Roman" w:hAnsi="Times New Roman"/>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328FF648" w14:textId="77777777" w:rsidR="006958E4" w:rsidRPr="00BF3888" w:rsidRDefault="006958E4">
      <w:pPr>
        <w:ind w:firstLine="720"/>
        <w:jc w:val="both"/>
        <w:rPr>
          <w:rFonts w:ascii="Times New Roman" w:hAnsi="Times New Roman"/>
        </w:rPr>
      </w:pPr>
      <w:bookmarkStart w:id="127" w:name="sub_2045"/>
      <w:bookmarkStart w:id="128" w:name="sub_205"/>
      <w:bookmarkEnd w:id="127"/>
      <w:bookmarkEnd w:id="128"/>
    </w:p>
    <w:p w14:paraId="381A8622" w14:textId="411BC27D" w:rsidR="00211B26" w:rsidRPr="00187F28" w:rsidRDefault="00EE721C" w:rsidP="00211B26">
      <w:pPr>
        <w:pStyle w:val="s3"/>
        <w:shd w:val="clear" w:color="auto" w:fill="FFFFFF"/>
        <w:jc w:val="center"/>
        <w:rPr>
          <w:b/>
          <w:bCs/>
        </w:rPr>
      </w:pPr>
      <w:bookmarkStart w:id="129" w:name="sub_400"/>
      <w:bookmarkEnd w:id="129"/>
      <w:r w:rsidRPr="00187F28">
        <w:rPr>
          <w:b/>
          <w:bCs/>
        </w:rPr>
        <w:t xml:space="preserve">Подраздел </w:t>
      </w:r>
      <w:r w:rsidR="00806862" w:rsidRPr="00187F28">
        <w:rPr>
          <w:b/>
          <w:bCs/>
        </w:rPr>
        <w:t>10</w:t>
      </w:r>
      <w:r w:rsidRPr="00187F28">
        <w:rPr>
          <w:b/>
          <w:bCs/>
        </w:rPr>
        <w:t xml:space="preserve">. </w:t>
      </w:r>
      <w:r w:rsidR="00211B26" w:rsidRPr="00187F28">
        <w:rPr>
          <w:b/>
          <w:bC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6C989C24" w14:textId="5A89F2E0" w:rsidR="00211B26" w:rsidRPr="00BF3888" w:rsidRDefault="00711D6B" w:rsidP="00335115">
      <w:pPr>
        <w:pStyle w:val="s1"/>
        <w:shd w:val="clear" w:color="auto" w:fill="FFFFFF"/>
        <w:ind w:firstLine="567"/>
        <w:contextualSpacing/>
        <w:jc w:val="both"/>
        <w:rPr>
          <w:color w:val="22272F"/>
        </w:rPr>
      </w:pPr>
      <w:r w:rsidRPr="00BF3888">
        <w:rPr>
          <w:color w:val="22272F"/>
        </w:rPr>
        <w:t>6</w:t>
      </w:r>
      <w:r w:rsidR="004646A5">
        <w:rPr>
          <w:color w:val="22272F"/>
        </w:rPr>
        <w:t>6</w:t>
      </w:r>
      <w:r w:rsidR="00211B26" w:rsidRPr="00BF3888">
        <w:rPr>
          <w:color w:val="22272F"/>
        </w:rPr>
        <w:t>. Запись на прием в орган (организацию) для подачи запроса о предоставлении муниципальной услуги.</w:t>
      </w:r>
    </w:p>
    <w:p w14:paraId="35AB1075"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В целях предоставления муниципальной услуги осуществляется прием заявителей по предварительной записи.</w:t>
      </w:r>
    </w:p>
    <w:p w14:paraId="7EA32A3F"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Запись на прием проводится посредством Единого портала государственных и муниципальных услуг (функций).</w:t>
      </w:r>
    </w:p>
    <w:p w14:paraId="5498B99B"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2155FEE"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90DE12A" w14:textId="5DC0EEA3" w:rsidR="00211B26" w:rsidRPr="00BF3888" w:rsidRDefault="00711D6B" w:rsidP="00335115">
      <w:pPr>
        <w:pStyle w:val="s1"/>
        <w:shd w:val="clear" w:color="auto" w:fill="FFFFFF"/>
        <w:ind w:firstLine="567"/>
        <w:contextualSpacing/>
        <w:jc w:val="both"/>
        <w:rPr>
          <w:color w:val="22272F"/>
        </w:rPr>
      </w:pPr>
      <w:r w:rsidRPr="00BF3888">
        <w:rPr>
          <w:color w:val="22272F"/>
        </w:rPr>
        <w:t>6</w:t>
      </w:r>
      <w:r w:rsidR="004646A5">
        <w:rPr>
          <w:color w:val="22272F"/>
        </w:rPr>
        <w:t>7</w:t>
      </w:r>
      <w:r w:rsidR="00211B26" w:rsidRPr="00BF3888">
        <w:rPr>
          <w:color w:val="22272F"/>
        </w:rPr>
        <w:t>. Формирование запроса о предоставлении муниципальной услуги:</w:t>
      </w:r>
    </w:p>
    <w:p w14:paraId="7483C879"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1) формирование запроса заявителем осуществляется посредством заполнения электронной формы запроса на </w:t>
      </w:r>
      <w:hyperlink r:id="rId33" w:tgtFrame="_blank" w:history="1">
        <w:r w:rsidRPr="00BF3888">
          <w:rPr>
            <w:rStyle w:val="af8"/>
            <w:color w:val="3272C0"/>
          </w:rPr>
          <w:t>Едином портале</w:t>
        </w:r>
      </w:hyperlink>
      <w:r w:rsidRPr="00BF3888">
        <w:rPr>
          <w:color w:val="22272F"/>
        </w:rPr>
        <w:t>, </w:t>
      </w:r>
      <w:hyperlink r:id="rId34" w:tgtFrame="_blank" w:history="1">
        <w:r w:rsidRPr="00BF3888">
          <w:rPr>
            <w:rStyle w:val="af8"/>
            <w:color w:val="3272C0"/>
          </w:rPr>
          <w:t>официальном сайте</w:t>
        </w:r>
      </w:hyperlink>
      <w:r w:rsidRPr="00BF3888">
        <w:rPr>
          <w:color w:val="22272F"/>
        </w:rPr>
        <w:t> без необходимости дополнительной подачи запроса в какой-либо иной форме.</w:t>
      </w:r>
    </w:p>
    <w:p w14:paraId="7EAEADF9"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На </w:t>
      </w:r>
      <w:hyperlink r:id="rId35" w:tgtFrame="_blank" w:history="1">
        <w:r w:rsidRPr="00BF3888">
          <w:rPr>
            <w:rStyle w:val="af8"/>
            <w:color w:val="3272C0"/>
          </w:rPr>
          <w:t>Едином портале</w:t>
        </w:r>
      </w:hyperlink>
      <w:r w:rsidRPr="00BF3888">
        <w:rPr>
          <w:color w:val="22272F"/>
        </w:rPr>
        <w:t>, </w:t>
      </w:r>
      <w:hyperlink r:id="rId36" w:tgtFrame="_blank" w:history="1">
        <w:r w:rsidRPr="00BF3888">
          <w:rPr>
            <w:rStyle w:val="af8"/>
            <w:color w:val="3272C0"/>
          </w:rPr>
          <w:t>официальном сайте</w:t>
        </w:r>
      </w:hyperlink>
      <w:r w:rsidRPr="00BF3888">
        <w:rPr>
          <w:color w:val="22272F"/>
        </w:rPr>
        <w:t> размещаются образцы заполнения электронной формы запроса.</w:t>
      </w:r>
    </w:p>
    <w:p w14:paraId="0E552D42"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r w:rsidRPr="00BF3888">
        <w:rPr>
          <w:color w:val="22272F"/>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B603EE"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При формировании запроса заявителю обеспечивается:</w:t>
      </w:r>
    </w:p>
    <w:p w14:paraId="05C1C231" w14:textId="01E7039E" w:rsidR="00211B26" w:rsidRPr="00BF3888" w:rsidRDefault="00211B26" w:rsidP="00335115">
      <w:pPr>
        <w:pStyle w:val="s1"/>
        <w:shd w:val="clear" w:color="auto" w:fill="FFFFFF"/>
        <w:ind w:firstLine="567"/>
        <w:contextualSpacing/>
        <w:jc w:val="both"/>
        <w:rPr>
          <w:color w:val="22272F"/>
        </w:rPr>
      </w:pPr>
      <w:r w:rsidRPr="00DE1F58">
        <w:rPr>
          <w:color w:val="22272F"/>
        </w:rPr>
        <w:t>1) возможность копирования и сохранения запроса и иных документов, указанных в </w:t>
      </w:r>
      <w:hyperlink r:id="rId37" w:anchor="/document/405725865/entry/1016" w:history="1">
        <w:r w:rsidRPr="00DE1F58">
          <w:rPr>
            <w:rStyle w:val="af8"/>
            <w:color w:val="3272C0"/>
          </w:rPr>
          <w:t>пункт</w:t>
        </w:r>
        <w:r w:rsidR="00DE1F58" w:rsidRPr="00DE1F58">
          <w:rPr>
            <w:rStyle w:val="af8"/>
            <w:color w:val="3272C0"/>
          </w:rPr>
          <w:t>ах</w:t>
        </w:r>
        <w:r w:rsidRPr="00DE1F58">
          <w:rPr>
            <w:rStyle w:val="af8"/>
            <w:color w:val="3272C0"/>
          </w:rPr>
          <w:t xml:space="preserve"> 1</w:t>
        </w:r>
        <w:r w:rsidR="00DE1F58" w:rsidRPr="00DE1F58">
          <w:rPr>
            <w:rStyle w:val="af8"/>
            <w:color w:val="3272C0"/>
          </w:rPr>
          <w:t>9 и 21</w:t>
        </w:r>
      </w:hyperlink>
      <w:r w:rsidRPr="00DE1F58">
        <w:rPr>
          <w:color w:val="22272F"/>
        </w:rPr>
        <w:t> настоящего Административного регламента, необходимых для предоставления муниципальной услуги;</w:t>
      </w:r>
    </w:p>
    <w:p w14:paraId="754387AC"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AB8C254"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3) возможность печати на бумажном носителе копии электронной формы запроса;</w:t>
      </w:r>
    </w:p>
    <w:p w14:paraId="5D03D945"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B31437"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2C1B6E41"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6) возможность вернуться на любой из этапов заполнения электронной формы запроса без потери ранее введенной информации;</w:t>
      </w:r>
    </w:p>
    <w:p w14:paraId="33617939"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14:paraId="3D744FBB" w14:textId="5ABE314C" w:rsidR="00211B26" w:rsidRPr="00BF3888" w:rsidRDefault="00211B26" w:rsidP="00335115">
      <w:pPr>
        <w:pStyle w:val="s1"/>
        <w:shd w:val="clear" w:color="auto" w:fill="FFFFFF"/>
        <w:ind w:firstLine="567"/>
        <w:contextualSpacing/>
        <w:jc w:val="both"/>
        <w:rPr>
          <w:color w:val="22272F"/>
        </w:rPr>
      </w:pPr>
      <w:r w:rsidRPr="00DE1F58">
        <w:rPr>
          <w:color w:val="22272F"/>
        </w:rPr>
        <w:t xml:space="preserve">8) сформированный и подписанный </w:t>
      </w:r>
      <w:proofErr w:type="gramStart"/>
      <w:r w:rsidRPr="00DE1F58">
        <w:rPr>
          <w:color w:val="22272F"/>
        </w:rPr>
        <w:t>запрос</w:t>
      </w:r>
      <w:proofErr w:type="gramEnd"/>
      <w:r w:rsidRPr="00DE1F58">
        <w:rPr>
          <w:color w:val="22272F"/>
        </w:rPr>
        <w:t xml:space="preserve"> и иные документы, указанные в </w:t>
      </w:r>
      <w:hyperlink r:id="rId38" w:anchor="/document/405725865/entry/1016" w:history="1">
        <w:r w:rsidRPr="00DE1F58">
          <w:rPr>
            <w:rStyle w:val="af8"/>
            <w:color w:val="3272C0"/>
          </w:rPr>
          <w:t>пункт</w:t>
        </w:r>
        <w:r w:rsidR="00DE1F58" w:rsidRPr="00DE1F58">
          <w:rPr>
            <w:rStyle w:val="af8"/>
            <w:color w:val="3272C0"/>
          </w:rPr>
          <w:t>ах</w:t>
        </w:r>
        <w:r w:rsidRPr="00DE1F58">
          <w:rPr>
            <w:rStyle w:val="af8"/>
            <w:color w:val="3272C0"/>
          </w:rPr>
          <w:t xml:space="preserve"> 1</w:t>
        </w:r>
        <w:r w:rsidR="00DE1F58" w:rsidRPr="00DE1F58">
          <w:rPr>
            <w:rStyle w:val="af8"/>
            <w:color w:val="3272C0"/>
          </w:rPr>
          <w:t>9 и 21</w:t>
        </w:r>
      </w:hyperlink>
      <w:r w:rsidRPr="00DE1F58">
        <w:rPr>
          <w:color w:val="22272F"/>
        </w:rPr>
        <w:t>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w:t>
      </w:r>
      <w:r w:rsidRPr="00BF3888">
        <w:rPr>
          <w:color w:val="22272F"/>
        </w:rPr>
        <w:t xml:space="preserve"> услуг (функций), официального сайта.</w:t>
      </w:r>
    </w:p>
    <w:p w14:paraId="32239279" w14:textId="229322E0" w:rsidR="00211B26" w:rsidRPr="00BF3888" w:rsidRDefault="00711D6B" w:rsidP="00335115">
      <w:pPr>
        <w:pStyle w:val="s1"/>
        <w:shd w:val="clear" w:color="auto" w:fill="FFFFFF"/>
        <w:ind w:firstLine="567"/>
        <w:contextualSpacing/>
        <w:jc w:val="both"/>
        <w:rPr>
          <w:color w:val="22272F"/>
        </w:rPr>
      </w:pPr>
      <w:r w:rsidRPr="00BF3888">
        <w:rPr>
          <w:color w:val="22272F"/>
        </w:rPr>
        <w:t>6</w:t>
      </w:r>
      <w:r w:rsidR="004646A5">
        <w:rPr>
          <w:color w:val="22272F"/>
        </w:rPr>
        <w:t>8</w:t>
      </w:r>
      <w:r w:rsidR="00211B26" w:rsidRPr="00BF3888">
        <w:rPr>
          <w:color w:val="22272F"/>
        </w:rPr>
        <w:t>. 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w:t>
      </w:r>
    </w:p>
    <w:p w14:paraId="19B7081F"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DBF50C6"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2) срок регистрации запроса - 1 рабочий день;</w:t>
      </w:r>
    </w:p>
    <w:p w14:paraId="4F8A88A8"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14:paraId="10A96EE0"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14:paraId="4F0F32AF"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14:paraId="15183CF7"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Pr="00BF3888">
        <w:rPr>
          <w:color w:val="22272F"/>
        </w:rPr>
        <w:lastRenderedPageBreak/>
        <w:t>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5DE79DF4"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4) прием и регистрация запроса осуществляются должностным лицом Управления архитектуры и градостроительства, ответственного за регистрацию входящей корреспонденции;</w:t>
      </w:r>
    </w:p>
    <w:p w14:paraId="19A38BC2"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5) после регистрации запрос направляется в структурное подразделение, ответственное за предоставление муниципальной услуги;</w:t>
      </w:r>
    </w:p>
    <w:p w14:paraId="32355D74"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hyperlink r:id="rId39" w:tgtFrame="_blank" w:history="1">
        <w:r w:rsidRPr="00BF3888">
          <w:rPr>
            <w:rStyle w:val="af8"/>
            <w:color w:val="3272C0"/>
          </w:rPr>
          <w:t>Едином портале</w:t>
        </w:r>
      </w:hyperlink>
      <w:r w:rsidRPr="00BF3888">
        <w:rPr>
          <w:color w:val="22272F"/>
        </w:rPr>
        <w:t>, </w:t>
      </w:r>
      <w:hyperlink r:id="rId40" w:tgtFrame="_blank" w:history="1">
        <w:r w:rsidRPr="00BF3888">
          <w:rPr>
            <w:rStyle w:val="af8"/>
            <w:color w:val="3272C0"/>
          </w:rPr>
          <w:t>официальном сайте</w:t>
        </w:r>
      </w:hyperlink>
      <w:r w:rsidRPr="00BF3888">
        <w:rPr>
          <w:color w:val="22272F"/>
        </w:rPr>
        <w:t> обновляется до статуса "принято".</w:t>
      </w:r>
    </w:p>
    <w:p w14:paraId="444F0C06" w14:textId="09FC4A9D" w:rsidR="00211B26" w:rsidRPr="00BF3888" w:rsidRDefault="004646A5" w:rsidP="00335115">
      <w:pPr>
        <w:pStyle w:val="s1"/>
        <w:shd w:val="clear" w:color="auto" w:fill="FFFFFF"/>
        <w:ind w:firstLine="567"/>
        <w:contextualSpacing/>
        <w:jc w:val="both"/>
        <w:rPr>
          <w:color w:val="22272F"/>
        </w:rPr>
      </w:pPr>
      <w:r>
        <w:rPr>
          <w:color w:val="22272F"/>
        </w:rPr>
        <w:t>69</w:t>
      </w:r>
      <w:r w:rsidR="00211B26" w:rsidRPr="00BF3888">
        <w:rPr>
          <w:color w:val="22272F"/>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78D16B3"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Государственная пошлина за предоставление муниципальной услуги не взимается.</w:t>
      </w:r>
    </w:p>
    <w:p w14:paraId="6AACA6AB" w14:textId="28D4114C" w:rsidR="00211B26" w:rsidRPr="00BF3888" w:rsidRDefault="00335115" w:rsidP="00335115">
      <w:pPr>
        <w:pStyle w:val="s1"/>
        <w:shd w:val="clear" w:color="auto" w:fill="FFFFFF"/>
        <w:ind w:firstLine="567"/>
        <w:contextualSpacing/>
        <w:jc w:val="both"/>
        <w:rPr>
          <w:color w:val="22272F"/>
        </w:rPr>
      </w:pPr>
      <w:r>
        <w:rPr>
          <w:color w:val="22272F"/>
        </w:rPr>
        <w:t>7</w:t>
      </w:r>
      <w:r w:rsidR="004646A5">
        <w:rPr>
          <w:color w:val="22272F"/>
        </w:rPr>
        <w:t>0</w:t>
      </w:r>
      <w:r w:rsidR="00211B26" w:rsidRPr="00BF3888">
        <w:rPr>
          <w:color w:val="22272F"/>
        </w:rPr>
        <w:t>. Получение результата предоставления муниципальной услуги.</w:t>
      </w:r>
    </w:p>
    <w:p w14:paraId="7C82DF8F"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строительства, реконструкции объекта капитального строительства на бумажном носителе.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3C7714D" w14:textId="5681F80E" w:rsidR="00211B26" w:rsidRPr="00BF3888" w:rsidRDefault="00335115" w:rsidP="00335115">
      <w:pPr>
        <w:pStyle w:val="s1"/>
        <w:shd w:val="clear" w:color="auto" w:fill="FFFFFF"/>
        <w:ind w:firstLine="567"/>
        <w:contextualSpacing/>
        <w:jc w:val="both"/>
        <w:rPr>
          <w:color w:val="22272F"/>
        </w:rPr>
      </w:pPr>
      <w:r>
        <w:rPr>
          <w:color w:val="22272F"/>
        </w:rPr>
        <w:t>7</w:t>
      </w:r>
      <w:r w:rsidR="004646A5">
        <w:rPr>
          <w:color w:val="22272F"/>
        </w:rPr>
        <w:t>1</w:t>
      </w:r>
      <w:r w:rsidR="00211B26" w:rsidRPr="00BF3888">
        <w:rPr>
          <w:color w:val="22272F"/>
        </w:rPr>
        <w:t>. Получение сведений о ходе выполнения запроса.</w:t>
      </w:r>
    </w:p>
    <w:p w14:paraId="555276A8"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579EE325"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При предоставлении муниципальной услуги в электронной форме заявителю направляется:</w:t>
      </w:r>
    </w:p>
    <w:p w14:paraId="057CF3A9"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уведомление о записи на прием в Уполномоченный орган или МФЦ (описывается в случае необходимости дополнительно);</w:t>
      </w:r>
    </w:p>
    <w:p w14:paraId="259C5F7B"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7B07B74A"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уведомление о начале процедуры предоставления муниципальной услуги (описывается в случае необходимости дополнительно);</w:t>
      </w:r>
    </w:p>
    <w:p w14:paraId="720F8844"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58EB989B"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614A4E8B"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 уведомление о возможности получить результат предоставления муниципальной услуги (описывается в случае необходимости дополнительно).</w:t>
      </w:r>
    </w:p>
    <w:p w14:paraId="7AB41B56" w14:textId="13CFC82E" w:rsidR="00211B26" w:rsidRPr="00BF3888" w:rsidRDefault="00335115" w:rsidP="00335115">
      <w:pPr>
        <w:pStyle w:val="s1"/>
        <w:shd w:val="clear" w:color="auto" w:fill="FFFFFF"/>
        <w:ind w:firstLine="567"/>
        <w:contextualSpacing/>
        <w:jc w:val="both"/>
        <w:rPr>
          <w:color w:val="22272F"/>
        </w:rPr>
      </w:pPr>
      <w:r>
        <w:rPr>
          <w:color w:val="22272F"/>
        </w:rPr>
        <w:t>7</w:t>
      </w:r>
      <w:r w:rsidR="004646A5">
        <w:rPr>
          <w:color w:val="22272F"/>
        </w:rPr>
        <w:t>2</w:t>
      </w:r>
      <w:r w:rsidR="00211B26" w:rsidRPr="00BF3888">
        <w:rPr>
          <w:color w:val="22272F"/>
        </w:rPr>
        <w:t>. Осуществление оценки качества предоставления услуги.</w:t>
      </w:r>
    </w:p>
    <w:p w14:paraId="6A89A135" w14:textId="77777777" w:rsidR="00211B26" w:rsidRPr="00BF3888" w:rsidRDefault="00211B26" w:rsidP="00335115">
      <w:pPr>
        <w:pStyle w:val="s1"/>
        <w:shd w:val="clear" w:color="auto" w:fill="FFFFFF"/>
        <w:ind w:firstLine="567"/>
        <w:contextualSpacing/>
        <w:jc w:val="both"/>
        <w:rPr>
          <w:color w:val="22272F"/>
        </w:rPr>
      </w:pPr>
      <w:r w:rsidRPr="00BF3888">
        <w:rPr>
          <w:color w:val="22272F"/>
        </w:rPr>
        <w:t>Заявителям обеспечивается возможность оценить доступность и качество муниципальной услуги на Едином портале.</w:t>
      </w:r>
    </w:p>
    <w:p w14:paraId="4914F139" w14:textId="40E78162" w:rsidR="00B06E8E" w:rsidRPr="00BF3888" w:rsidRDefault="00211B26" w:rsidP="00211B26">
      <w:pPr>
        <w:pStyle w:val="1"/>
        <w:rPr>
          <w:rFonts w:ascii="Times New Roman" w:hAnsi="Times New Roman"/>
        </w:rPr>
      </w:pPr>
      <w:r w:rsidRPr="00BF3888">
        <w:rPr>
          <w:rFonts w:ascii="Times New Roman" w:hAnsi="Times New Roman"/>
        </w:rPr>
        <w:t xml:space="preserve"> </w:t>
      </w:r>
      <w:r w:rsidR="00EE721C" w:rsidRPr="00BF3888">
        <w:rPr>
          <w:rFonts w:ascii="Times New Roman" w:hAnsi="Times New Roman"/>
        </w:rPr>
        <w:t>Раздел 4</w:t>
      </w:r>
      <w:r w:rsidR="00031946" w:rsidRPr="00BF3888">
        <w:rPr>
          <w:rFonts w:ascii="Times New Roman" w:hAnsi="Times New Roman"/>
        </w:rPr>
        <w:t>. Формы контроля за исполнением Административного регламента</w:t>
      </w:r>
    </w:p>
    <w:p w14:paraId="477BDE3E" w14:textId="77777777" w:rsidR="00B06E8E" w:rsidRPr="00BF3888" w:rsidRDefault="00031946">
      <w:pPr>
        <w:ind w:firstLine="720"/>
        <w:jc w:val="center"/>
        <w:rPr>
          <w:rStyle w:val="a3"/>
          <w:rFonts w:ascii="Times New Roman" w:hAnsi="Times New Roman"/>
          <w:b/>
        </w:rPr>
      </w:pPr>
      <w:bookmarkStart w:id="130" w:name="sub_4001"/>
      <w:bookmarkStart w:id="131" w:name="sub_10211"/>
      <w:bookmarkEnd w:id="130"/>
      <w:bookmarkEnd w:id="131"/>
      <w:r w:rsidRPr="00BF3888">
        <w:rPr>
          <w:rStyle w:val="a3"/>
          <w:rFonts w:ascii="Times New Roman" w:hAnsi="Times New Roman"/>
          <w:b/>
        </w:rPr>
        <w:lastRenderedPageBreak/>
        <w:t>Подраздел 1. Порядок осуществления контроля за исполнением настоящего Административного регламента.</w:t>
      </w:r>
    </w:p>
    <w:p w14:paraId="7609D6B9" w14:textId="77777777" w:rsidR="00B06E8E" w:rsidRPr="00BF3888" w:rsidRDefault="00B06E8E">
      <w:pPr>
        <w:ind w:firstLine="720"/>
        <w:jc w:val="center"/>
        <w:rPr>
          <w:rFonts w:hint="eastAsia"/>
          <w:b/>
        </w:rPr>
      </w:pPr>
    </w:p>
    <w:p w14:paraId="727F6E1E" w14:textId="28CFE23B" w:rsidR="00B06E8E" w:rsidRPr="00BF3888" w:rsidRDefault="00335115">
      <w:pPr>
        <w:ind w:firstLine="720"/>
        <w:jc w:val="both"/>
        <w:rPr>
          <w:rFonts w:hint="eastAsia"/>
        </w:rPr>
      </w:pPr>
      <w:bookmarkStart w:id="132" w:name="sub_10212"/>
      <w:bookmarkStart w:id="133" w:name="sub_2111"/>
      <w:bookmarkEnd w:id="132"/>
      <w:bookmarkEnd w:id="133"/>
      <w:r>
        <w:rPr>
          <w:rStyle w:val="a3"/>
          <w:rFonts w:ascii="Times New Roman" w:hAnsi="Times New Roman"/>
        </w:rPr>
        <w:t>7</w:t>
      </w:r>
      <w:r w:rsidR="004646A5">
        <w:rPr>
          <w:rStyle w:val="a3"/>
          <w:rFonts w:ascii="Times New Roman" w:hAnsi="Times New Roman"/>
        </w:rPr>
        <w:t>3</w:t>
      </w:r>
      <w:r w:rsidR="00031946" w:rsidRPr="00BF3888">
        <w:rPr>
          <w:rStyle w:val="a3"/>
          <w:rFonts w:ascii="Times New Roman" w:hAnsi="Times New Roma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B058EE" w14:textId="033DE674" w:rsidR="00B06E8E" w:rsidRPr="00BF3888" w:rsidRDefault="00031946">
      <w:pPr>
        <w:ind w:firstLine="720"/>
        <w:jc w:val="both"/>
        <w:rPr>
          <w:rFonts w:hint="eastAsia"/>
        </w:rPr>
      </w:pPr>
      <w:bookmarkStart w:id="134" w:name="sub_2112"/>
      <w:bookmarkEnd w:id="134"/>
      <w:r w:rsidRPr="00BF3888">
        <w:rPr>
          <w:rStyle w:val="a3"/>
          <w:rFonts w:ascii="Times New Roman" w:hAnsi="Times New Roman"/>
        </w:rPr>
        <w:t xml:space="preserve">Текущий </w:t>
      </w:r>
      <w:proofErr w:type="gramStart"/>
      <w:r w:rsidRPr="00BF3888">
        <w:rPr>
          <w:rStyle w:val="a3"/>
          <w:rFonts w:ascii="Times New Roman" w:hAnsi="Times New Roman"/>
        </w:rPr>
        <w:t>контроль за</w:t>
      </w:r>
      <w:proofErr w:type="gramEnd"/>
      <w:r w:rsidRPr="00BF3888">
        <w:rPr>
          <w:rStyle w:val="a3"/>
          <w:rFonts w:ascii="Times New Roman" w:hAnsi="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BF1BF6">
        <w:rPr>
          <w:rStyle w:val="a3"/>
          <w:rFonts w:ascii="Times New Roman" w:hAnsi="Times New Roman"/>
        </w:rPr>
        <w:t>Г</w:t>
      </w:r>
      <w:r w:rsidRPr="00BF3888">
        <w:rPr>
          <w:rStyle w:val="a3"/>
          <w:rFonts w:ascii="Times New Roman" w:hAnsi="Times New Roman"/>
        </w:rPr>
        <w:t xml:space="preserve">лавой </w:t>
      </w:r>
      <w:r w:rsidR="00BF1BF6">
        <w:rPr>
          <w:rStyle w:val="a3"/>
          <w:rFonts w:ascii="Times New Roman" w:hAnsi="Times New Roman"/>
        </w:rPr>
        <w:t>Большеигнатовского</w:t>
      </w:r>
      <w:r w:rsidR="00187F28">
        <w:rPr>
          <w:rStyle w:val="a3"/>
          <w:rFonts w:ascii="Times New Roman" w:hAnsi="Times New Roman"/>
        </w:rPr>
        <w:t xml:space="preserve"> </w:t>
      </w:r>
      <w:r w:rsidRPr="00BF3888">
        <w:rPr>
          <w:rStyle w:val="a3"/>
          <w:rFonts w:ascii="Times New Roman" w:hAnsi="Times New Roman"/>
          <w:shd w:val="clear" w:color="auto" w:fill="FFFF00"/>
        </w:rPr>
        <w:t xml:space="preserve"> </w:t>
      </w:r>
      <w:r w:rsidRPr="00BF1BF6">
        <w:rPr>
          <w:rStyle w:val="a3"/>
          <w:rFonts w:ascii="Times New Roman" w:hAnsi="Times New Roman"/>
          <w:shd w:val="clear" w:color="auto" w:fill="FFFFFF" w:themeFill="background1"/>
        </w:rPr>
        <w:t>муниципального района.</w:t>
      </w:r>
    </w:p>
    <w:p w14:paraId="725FD0B3" w14:textId="77777777" w:rsidR="00EA2129" w:rsidRDefault="00EA2129">
      <w:pPr>
        <w:ind w:firstLine="720"/>
        <w:jc w:val="center"/>
        <w:rPr>
          <w:rStyle w:val="a3"/>
          <w:rFonts w:ascii="Times New Roman" w:hAnsi="Times New Roman"/>
          <w:b/>
        </w:rPr>
      </w:pPr>
      <w:bookmarkStart w:id="135" w:name="sub_212"/>
      <w:bookmarkEnd w:id="135"/>
    </w:p>
    <w:p w14:paraId="115068D2" w14:textId="77777777" w:rsidR="00B06E8E" w:rsidRPr="00BF3888" w:rsidRDefault="00031946">
      <w:pPr>
        <w:ind w:firstLine="720"/>
        <w:jc w:val="center"/>
        <w:rPr>
          <w:rFonts w:hint="eastAsia"/>
          <w:b/>
        </w:rPr>
      </w:pPr>
      <w:r w:rsidRPr="00BF3888">
        <w:rPr>
          <w:rStyle w:val="a3"/>
          <w:rFonts w:ascii="Times New Roman" w:hAnsi="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D20945" w14:textId="4D0EF113" w:rsidR="00B06E8E" w:rsidRPr="00BF3888" w:rsidRDefault="00BF1BF6">
      <w:pPr>
        <w:ind w:firstLine="720"/>
        <w:jc w:val="both"/>
        <w:rPr>
          <w:rFonts w:hint="eastAsia"/>
        </w:rPr>
      </w:pPr>
      <w:bookmarkStart w:id="136" w:name="sub_2121"/>
      <w:bookmarkEnd w:id="136"/>
      <w:r>
        <w:rPr>
          <w:rStyle w:val="a3"/>
          <w:rFonts w:ascii="Times New Roman" w:hAnsi="Times New Roman"/>
        </w:rPr>
        <w:t>7</w:t>
      </w:r>
      <w:r w:rsidR="004646A5">
        <w:rPr>
          <w:rStyle w:val="a3"/>
          <w:rFonts w:ascii="Times New Roman" w:hAnsi="Times New Roman"/>
        </w:rPr>
        <w:t>4</w:t>
      </w:r>
      <w:r w:rsidR="00031946" w:rsidRPr="00BF3888">
        <w:rPr>
          <w:rStyle w:val="a3"/>
          <w:rFonts w:ascii="Times New Roman" w:hAnsi="Times New Roma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18BA72C3" w14:textId="77777777" w:rsidR="00B06E8E" w:rsidRPr="00BF3888" w:rsidRDefault="00031946">
      <w:pPr>
        <w:ind w:firstLine="720"/>
        <w:jc w:val="both"/>
        <w:rPr>
          <w:rFonts w:hint="eastAsia"/>
        </w:rPr>
      </w:pPr>
      <w:r w:rsidRPr="00BF3888">
        <w:rPr>
          <w:rStyle w:val="a3"/>
          <w:rFonts w:ascii="Times New Roman" w:hAnsi="Times New Roman"/>
        </w:rPr>
        <w:t>Контроль за исполнением Административного регламента по предоставлению муниципальной услуги осуществляется путем проведения:</w:t>
      </w:r>
    </w:p>
    <w:p w14:paraId="43D15C63" w14:textId="77777777" w:rsidR="00B06E8E" w:rsidRPr="00BF3888" w:rsidRDefault="00031946">
      <w:pPr>
        <w:ind w:firstLine="720"/>
        <w:jc w:val="both"/>
        <w:rPr>
          <w:rFonts w:hint="eastAsia"/>
        </w:rPr>
      </w:pPr>
      <w:r w:rsidRPr="00BF3888">
        <w:rPr>
          <w:rStyle w:val="a3"/>
          <w:rFonts w:ascii="Times New Roman" w:hAnsi="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1D2089F" w14:textId="4DBF5812" w:rsidR="00B06E8E" w:rsidRPr="00BF3888" w:rsidRDefault="00031946">
      <w:pPr>
        <w:ind w:firstLine="720"/>
        <w:jc w:val="both"/>
        <w:rPr>
          <w:rFonts w:hint="eastAsia"/>
        </w:rPr>
      </w:pPr>
      <w:r w:rsidRPr="00BF3888">
        <w:rPr>
          <w:rStyle w:val="a3"/>
          <w:rFonts w:ascii="Times New Roman" w:hAnsi="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EA2129">
        <w:rPr>
          <w:rStyle w:val="a3"/>
          <w:rFonts w:ascii="Times New Roman" w:hAnsi="Times New Roman"/>
        </w:rPr>
        <w:t>Большеигнатовского муниципального района</w:t>
      </w:r>
      <w:r w:rsidRPr="00BF3888">
        <w:rPr>
          <w:rStyle w:val="a3"/>
          <w:rFonts w:ascii="Times New Roman" w:hAnsi="Times New Roman"/>
        </w:rPr>
        <w:t xml:space="preserve"> на основании иных документов и сведений, указывающих на нарушения настоящего Административного регламента.</w:t>
      </w:r>
    </w:p>
    <w:p w14:paraId="01A1A09F" w14:textId="3F4E6915" w:rsidR="00B06E8E" w:rsidRPr="00BF1BF6" w:rsidRDefault="00031946">
      <w:pPr>
        <w:ind w:firstLine="720"/>
        <w:jc w:val="both"/>
        <w:rPr>
          <w:rStyle w:val="a3"/>
          <w:rFonts w:ascii="Times New Roman" w:hAnsi="Times New Roman"/>
          <w:shd w:val="clear" w:color="auto" w:fill="FFFFFF" w:themeFill="background1"/>
        </w:rPr>
      </w:pPr>
      <w:r w:rsidRPr="00BF3888">
        <w:rPr>
          <w:rStyle w:val="a3"/>
          <w:rFonts w:ascii="Times New Roman" w:hAnsi="Times New Roman"/>
        </w:rPr>
        <w:t xml:space="preserve">Плановые и внеплановые проверки проводятся Главой </w:t>
      </w:r>
      <w:r w:rsidR="00BF1BF6">
        <w:rPr>
          <w:rStyle w:val="a3"/>
          <w:rFonts w:ascii="Times New Roman" w:hAnsi="Times New Roman"/>
        </w:rPr>
        <w:t xml:space="preserve">Большеигнатовского </w:t>
      </w:r>
      <w:r w:rsidRPr="00BF1BF6">
        <w:rPr>
          <w:rStyle w:val="a3"/>
          <w:rFonts w:ascii="Times New Roman" w:hAnsi="Times New Roman"/>
          <w:shd w:val="clear" w:color="auto" w:fill="FFFFFF" w:themeFill="background1"/>
        </w:rPr>
        <w:t>муниципального района.</w:t>
      </w:r>
    </w:p>
    <w:p w14:paraId="309B939C" w14:textId="77777777" w:rsidR="00B06E8E" w:rsidRPr="00BF3888" w:rsidRDefault="00B06E8E">
      <w:pPr>
        <w:ind w:firstLine="720"/>
        <w:jc w:val="both"/>
        <w:rPr>
          <w:rFonts w:hint="eastAsia"/>
        </w:rPr>
      </w:pPr>
    </w:p>
    <w:p w14:paraId="5B7A82B7" w14:textId="77777777" w:rsidR="00B06E8E" w:rsidRDefault="00031946">
      <w:pPr>
        <w:ind w:firstLine="720"/>
        <w:jc w:val="center"/>
        <w:rPr>
          <w:rStyle w:val="a3"/>
          <w:rFonts w:ascii="Times New Roman" w:hAnsi="Times New Roman"/>
          <w:b/>
        </w:rPr>
      </w:pPr>
      <w:r w:rsidRPr="00BF3888">
        <w:rPr>
          <w:rStyle w:val="a3"/>
          <w:rFonts w:ascii="Times New Roman" w:hAnsi="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20DF489" w14:textId="77777777" w:rsidR="00BF1BF6" w:rsidRPr="00BF3888" w:rsidRDefault="00BF1BF6">
      <w:pPr>
        <w:ind w:firstLine="720"/>
        <w:jc w:val="center"/>
        <w:rPr>
          <w:rFonts w:hint="eastAsia"/>
          <w:b/>
        </w:rPr>
      </w:pPr>
    </w:p>
    <w:p w14:paraId="05F590EC" w14:textId="1E94AF4E" w:rsidR="00B06E8E" w:rsidRPr="00BF3888" w:rsidRDefault="00711D6B">
      <w:pPr>
        <w:ind w:firstLine="720"/>
        <w:jc w:val="both"/>
        <w:rPr>
          <w:rFonts w:hint="eastAsia"/>
        </w:rPr>
      </w:pPr>
      <w:r w:rsidRPr="00BF3888">
        <w:rPr>
          <w:rStyle w:val="a3"/>
          <w:rFonts w:ascii="Times New Roman" w:hAnsi="Times New Roman"/>
        </w:rPr>
        <w:t>7</w:t>
      </w:r>
      <w:r w:rsidR="004646A5">
        <w:rPr>
          <w:rStyle w:val="a3"/>
          <w:rFonts w:ascii="Times New Roman" w:hAnsi="Times New Roman"/>
        </w:rPr>
        <w:t>5</w:t>
      </w:r>
      <w:r w:rsidR="00031946" w:rsidRPr="00BF3888">
        <w:rPr>
          <w:rStyle w:val="a3"/>
          <w:rFonts w:ascii="Times New Roman" w:hAnsi="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8C54EDA" w14:textId="77B55C46" w:rsidR="00B06E8E" w:rsidRPr="00BF3888" w:rsidRDefault="00031946">
      <w:pPr>
        <w:ind w:firstLine="720"/>
        <w:jc w:val="both"/>
        <w:rPr>
          <w:rFonts w:hint="eastAsia"/>
        </w:rPr>
      </w:pPr>
      <w:r w:rsidRPr="00BF3888">
        <w:rPr>
          <w:rStyle w:val="a3"/>
          <w:rFonts w:ascii="Times New Roman" w:hAnsi="Times New Roman"/>
        </w:rPr>
        <w:t xml:space="preserve">Глава </w:t>
      </w:r>
      <w:r w:rsidR="00BF1BF6">
        <w:rPr>
          <w:rStyle w:val="a3"/>
          <w:rFonts w:ascii="Times New Roman" w:hAnsi="Times New Roman"/>
        </w:rPr>
        <w:t>Большеигнатовского</w:t>
      </w:r>
      <w:r w:rsidRPr="00BF3888">
        <w:rPr>
          <w:rStyle w:val="a3"/>
          <w:rFonts w:ascii="Times New Roman" w:hAnsi="Times New Roman"/>
        </w:rPr>
        <w:t xml:space="preserve"> </w:t>
      </w:r>
      <w:r w:rsidR="00BF1BF6">
        <w:rPr>
          <w:rStyle w:val="a3"/>
          <w:rFonts w:ascii="Times New Roman" w:hAnsi="Times New Roman"/>
        </w:rPr>
        <w:t xml:space="preserve">муниципального </w:t>
      </w:r>
      <w:r w:rsidRPr="00BF3888">
        <w:rPr>
          <w:rStyle w:val="a3"/>
          <w:rFonts w:ascii="Times New Roman" w:hAnsi="Times New Roman"/>
        </w:rPr>
        <w:t>района несет ответственность за несвоевременное рассмотрение заявлений.</w:t>
      </w:r>
    </w:p>
    <w:p w14:paraId="046EE5FA" w14:textId="41D2B160" w:rsidR="00B06E8E" w:rsidRPr="00BF3888" w:rsidRDefault="00031946">
      <w:pPr>
        <w:ind w:firstLine="720"/>
        <w:jc w:val="both"/>
        <w:rPr>
          <w:rFonts w:hint="eastAsia"/>
        </w:rPr>
      </w:pPr>
      <w:r w:rsidRPr="00BF3888">
        <w:rPr>
          <w:rStyle w:val="a3"/>
          <w:rFonts w:ascii="Times New Roman" w:hAnsi="Times New Roman"/>
        </w:rPr>
        <w:t xml:space="preserve">Глава </w:t>
      </w:r>
      <w:r w:rsidR="00BF1BF6">
        <w:rPr>
          <w:rStyle w:val="a3"/>
          <w:rFonts w:ascii="Times New Roman" w:hAnsi="Times New Roman"/>
        </w:rPr>
        <w:t xml:space="preserve">Большеигнатовского муниципального </w:t>
      </w:r>
      <w:r w:rsidRPr="00BF3888">
        <w:rPr>
          <w:rStyle w:val="a3"/>
          <w:rFonts w:ascii="Times New Roman" w:hAnsi="Times New Roman"/>
        </w:rPr>
        <w:t xml:space="preserve">района несет ответственность за несвоевременное и (или) ненадлежащее выполнение административных действий, указанных </w:t>
      </w:r>
      <w:r w:rsidRPr="00716696">
        <w:rPr>
          <w:rStyle w:val="a3"/>
          <w:rFonts w:ascii="Times New Roman" w:hAnsi="Times New Roman"/>
        </w:rPr>
        <w:t xml:space="preserve">в пункте </w:t>
      </w:r>
      <w:r w:rsidR="00716696" w:rsidRPr="00716696">
        <w:rPr>
          <w:rStyle w:val="a3"/>
          <w:rFonts w:ascii="Times New Roman" w:hAnsi="Times New Roman"/>
        </w:rPr>
        <w:t>40</w:t>
      </w:r>
      <w:r w:rsidRPr="00716696">
        <w:rPr>
          <w:rStyle w:val="a3"/>
          <w:rFonts w:ascii="Times New Roman" w:hAnsi="Times New Roman"/>
        </w:rPr>
        <w:t xml:space="preserve"> Административного регламента.</w:t>
      </w:r>
    </w:p>
    <w:p w14:paraId="2D796710" w14:textId="77777777" w:rsidR="00B06E8E" w:rsidRPr="00BF3888" w:rsidRDefault="00031946">
      <w:pPr>
        <w:ind w:firstLine="720"/>
        <w:jc w:val="both"/>
        <w:rPr>
          <w:rStyle w:val="a3"/>
          <w:rFonts w:ascii="Times New Roman" w:hAnsi="Times New Roman"/>
        </w:rPr>
      </w:pPr>
      <w:r w:rsidRPr="00BF3888">
        <w:rPr>
          <w:rStyle w:val="a3"/>
          <w:rFonts w:ascii="Times New Roman" w:hAnsi="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25738FFB" w14:textId="77777777" w:rsidR="00B06E8E" w:rsidRPr="00BF3888" w:rsidRDefault="00B06E8E">
      <w:pPr>
        <w:ind w:firstLine="720"/>
        <w:jc w:val="both"/>
        <w:rPr>
          <w:rFonts w:hint="eastAsia"/>
        </w:rPr>
      </w:pPr>
    </w:p>
    <w:p w14:paraId="5D674861" w14:textId="77777777" w:rsidR="00B06E8E" w:rsidRPr="00BF3888" w:rsidRDefault="00031946">
      <w:pPr>
        <w:ind w:firstLine="720"/>
        <w:jc w:val="center"/>
        <w:rPr>
          <w:rFonts w:hint="eastAsia"/>
          <w:b/>
        </w:rPr>
      </w:pPr>
      <w:r w:rsidRPr="00BF3888">
        <w:rPr>
          <w:rStyle w:val="a3"/>
          <w:rFonts w:ascii="Times New Roman" w:hAnsi="Times New Roman"/>
          <w:b/>
        </w:rPr>
        <w:lastRenderedPageBreak/>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5093EB" w14:textId="6EF189F5" w:rsidR="00B06E8E" w:rsidRPr="00BF3888" w:rsidRDefault="00711D6B">
      <w:pPr>
        <w:ind w:firstLine="720"/>
        <w:jc w:val="both"/>
        <w:rPr>
          <w:rFonts w:hint="eastAsia"/>
        </w:rPr>
      </w:pPr>
      <w:r w:rsidRPr="00BF3888">
        <w:rPr>
          <w:rStyle w:val="a3"/>
          <w:rFonts w:ascii="Times New Roman" w:hAnsi="Times New Roman"/>
        </w:rPr>
        <w:t>7</w:t>
      </w:r>
      <w:r w:rsidR="004646A5">
        <w:rPr>
          <w:rStyle w:val="a3"/>
          <w:rFonts w:ascii="Times New Roman" w:hAnsi="Times New Roman"/>
        </w:rPr>
        <w:t>6</w:t>
      </w:r>
      <w:r w:rsidR="00031946" w:rsidRPr="00BF3888">
        <w:rPr>
          <w:rStyle w:val="a3"/>
          <w:rFonts w:ascii="Times New Roman" w:hAnsi="Times New Roma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44780AD" w14:textId="77777777" w:rsidR="00B06E8E" w:rsidRPr="00BF3888" w:rsidRDefault="00B06E8E">
      <w:pPr>
        <w:pStyle w:val="1"/>
        <w:jc w:val="both"/>
        <w:rPr>
          <w:rFonts w:ascii="Times New Roman" w:hAnsi="Times New Roman"/>
        </w:rPr>
      </w:pPr>
    </w:p>
    <w:p w14:paraId="562052AD" w14:textId="4062D411" w:rsidR="00B06E8E" w:rsidRPr="00BF3888" w:rsidRDefault="00C355D2">
      <w:pPr>
        <w:pStyle w:val="1"/>
        <w:rPr>
          <w:rFonts w:ascii="Times New Roman" w:hAnsi="Times New Roman"/>
        </w:rPr>
      </w:pPr>
      <w:bookmarkStart w:id="137" w:name="sub_500"/>
      <w:bookmarkEnd w:id="137"/>
      <w:r w:rsidRPr="00BF3888">
        <w:rPr>
          <w:rFonts w:ascii="Times New Roman" w:hAnsi="Times New Roman"/>
        </w:rPr>
        <w:t xml:space="preserve">Подраздел </w:t>
      </w:r>
      <w:r w:rsidR="00211B26" w:rsidRPr="00BF3888">
        <w:rPr>
          <w:rFonts w:ascii="Times New Roman" w:hAnsi="Times New Roman"/>
        </w:rPr>
        <w:t>5</w:t>
      </w:r>
      <w:r w:rsidR="00031946" w:rsidRPr="00BF3888">
        <w:rPr>
          <w:rFonts w:ascii="Times New Roman" w:hAnsi="Times New Roman"/>
        </w:rPr>
        <w:t>. Досудебный (внесудебный) порядок обжалования ре</w:t>
      </w:r>
      <w:r w:rsidR="00BF1BF6">
        <w:rPr>
          <w:rFonts w:ascii="Times New Roman" w:hAnsi="Times New Roman"/>
        </w:rPr>
        <w:t>шений и действий (бездействия) А</w:t>
      </w:r>
      <w:r w:rsidR="00031946" w:rsidRPr="00BF3888">
        <w:rPr>
          <w:rFonts w:ascii="Times New Roman" w:hAnsi="Times New Roman"/>
        </w:rPr>
        <w:t>дминистрации, МФЦ, а также их должностных лиц, муниципальных служащих</w:t>
      </w:r>
    </w:p>
    <w:p w14:paraId="31108AEB" w14:textId="77777777" w:rsidR="00B06E8E" w:rsidRPr="00BF3888" w:rsidRDefault="00B06E8E">
      <w:pPr>
        <w:ind w:firstLine="720"/>
        <w:jc w:val="both"/>
        <w:rPr>
          <w:rStyle w:val="a3"/>
          <w:rFonts w:ascii="Times New Roman" w:hAnsi="Times New Roman"/>
        </w:rPr>
      </w:pPr>
      <w:bookmarkStart w:id="138" w:name="sub_5001"/>
      <w:bookmarkEnd w:id="138"/>
    </w:p>
    <w:p w14:paraId="62AE2B91" w14:textId="0270EB12" w:rsidR="00B06E8E" w:rsidRPr="00BF3888" w:rsidRDefault="00711D6B">
      <w:pPr>
        <w:ind w:firstLine="720"/>
        <w:jc w:val="both"/>
        <w:rPr>
          <w:rFonts w:hint="eastAsia"/>
        </w:rPr>
      </w:pPr>
      <w:bookmarkStart w:id="139" w:name="sub_1022"/>
      <w:bookmarkEnd w:id="139"/>
      <w:r w:rsidRPr="00BF3888">
        <w:rPr>
          <w:rStyle w:val="a3"/>
          <w:rFonts w:ascii="Times New Roman" w:hAnsi="Times New Roman"/>
        </w:rPr>
        <w:t>7</w:t>
      </w:r>
      <w:r w:rsidR="004646A5">
        <w:rPr>
          <w:rStyle w:val="a3"/>
          <w:rFonts w:ascii="Times New Roman" w:hAnsi="Times New Roman"/>
        </w:rPr>
        <w:t>7</w:t>
      </w:r>
      <w:r w:rsidR="00031946" w:rsidRPr="00BF3888">
        <w:rPr>
          <w:rStyle w:val="a3"/>
          <w:rFonts w:ascii="Times New Roman" w:hAnsi="Times New Roman"/>
        </w:rPr>
        <w:t>. Решения и действия (без</w:t>
      </w:r>
      <w:r w:rsidR="0098630F" w:rsidRPr="00BF3888">
        <w:rPr>
          <w:rStyle w:val="a3"/>
          <w:rFonts w:ascii="Times New Roman" w:hAnsi="Times New Roman"/>
        </w:rPr>
        <w:t>действие) Администрации района</w:t>
      </w:r>
      <w:r w:rsidR="00031946" w:rsidRPr="00BF3888">
        <w:rPr>
          <w:rStyle w:val="a3"/>
          <w:rFonts w:ascii="Times New Roman" w:hAnsi="Times New Roman"/>
        </w:rPr>
        <w:t xml:space="preserve">, должностных лиц, муниципальных служащих </w:t>
      </w:r>
      <w:r w:rsidR="00716696">
        <w:rPr>
          <w:rStyle w:val="a3"/>
          <w:rFonts w:ascii="Times New Roman" w:hAnsi="Times New Roman"/>
        </w:rPr>
        <w:t>А</w:t>
      </w:r>
      <w:r w:rsidR="00031946" w:rsidRPr="00BF3888">
        <w:rPr>
          <w:rStyle w:val="a3"/>
          <w:rFonts w:ascii="Times New Roman" w:hAnsi="Times New Roman"/>
        </w:rPr>
        <w:t xml:space="preserve">дминистрации </w:t>
      </w:r>
      <w:r w:rsidR="00BF1BF6" w:rsidRPr="00BF1BF6">
        <w:rPr>
          <w:rStyle w:val="a3"/>
          <w:rFonts w:ascii="Times New Roman" w:hAnsi="Times New Roman"/>
        </w:rPr>
        <w:t xml:space="preserve">Большеигнатовского </w:t>
      </w:r>
      <w:r w:rsidR="0098630F" w:rsidRPr="00BF1BF6">
        <w:rPr>
          <w:rStyle w:val="a3"/>
          <w:rFonts w:ascii="Times New Roman" w:hAnsi="Times New Roman"/>
        </w:rPr>
        <w:t xml:space="preserve"> муниципального района</w:t>
      </w:r>
      <w:r w:rsidR="00031946" w:rsidRPr="00BF1BF6">
        <w:rPr>
          <w:rStyle w:val="a3"/>
          <w:rFonts w:ascii="Times New Roman" w:hAnsi="Times New Roman"/>
        </w:rPr>
        <w:t>,</w:t>
      </w:r>
      <w:r w:rsidR="00031946" w:rsidRPr="00BF3888">
        <w:rPr>
          <w:rStyle w:val="a3"/>
          <w:rFonts w:ascii="Times New Roman" w:hAnsi="Times New Roman"/>
        </w:rPr>
        <w:t xml:space="preserve">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4ECA3D7B" w14:textId="56109AB4" w:rsidR="00B06E8E" w:rsidRPr="00BF3888" w:rsidRDefault="00711D6B">
      <w:pPr>
        <w:ind w:firstLine="720"/>
        <w:jc w:val="both"/>
        <w:rPr>
          <w:rFonts w:hint="eastAsia"/>
        </w:rPr>
      </w:pPr>
      <w:bookmarkStart w:id="140" w:name="sub_10221"/>
      <w:bookmarkStart w:id="141" w:name="sub_1023"/>
      <w:bookmarkEnd w:id="140"/>
      <w:bookmarkEnd w:id="141"/>
      <w:r w:rsidRPr="00BF3888">
        <w:rPr>
          <w:rStyle w:val="a3"/>
          <w:rFonts w:ascii="Times New Roman" w:hAnsi="Times New Roman"/>
        </w:rPr>
        <w:t>7</w:t>
      </w:r>
      <w:r w:rsidR="004646A5">
        <w:rPr>
          <w:rStyle w:val="a3"/>
          <w:rFonts w:ascii="Times New Roman" w:hAnsi="Times New Roman"/>
        </w:rPr>
        <w:t>8</w:t>
      </w:r>
      <w:r w:rsidR="00031946" w:rsidRPr="00BF3888">
        <w:rPr>
          <w:rStyle w:val="a3"/>
          <w:rFonts w:ascii="Times New Roman" w:hAnsi="Times New Roman"/>
        </w:rPr>
        <w:t xml:space="preserve">. Досудебный (внесудебный) порядок обжалования, установленный настоящим разделом, применяется ко всем административным процедурам, </w:t>
      </w:r>
      <w:r w:rsidR="00031946" w:rsidRPr="002A363D">
        <w:rPr>
          <w:rStyle w:val="a3"/>
          <w:rFonts w:ascii="Times New Roman" w:hAnsi="Times New Roman"/>
        </w:rPr>
        <w:t>перечисленным в разделе 3</w:t>
      </w:r>
      <w:r w:rsidR="00031946" w:rsidRPr="00BF3888">
        <w:rPr>
          <w:rStyle w:val="a3"/>
          <w:rFonts w:ascii="Times New Roman" w:hAnsi="Times New Roman"/>
        </w:rPr>
        <w:t xml:space="preserve"> настоящего Административного регламента.</w:t>
      </w:r>
    </w:p>
    <w:p w14:paraId="3FA56F6D" w14:textId="77777777" w:rsidR="00B06E8E" w:rsidRPr="00BF3888" w:rsidRDefault="00031946">
      <w:pPr>
        <w:ind w:firstLine="720"/>
        <w:jc w:val="both"/>
        <w:rPr>
          <w:rFonts w:hint="eastAsia"/>
        </w:rPr>
      </w:pPr>
      <w:bookmarkStart w:id="142" w:name="sub_10231"/>
      <w:bookmarkEnd w:id="142"/>
      <w:r w:rsidRPr="00BF3888">
        <w:rPr>
          <w:rStyle w:val="a3"/>
          <w:rFonts w:ascii="Times New Roman" w:hAnsi="Times New Roman"/>
        </w:rPr>
        <w:t>Заявитель, либо его уполномоченный представитель вправе обратиться с жалобой в следующих случаях:</w:t>
      </w:r>
    </w:p>
    <w:p w14:paraId="48B076F9" w14:textId="77777777" w:rsidR="00B06E8E" w:rsidRPr="00BF3888" w:rsidRDefault="00031946">
      <w:pPr>
        <w:ind w:firstLine="720"/>
        <w:jc w:val="both"/>
        <w:rPr>
          <w:rFonts w:hint="eastAsia"/>
        </w:rPr>
      </w:pPr>
      <w:r w:rsidRPr="00BF3888">
        <w:rPr>
          <w:rStyle w:val="a3"/>
          <w:rFonts w:ascii="Times New Roman" w:hAnsi="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4D10826" w14:textId="77777777" w:rsidR="00B06E8E" w:rsidRPr="00BF3888" w:rsidRDefault="00031946">
      <w:pPr>
        <w:ind w:firstLine="720"/>
        <w:jc w:val="both"/>
        <w:rPr>
          <w:rFonts w:hint="eastAsia"/>
        </w:rPr>
      </w:pPr>
      <w:r w:rsidRPr="00BF3888">
        <w:rPr>
          <w:rStyle w:val="a3"/>
          <w:rFonts w:ascii="Times New Roman" w:hAnsi="Times New Roman"/>
        </w:rPr>
        <w:t>нарушения срока предоставления муниципальной услуги;</w:t>
      </w:r>
    </w:p>
    <w:p w14:paraId="52325D8A" w14:textId="1EACD02C" w:rsidR="00B06E8E" w:rsidRPr="00BF3888" w:rsidRDefault="00031946">
      <w:pPr>
        <w:ind w:firstLine="720"/>
        <w:jc w:val="both"/>
        <w:rPr>
          <w:rFonts w:hint="eastAsia"/>
        </w:rPr>
      </w:pPr>
      <w:r w:rsidRPr="00BF3888">
        <w:rPr>
          <w:rStyle w:val="a3"/>
          <w:rFonts w:ascii="Times New Roman" w:hAnsi="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BF1BF6">
        <w:rPr>
          <w:rStyle w:val="a3"/>
          <w:rFonts w:ascii="Times New Roman" w:hAnsi="Times New Roman"/>
        </w:rPr>
        <w:t>Большеигнатовского</w:t>
      </w:r>
      <w:r w:rsidRPr="00BF3888">
        <w:rPr>
          <w:rStyle w:val="a3"/>
          <w:rFonts w:ascii="Times New Roman" w:hAnsi="Times New Roman"/>
        </w:rPr>
        <w:t xml:space="preserve"> </w:t>
      </w:r>
      <w:r w:rsidRPr="00BF1BF6">
        <w:rPr>
          <w:rStyle w:val="a3"/>
          <w:rFonts w:ascii="Times New Roman" w:hAnsi="Times New Roman"/>
        </w:rPr>
        <w:t>муниципального района</w:t>
      </w:r>
      <w:r w:rsidR="00BF1BF6">
        <w:rPr>
          <w:rStyle w:val="a3"/>
          <w:rFonts w:ascii="Times New Roman" w:hAnsi="Times New Roman"/>
        </w:rPr>
        <w:t xml:space="preserve"> </w:t>
      </w:r>
      <w:r w:rsidRPr="00BF1BF6">
        <w:rPr>
          <w:rStyle w:val="a3"/>
          <w:rFonts w:ascii="Times New Roman" w:hAnsi="Times New Roman"/>
          <w:shd w:val="clear" w:color="auto" w:fill="FFFFFF" w:themeFill="background1"/>
        </w:rPr>
        <w:t xml:space="preserve"> </w:t>
      </w:r>
      <w:r w:rsidR="00BF1BF6" w:rsidRPr="00BF1BF6">
        <w:rPr>
          <w:rStyle w:val="a3"/>
          <w:rFonts w:ascii="Times New Roman" w:hAnsi="Times New Roman"/>
          <w:shd w:val="clear" w:color="auto" w:fill="FFFFFF" w:themeFill="background1"/>
        </w:rPr>
        <w:t xml:space="preserve"> </w:t>
      </w:r>
      <w:r w:rsidRPr="00BF3888">
        <w:rPr>
          <w:rStyle w:val="a3"/>
          <w:rFonts w:ascii="Times New Roman" w:hAnsi="Times New Roman"/>
        </w:rPr>
        <w:t>для предоставления муниципальной услуги;</w:t>
      </w:r>
    </w:p>
    <w:p w14:paraId="713B58C3" w14:textId="18C1AB5E" w:rsidR="00B06E8E" w:rsidRPr="00BF3888" w:rsidRDefault="00031946">
      <w:pPr>
        <w:ind w:firstLine="720"/>
        <w:jc w:val="both"/>
        <w:rPr>
          <w:rFonts w:hint="eastAsia"/>
        </w:rPr>
      </w:pPr>
      <w:r w:rsidRPr="00BF3888">
        <w:rPr>
          <w:rStyle w:val="a3"/>
          <w:rFonts w:ascii="Times New Roman" w:hAnsi="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00BF1BF6" w:rsidRPr="00BF3888">
        <w:rPr>
          <w:rStyle w:val="a3"/>
          <w:rFonts w:ascii="Times New Roman" w:hAnsi="Times New Roman"/>
        </w:rPr>
        <w:t xml:space="preserve"> </w:t>
      </w:r>
      <w:r w:rsidRPr="00BF3888">
        <w:rPr>
          <w:rStyle w:val="a3"/>
          <w:rFonts w:ascii="Times New Roman" w:hAnsi="Times New Roman"/>
        </w:rPr>
        <w:t>для предоставления муниципальной услуги;</w:t>
      </w:r>
    </w:p>
    <w:p w14:paraId="0CC924AF" w14:textId="723CE32B" w:rsidR="00B06E8E" w:rsidRPr="00BF3888" w:rsidRDefault="00031946">
      <w:pPr>
        <w:ind w:firstLine="720"/>
        <w:jc w:val="both"/>
        <w:rPr>
          <w:rFonts w:hint="eastAsia"/>
        </w:rPr>
      </w:pPr>
      <w:r w:rsidRPr="00BF3888">
        <w:rPr>
          <w:rStyle w:val="a3"/>
          <w:rFonts w:ascii="Times New Roman" w:hAnsi="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Pr="00BF3888">
        <w:rPr>
          <w:rStyle w:val="a3"/>
          <w:rFonts w:ascii="Times New Roman" w:hAnsi="Times New Roman"/>
        </w:rPr>
        <w:t>;</w:t>
      </w:r>
    </w:p>
    <w:p w14:paraId="1B90FA29" w14:textId="5417930A" w:rsidR="00B06E8E" w:rsidRPr="00BF3888" w:rsidRDefault="00031946">
      <w:pPr>
        <w:ind w:firstLine="720"/>
        <w:jc w:val="both"/>
        <w:rPr>
          <w:rFonts w:hint="eastAsia"/>
        </w:rPr>
      </w:pPr>
      <w:r w:rsidRPr="00BF3888">
        <w:rPr>
          <w:rStyle w:val="a3"/>
          <w:rFonts w:ascii="Times New Roman" w:hAnsi="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Pr="00BF3888">
        <w:rPr>
          <w:rStyle w:val="a3"/>
          <w:rFonts w:ascii="Times New Roman" w:hAnsi="Times New Roman"/>
        </w:rPr>
        <w:t>;</w:t>
      </w:r>
    </w:p>
    <w:p w14:paraId="23D9AD4B" w14:textId="363049BD" w:rsidR="00B06E8E" w:rsidRPr="00BF3888" w:rsidRDefault="0098630F">
      <w:pPr>
        <w:ind w:firstLine="720"/>
        <w:jc w:val="both"/>
        <w:rPr>
          <w:rFonts w:hint="eastAsia"/>
        </w:rPr>
      </w:pPr>
      <w:r w:rsidRPr="00BF3888">
        <w:rPr>
          <w:rStyle w:val="a3"/>
          <w:rFonts w:ascii="Times New Roman" w:hAnsi="Times New Roman"/>
        </w:rPr>
        <w:t>отказа Администрации района</w:t>
      </w:r>
      <w:r w:rsidR="00031946" w:rsidRPr="00BF3888">
        <w:rPr>
          <w:rStyle w:val="a3"/>
          <w:rFonts w:ascii="Times New Roman" w:hAnsi="Times New Roman"/>
        </w:rPr>
        <w:t xml:space="preserve">, должностных лиц, муниципальных служащих </w:t>
      </w:r>
      <w:r w:rsidR="00EA2129">
        <w:rPr>
          <w:rStyle w:val="a3"/>
          <w:rFonts w:ascii="Times New Roman" w:hAnsi="Times New Roman"/>
        </w:rPr>
        <w:t>А</w:t>
      </w:r>
      <w:r w:rsidR="00031946" w:rsidRPr="00BF3888">
        <w:rPr>
          <w:rStyle w:val="a3"/>
          <w:rFonts w:ascii="Times New Roman" w:hAnsi="Times New Roman"/>
        </w:rPr>
        <w:t xml:space="preserve">дминистрации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00031946" w:rsidRPr="00BF3888">
        <w:rPr>
          <w:rStyle w:val="a3"/>
          <w:rFonts w:ascii="Times New Roman" w:hAnsi="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D9EB23" w14:textId="77777777" w:rsidR="00B06E8E" w:rsidRPr="00BF3888" w:rsidRDefault="00031946">
      <w:pPr>
        <w:ind w:firstLine="720"/>
        <w:jc w:val="both"/>
        <w:rPr>
          <w:rFonts w:hint="eastAsia"/>
        </w:rPr>
      </w:pPr>
      <w:r w:rsidRPr="00BF3888">
        <w:rPr>
          <w:rStyle w:val="a3"/>
          <w:rFonts w:ascii="Times New Roman" w:hAnsi="Times New Roman"/>
        </w:rPr>
        <w:lastRenderedPageBreak/>
        <w:t>нарушения срока или порядка выдачи документов по результатам предоставления муниципальной услуги;</w:t>
      </w:r>
    </w:p>
    <w:p w14:paraId="731E9632" w14:textId="0AC54575" w:rsidR="00B06E8E" w:rsidRPr="00BF3888" w:rsidRDefault="00031946">
      <w:pPr>
        <w:ind w:firstLine="720"/>
        <w:jc w:val="both"/>
        <w:rPr>
          <w:rFonts w:hint="eastAsia"/>
        </w:rPr>
      </w:pPr>
      <w:r w:rsidRPr="00BF3888">
        <w:rPr>
          <w:rStyle w:val="a3"/>
          <w:rFonts w:ascii="Times New Roman" w:hAnsi="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Pr="00BF3888">
        <w:rPr>
          <w:rStyle w:val="a3"/>
          <w:rFonts w:ascii="Times New Roman" w:hAnsi="Times New Roman"/>
        </w:rPr>
        <w:t>.</w:t>
      </w:r>
    </w:p>
    <w:p w14:paraId="7774FF5C" w14:textId="7CEA0074" w:rsidR="00B06E8E" w:rsidRPr="00BF3888" w:rsidRDefault="004646A5">
      <w:pPr>
        <w:ind w:firstLine="720"/>
        <w:jc w:val="both"/>
        <w:rPr>
          <w:rStyle w:val="a3"/>
          <w:rFonts w:ascii="Times New Roman" w:hAnsi="Times New Roman"/>
        </w:rPr>
      </w:pPr>
      <w:bookmarkStart w:id="143" w:name="sub_1024"/>
      <w:bookmarkEnd w:id="143"/>
      <w:r>
        <w:rPr>
          <w:rStyle w:val="a3"/>
          <w:rFonts w:ascii="Times New Roman" w:hAnsi="Times New Roman"/>
        </w:rPr>
        <w:t>79</w:t>
      </w:r>
      <w:r w:rsidR="00031946" w:rsidRPr="00BF3888">
        <w:rPr>
          <w:rStyle w:val="a3"/>
          <w:rFonts w:ascii="Times New Roman" w:hAnsi="Times New Roman"/>
        </w:rPr>
        <w:t>. Жалоба на решения и действия (бездействие) Администрации района,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10C569A5" w14:textId="1D9C5E01" w:rsidR="003352A7" w:rsidRPr="00BF3888" w:rsidRDefault="003352A7">
      <w:pPr>
        <w:ind w:firstLine="720"/>
        <w:jc w:val="both"/>
        <w:rPr>
          <w:rFonts w:ascii="Times New Roman" w:hAnsi="Times New Roman" w:cs="Times New Roman"/>
        </w:rPr>
      </w:pPr>
      <w:r w:rsidRPr="00BF3888">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5E756EB8" w14:textId="77777777" w:rsidR="00B06E8E" w:rsidRPr="00BF3888" w:rsidRDefault="00031946">
      <w:pPr>
        <w:ind w:firstLine="720"/>
        <w:jc w:val="both"/>
        <w:rPr>
          <w:rFonts w:hint="eastAsia"/>
        </w:rPr>
      </w:pPr>
      <w:bookmarkStart w:id="144" w:name="sub_10241"/>
      <w:bookmarkEnd w:id="144"/>
      <w:r w:rsidRPr="00BF3888">
        <w:rPr>
          <w:rStyle w:val="a3"/>
          <w:rFonts w:ascii="Times New Roman" w:hAnsi="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A258440" w14:textId="77777777" w:rsidR="00B06E8E" w:rsidRPr="00BF3888" w:rsidRDefault="00031946">
      <w:pPr>
        <w:ind w:firstLine="720"/>
        <w:jc w:val="both"/>
        <w:rPr>
          <w:rFonts w:hint="eastAsia"/>
        </w:rPr>
      </w:pPr>
      <w:r w:rsidRPr="00BF3888">
        <w:rPr>
          <w:rStyle w:val="a3"/>
          <w:rFonts w:ascii="Times New Roman" w:hAnsi="Times New Roman"/>
        </w:rPr>
        <w:t>Жалоба на решения и действия (бездействие) многофункционального центра подается учредителю многофункционального центра.</w:t>
      </w:r>
    </w:p>
    <w:p w14:paraId="6C4F6B4E" w14:textId="55BA5675" w:rsidR="00B06E8E" w:rsidRPr="00BF3888" w:rsidRDefault="00031946">
      <w:pPr>
        <w:ind w:firstLine="720"/>
        <w:jc w:val="both"/>
        <w:rPr>
          <w:rFonts w:hint="eastAsia"/>
        </w:rPr>
      </w:pPr>
      <w:r w:rsidRPr="00BF3888">
        <w:rPr>
          <w:rStyle w:val="a3"/>
          <w:rFonts w:ascii="Times New Roman" w:hAnsi="Times New Roman"/>
        </w:rPr>
        <w:t xml:space="preserve">Жалоба на решения и действия (бездействие) должностных лиц администрации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Pr="00BF3888">
        <w:rPr>
          <w:rStyle w:val="a3"/>
          <w:rFonts w:ascii="Times New Roman" w:hAnsi="Times New Roman"/>
        </w:rPr>
        <w:t xml:space="preserve">, подается Главе </w:t>
      </w:r>
      <w:r w:rsidR="00BF1BF6">
        <w:rPr>
          <w:rStyle w:val="a3"/>
          <w:rFonts w:ascii="Times New Roman" w:hAnsi="Times New Roman"/>
        </w:rPr>
        <w:t>Большеигнатовского</w:t>
      </w:r>
      <w:r w:rsidR="00BF1BF6" w:rsidRPr="00BF3888">
        <w:rPr>
          <w:rStyle w:val="a3"/>
          <w:rFonts w:ascii="Times New Roman" w:hAnsi="Times New Roman"/>
        </w:rPr>
        <w:t xml:space="preserve"> </w:t>
      </w:r>
      <w:r w:rsidR="00BF1BF6" w:rsidRPr="00BF1BF6">
        <w:rPr>
          <w:rStyle w:val="a3"/>
          <w:rFonts w:ascii="Times New Roman" w:hAnsi="Times New Roman"/>
        </w:rPr>
        <w:t>муниципального района</w:t>
      </w:r>
      <w:r w:rsidR="00BF1BF6">
        <w:rPr>
          <w:rStyle w:val="a3"/>
          <w:rFonts w:ascii="Times New Roman" w:hAnsi="Times New Roman"/>
        </w:rPr>
        <w:t>.</w:t>
      </w:r>
    </w:p>
    <w:p w14:paraId="3DD48A4B" w14:textId="18011041" w:rsidR="00B06E8E" w:rsidRPr="00BF3888" w:rsidRDefault="00031946">
      <w:pPr>
        <w:ind w:firstLine="720"/>
        <w:jc w:val="both"/>
        <w:rPr>
          <w:rFonts w:hint="eastAsia"/>
        </w:rPr>
      </w:pPr>
      <w:bookmarkStart w:id="145" w:name="sub_241"/>
      <w:bookmarkEnd w:id="145"/>
      <w:r w:rsidRPr="00BF3888">
        <w:rPr>
          <w:rStyle w:val="a3"/>
          <w:rFonts w:ascii="Times New Roman" w:hAnsi="Times New Roman"/>
        </w:rPr>
        <w:t xml:space="preserve"> </w:t>
      </w:r>
      <w:r w:rsidR="00BF1BF6">
        <w:rPr>
          <w:rStyle w:val="a3"/>
          <w:rFonts w:ascii="Times New Roman" w:hAnsi="Times New Roman"/>
        </w:rPr>
        <w:t>8</w:t>
      </w:r>
      <w:r w:rsidR="004646A5">
        <w:rPr>
          <w:rStyle w:val="a3"/>
          <w:rFonts w:ascii="Times New Roman" w:hAnsi="Times New Roman"/>
        </w:rPr>
        <w:t>0</w:t>
      </w:r>
      <w:r w:rsidRPr="00BF3888">
        <w:rPr>
          <w:rStyle w:val="a3"/>
          <w:rFonts w:ascii="Times New Roman" w:hAnsi="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AE5BB0">
        <w:rPr>
          <w:rStyle w:val="a3"/>
          <w:rFonts w:ascii="Times New Roman" w:hAnsi="Times New Roman"/>
        </w:rPr>
        <w:t>А</w:t>
      </w:r>
      <w:r w:rsidRPr="00BF3888">
        <w:rPr>
          <w:rStyle w:val="a3"/>
          <w:rFonts w:ascii="Times New Roman" w:hAnsi="Times New Roman"/>
        </w:rPr>
        <w:t xml:space="preserve">дминистрации </w:t>
      </w:r>
      <w:r w:rsidR="00AE5BB0">
        <w:rPr>
          <w:rStyle w:val="a3"/>
          <w:rFonts w:ascii="Times New Roman" w:hAnsi="Times New Roman"/>
        </w:rPr>
        <w:t>Большеигнатовского</w:t>
      </w:r>
      <w:r w:rsidR="00AE5BB0" w:rsidRPr="00BF3888">
        <w:rPr>
          <w:rStyle w:val="a3"/>
          <w:rFonts w:ascii="Times New Roman" w:hAnsi="Times New Roman"/>
        </w:rPr>
        <w:t xml:space="preserve"> </w:t>
      </w:r>
      <w:r w:rsidR="00AE5BB0" w:rsidRPr="00BF1BF6">
        <w:rPr>
          <w:rStyle w:val="a3"/>
          <w:rFonts w:ascii="Times New Roman" w:hAnsi="Times New Roman"/>
        </w:rPr>
        <w:t>муниципального района</w:t>
      </w:r>
      <w:r w:rsidR="00AE5BB0" w:rsidRPr="00BF3888">
        <w:rPr>
          <w:rStyle w:val="a3"/>
          <w:rFonts w:ascii="Times New Roman" w:hAnsi="Times New Roman"/>
        </w:rPr>
        <w:t xml:space="preserve"> </w:t>
      </w:r>
      <w:r w:rsidRPr="00BF3888">
        <w:rPr>
          <w:rStyle w:val="a3"/>
          <w:rFonts w:ascii="Times New Roman" w:hAnsi="Times New Roman"/>
        </w:rPr>
        <w:t xml:space="preserve">поданные с нарушением подведомственности, установленной </w:t>
      </w:r>
      <w:hyperlink w:anchor="sub_1024">
        <w:r w:rsidRPr="00BF3888">
          <w:rPr>
            <w:rFonts w:ascii="Times New Roman" w:hAnsi="Times New Roman"/>
          </w:rPr>
          <w:t>п</w:t>
        </w:r>
      </w:hyperlink>
      <w:hyperlink w:anchor="sub_1024">
        <w:r w:rsidRPr="00BF3888">
          <w:rPr>
            <w:rFonts w:ascii="Times New Roman" w:hAnsi="Times New Roman"/>
          </w:rPr>
          <w:t>ункта</w:t>
        </w:r>
      </w:hyperlink>
      <w:r w:rsidRPr="00BF3888">
        <w:t xml:space="preserve"> </w:t>
      </w:r>
      <w:r w:rsidR="004646A5">
        <w:t>79</w:t>
      </w:r>
      <w:r w:rsidRPr="00AE5BB0">
        <w:rPr>
          <w:rStyle w:val="a3"/>
          <w:rFonts w:ascii="Times New Roman" w:hAnsi="Times New Roman"/>
        </w:rPr>
        <w:t xml:space="preserve"> настоящего Административного регламента,</w:t>
      </w:r>
      <w:r w:rsidRPr="00BF3888">
        <w:rPr>
          <w:rStyle w:val="a3"/>
          <w:rFonts w:ascii="Times New Roman" w:hAnsi="Times New Roman"/>
        </w:rPr>
        <w:t xml:space="preserve"> подлежат передаче по подведомственности, но не позднее рабочего дня следующего за днем регистрации жалобы.</w:t>
      </w:r>
    </w:p>
    <w:p w14:paraId="1DCA3BEF" w14:textId="48F9E84F" w:rsidR="00B06E8E" w:rsidRPr="00BF3888" w:rsidRDefault="00031946">
      <w:pPr>
        <w:ind w:firstLine="720"/>
        <w:jc w:val="both"/>
        <w:rPr>
          <w:rFonts w:hint="eastAsia"/>
        </w:rPr>
      </w:pPr>
      <w:bookmarkStart w:id="146" w:name="sub_2411"/>
      <w:bookmarkStart w:id="147" w:name="sub_1025"/>
      <w:bookmarkEnd w:id="146"/>
      <w:bookmarkEnd w:id="147"/>
      <w:r w:rsidRPr="00BF3888">
        <w:rPr>
          <w:rStyle w:val="a3"/>
          <w:rFonts w:ascii="Times New Roman" w:hAnsi="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1">
        <w:r w:rsidRPr="00BF3888">
          <w:rPr>
            <w:rFonts w:ascii="Times New Roman" w:hAnsi="Times New Roman"/>
          </w:rPr>
          <w:t>официальном сайте</w:t>
        </w:r>
      </w:hyperlink>
      <w:r w:rsidRPr="00BF3888">
        <w:rPr>
          <w:rStyle w:val="a3"/>
          <w:rFonts w:ascii="Times New Roman" w:hAnsi="Times New Roman"/>
        </w:rPr>
        <w:t xml:space="preserve"> </w:t>
      </w:r>
      <w:r w:rsidR="00AE5BB0">
        <w:rPr>
          <w:rStyle w:val="a3"/>
          <w:rFonts w:ascii="Times New Roman" w:hAnsi="Times New Roman"/>
        </w:rPr>
        <w:t>А</w:t>
      </w:r>
      <w:r w:rsidRPr="00BF3888">
        <w:rPr>
          <w:rStyle w:val="a3"/>
          <w:rFonts w:ascii="Times New Roman" w:hAnsi="Times New Roman"/>
        </w:rPr>
        <w:t xml:space="preserve">дминистрации </w:t>
      </w:r>
      <w:r w:rsidR="00AE5BB0">
        <w:rPr>
          <w:rStyle w:val="a3"/>
          <w:rFonts w:ascii="Times New Roman" w:hAnsi="Times New Roman"/>
        </w:rPr>
        <w:t>Большеигнатовского</w:t>
      </w:r>
      <w:r w:rsidR="00AE5BB0" w:rsidRPr="00BF3888">
        <w:rPr>
          <w:rStyle w:val="a3"/>
          <w:rFonts w:ascii="Times New Roman" w:hAnsi="Times New Roman"/>
        </w:rPr>
        <w:t xml:space="preserve"> </w:t>
      </w:r>
      <w:r w:rsidR="00AE5BB0" w:rsidRPr="00BF1BF6">
        <w:rPr>
          <w:rStyle w:val="a3"/>
          <w:rFonts w:ascii="Times New Roman" w:hAnsi="Times New Roman"/>
        </w:rPr>
        <w:t>муниципального района</w:t>
      </w:r>
      <w:r w:rsidRPr="00BF3888">
        <w:rPr>
          <w:rStyle w:val="a3"/>
          <w:rFonts w:ascii="Times New Roman" w:hAnsi="Times New Roman"/>
        </w:rPr>
        <w:t xml:space="preserve">, в </w:t>
      </w:r>
      <w:hyperlink r:id="rId42">
        <w:r w:rsidRPr="00BF3888">
          <w:rPr>
            <w:rFonts w:ascii="Times New Roman" w:hAnsi="Times New Roman"/>
          </w:rPr>
          <w:t>федеральной государственной информационной системе</w:t>
        </w:r>
      </w:hyperlink>
      <w:r w:rsidRPr="00BF3888">
        <w:rPr>
          <w:rStyle w:val="a3"/>
          <w:rFonts w:ascii="Times New Roman" w:hAnsi="Times New Roman"/>
        </w:rPr>
        <w:t xml:space="preserve"> "Единый портал государственных и муниципальных услуг".</w:t>
      </w:r>
    </w:p>
    <w:p w14:paraId="726A0DBF" w14:textId="7256FDF4" w:rsidR="00B06E8E" w:rsidRPr="00BF3888" w:rsidRDefault="00031946">
      <w:pPr>
        <w:ind w:firstLine="720"/>
        <w:jc w:val="both"/>
        <w:rPr>
          <w:rFonts w:hint="eastAsia"/>
        </w:rPr>
      </w:pPr>
      <w:bookmarkStart w:id="148" w:name="sub_10251"/>
      <w:bookmarkEnd w:id="148"/>
      <w:r w:rsidRPr="00BF3888">
        <w:rPr>
          <w:rStyle w:val="a3"/>
          <w:rFonts w:ascii="Times New Roman" w:hAnsi="Times New Roman"/>
        </w:rPr>
        <w:t xml:space="preserve">Консультирование заявителей о порядке обжалования решений и действий (бездействия) </w:t>
      </w:r>
      <w:r w:rsidR="00AE5BB0" w:rsidRPr="00AE5BB0">
        <w:rPr>
          <w:rStyle w:val="a3"/>
          <w:rFonts w:ascii="Times New Roman" w:hAnsi="Times New Roman"/>
          <w:shd w:val="clear" w:color="auto" w:fill="FFFFFF" w:themeFill="background1"/>
        </w:rPr>
        <w:t>А</w:t>
      </w:r>
      <w:r w:rsidRPr="00AE5BB0">
        <w:rPr>
          <w:rStyle w:val="a3"/>
          <w:rFonts w:ascii="Times New Roman" w:hAnsi="Times New Roman"/>
          <w:shd w:val="clear" w:color="auto" w:fill="FFFFFF" w:themeFill="background1"/>
        </w:rPr>
        <w:t xml:space="preserve">дминистрации </w:t>
      </w:r>
      <w:r w:rsidR="00AE5BB0" w:rsidRPr="00AE5BB0">
        <w:rPr>
          <w:rStyle w:val="a3"/>
          <w:rFonts w:ascii="Times New Roman" w:hAnsi="Times New Roman"/>
          <w:shd w:val="clear" w:color="auto" w:fill="FFFFFF" w:themeFill="background1"/>
        </w:rPr>
        <w:t>Б</w:t>
      </w:r>
      <w:r w:rsidR="00AE5BB0">
        <w:rPr>
          <w:rStyle w:val="a3"/>
          <w:rFonts w:ascii="Times New Roman" w:hAnsi="Times New Roman"/>
        </w:rPr>
        <w:t>ольшеигнатовского</w:t>
      </w:r>
      <w:r w:rsidR="00AE5BB0" w:rsidRPr="00BF3888">
        <w:rPr>
          <w:rStyle w:val="a3"/>
          <w:rFonts w:ascii="Times New Roman" w:hAnsi="Times New Roman"/>
        </w:rPr>
        <w:t xml:space="preserve"> </w:t>
      </w:r>
      <w:r w:rsidR="00AE5BB0" w:rsidRPr="00BF1BF6">
        <w:rPr>
          <w:rStyle w:val="a3"/>
          <w:rFonts w:ascii="Times New Roman" w:hAnsi="Times New Roman"/>
        </w:rPr>
        <w:t>муниципального района</w:t>
      </w:r>
      <w:r w:rsidR="00AE5BB0" w:rsidRPr="00BF3888">
        <w:rPr>
          <w:rStyle w:val="a3"/>
          <w:rFonts w:ascii="Times New Roman" w:hAnsi="Times New Roman"/>
        </w:rPr>
        <w:t xml:space="preserve"> </w:t>
      </w:r>
      <w:r w:rsidRPr="00BF3888">
        <w:rPr>
          <w:rStyle w:val="a3"/>
          <w:rFonts w:ascii="Times New Roman" w:hAnsi="Times New Roman"/>
        </w:rPr>
        <w:t>и его должностных лиц осуществляется в том числе по телефону либо при личном приеме.</w:t>
      </w:r>
    </w:p>
    <w:p w14:paraId="699E54FE" w14:textId="77777777" w:rsidR="00B06E8E" w:rsidRPr="00BF3888" w:rsidRDefault="00031946">
      <w:pPr>
        <w:ind w:firstLine="720"/>
        <w:jc w:val="both"/>
        <w:rPr>
          <w:rFonts w:hint="eastAsia"/>
        </w:rPr>
      </w:pPr>
      <w:r w:rsidRPr="00BF3888">
        <w:rPr>
          <w:rStyle w:val="a3"/>
          <w:rFonts w:ascii="Times New Roman" w:hAnsi="Times New Roman"/>
        </w:rPr>
        <w:t>Жалоба может быть подана в:</w:t>
      </w:r>
    </w:p>
    <w:p w14:paraId="7A2F70CF" w14:textId="77777777" w:rsidR="00B06E8E" w:rsidRPr="00BF3888" w:rsidRDefault="00031946">
      <w:pPr>
        <w:ind w:firstLine="720"/>
        <w:jc w:val="both"/>
        <w:rPr>
          <w:rFonts w:hint="eastAsia"/>
        </w:rPr>
      </w:pPr>
      <w:r w:rsidRPr="00BF3888">
        <w:rPr>
          <w:rStyle w:val="a3"/>
          <w:rFonts w:ascii="Times New Roman" w:hAnsi="Times New Roman"/>
        </w:rPr>
        <w:t>- многофункциональный центр;</w:t>
      </w:r>
    </w:p>
    <w:p w14:paraId="0CF67604" w14:textId="77777777" w:rsidR="004646A5" w:rsidRPr="00CE35BD" w:rsidRDefault="004646A5" w:rsidP="004646A5">
      <w:pPr>
        <w:ind w:firstLine="720"/>
        <w:jc w:val="both"/>
        <w:rPr>
          <w:rFonts w:hint="eastAsia"/>
        </w:rPr>
      </w:pPr>
      <w:r w:rsidRPr="00CE35BD">
        <w:rPr>
          <w:rStyle w:val="a3"/>
          <w:rFonts w:ascii="Times New Roman" w:hAnsi="Times New Roman" w:cs="Times New Roman"/>
          <w:color w:val="000000"/>
        </w:rPr>
        <w:t>- Администраци</w:t>
      </w:r>
      <w:r>
        <w:rPr>
          <w:rStyle w:val="a3"/>
          <w:rFonts w:ascii="Times New Roman" w:hAnsi="Times New Roman" w:cs="Times New Roman"/>
          <w:color w:val="000000"/>
        </w:rPr>
        <w:t>ю</w:t>
      </w:r>
      <w:r w:rsidRPr="00CE35BD">
        <w:rPr>
          <w:rStyle w:val="a3"/>
          <w:rFonts w:ascii="Times New Roman" w:hAnsi="Times New Roman" w:cs="Times New Roman"/>
          <w:color w:val="000000"/>
        </w:rPr>
        <w:t xml:space="preserve"> района;</w:t>
      </w:r>
    </w:p>
    <w:p w14:paraId="661A3ABD" w14:textId="77777777" w:rsidR="004646A5" w:rsidRPr="0000714C" w:rsidRDefault="004646A5" w:rsidP="004646A5">
      <w:pPr>
        <w:ind w:firstLine="720"/>
        <w:jc w:val="both"/>
        <w:rPr>
          <w:rFonts w:hint="eastAsia"/>
        </w:rPr>
      </w:pPr>
      <w:r w:rsidRPr="00CE35BD">
        <w:rPr>
          <w:rStyle w:val="a3"/>
          <w:rFonts w:ascii="Times New Roman" w:hAnsi="Times New Roman" w:cs="Times New Roman"/>
          <w:color w:val="000000"/>
        </w:rPr>
        <w:t xml:space="preserve">- </w:t>
      </w:r>
      <w:r w:rsidRPr="0000714C">
        <w:rPr>
          <w:rStyle w:val="a3"/>
          <w:rFonts w:ascii="Times New Roman" w:hAnsi="Times New Roman" w:cs="Times New Roman"/>
          <w:color w:val="000000"/>
        </w:rPr>
        <w:t>Главе Большеигнатовского муниципального района (личный прием).</w:t>
      </w:r>
    </w:p>
    <w:p w14:paraId="6224B447" w14:textId="3524FFC1" w:rsidR="00AE5BB0" w:rsidRPr="00CE35BD" w:rsidRDefault="00AE5BB0" w:rsidP="00AE5BB0">
      <w:pPr>
        <w:ind w:firstLine="720"/>
        <w:jc w:val="both"/>
        <w:rPr>
          <w:rFonts w:hint="eastAsia"/>
        </w:rPr>
      </w:pPr>
      <w:r w:rsidRPr="0000714C">
        <w:rPr>
          <w:rStyle w:val="a3"/>
          <w:rFonts w:ascii="Times New Roman" w:hAnsi="Times New Roman" w:cs="Times New Roman"/>
          <w:color w:val="000000"/>
        </w:rPr>
        <w:lastRenderedPageBreak/>
        <w:t>Личный прием заявителей Главой Большеигнатовского муниципального района</w:t>
      </w:r>
      <w:r w:rsidRPr="0000714C">
        <w:rPr>
          <w:rStyle w:val="a3"/>
          <w:rFonts w:ascii="Times New Roman" w:hAnsi="Times New Roman" w:cs="Times New Roman"/>
          <w:color w:val="000000"/>
          <w:shd w:val="clear" w:color="auto" w:fill="FFFFFF"/>
        </w:rPr>
        <w:t xml:space="preserve"> </w:t>
      </w:r>
      <w:r w:rsidRPr="0000714C">
        <w:rPr>
          <w:rStyle w:val="a3"/>
          <w:rFonts w:ascii="Times New Roman" w:hAnsi="Times New Roman" w:cs="Times New Roman"/>
          <w:color w:val="000000"/>
        </w:rPr>
        <w:t>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w:t>
      </w:r>
      <w:r w:rsidRPr="00CE35BD">
        <w:rPr>
          <w:rStyle w:val="a3"/>
          <w:rFonts w:ascii="Times New Roman" w:hAnsi="Times New Roman" w:cs="Times New Roman"/>
          <w:color w:val="000000"/>
        </w:rPr>
        <w:t xml:space="preserve">  </w:t>
      </w:r>
    </w:p>
    <w:p w14:paraId="4BA5FC70" w14:textId="7B64B946" w:rsidR="00B06E8E" w:rsidRPr="00BF3888" w:rsidRDefault="00031946">
      <w:pPr>
        <w:ind w:firstLine="720"/>
        <w:jc w:val="both"/>
        <w:rPr>
          <w:rFonts w:hint="eastAsia"/>
        </w:rPr>
      </w:pPr>
      <w:r w:rsidRPr="00BF3888">
        <w:rPr>
          <w:rStyle w:val="a3"/>
          <w:rFonts w:ascii="Times New Roman" w:hAnsi="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39D23AE4" w14:textId="77777777" w:rsidR="00B06E8E" w:rsidRPr="00BF3888" w:rsidRDefault="00031946">
      <w:pPr>
        <w:ind w:firstLine="720"/>
        <w:jc w:val="both"/>
        <w:rPr>
          <w:rFonts w:hint="eastAsia"/>
        </w:rPr>
      </w:pPr>
      <w:r w:rsidRPr="00BF3888">
        <w:rPr>
          <w:rStyle w:val="a3"/>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12A0D60" w14:textId="77777777" w:rsidR="00B06E8E" w:rsidRPr="00BF3888" w:rsidRDefault="00031946">
      <w:pPr>
        <w:ind w:firstLine="720"/>
        <w:jc w:val="both"/>
        <w:rPr>
          <w:rFonts w:hint="eastAsia"/>
        </w:rPr>
      </w:pPr>
      <w:bookmarkStart w:id="149" w:name="sub_251"/>
      <w:bookmarkEnd w:id="149"/>
      <w:r w:rsidRPr="00BF3888">
        <w:rPr>
          <w:rStyle w:val="a3"/>
          <w:rFonts w:ascii="Times New Roman" w:hAnsi="Times New Roman"/>
        </w:rPr>
        <w:t>а) оформленная в соответствии с законодательством Российской Федерации доверенность (для физических лиц);</w:t>
      </w:r>
    </w:p>
    <w:p w14:paraId="554FFFD4" w14:textId="77777777" w:rsidR="00B06E8E" w:rsidRPr="00BF3888" w:rsidRDefault="00031946">
      <w:pPr>
        <w:ind w:firstLine="720"/>
        <w:jc w:val="both"/>
        <w:rPr>
          <w:rFonts w:hint="eastAsia"/>
        </w:rPr>
      </w:pPr>
      <w:bookmarkStart w:id="150" w:name="sub_2511"/>
      <w:bookmarkStart w:id="151" w:name="sub_252"/>
      <w:bookmarkEnd w:id="150"/>
      <w:bookmarkEnd w:id="151"/>
      <w:r w:rsidRPr="00BF3888">
        <w:rPr>
          <w:rStyle w:val="a3"/>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9164DB1" w14:textId="63AD3EAB" w:rsidR="00B06E8E" w:rsidRPr="00BF3888" w:rsidRDefault="00AE5BB0">
      <w:pPr>
        <w:ind w:firstLine="720"/>
        <w:jc w:val="both"/>
        <w:rPr>
          <w:rFonts w:hint="eastAsia"/>
        </w:rPr>
      </w:pPr>
      <w:bookmarkStart w:id="152" w:name="sub_2521"/>
      <w:bookmarkStart w:id="153" w:name="sub_1026"/>
      <w:bookmarkEnd w:id="152"/>
      <w:bookmarkEnd w:id="153"/>
      <w:r>
        <w:rPr>
          <w:rStyle w:val="a3"/>
          <w:rFonts w:ascii="Times New Roman" w:hAnsi="Times New Roman"/>
        </w:rPr>
        <w:t>8</w:t>
      </w:r>
      <w:r w:rsidR="004646A5">
        <w:rPr>
          <w:rStyle w:val="a3"/>
          <w:rFonts w:ascii="Times New Roman" w:hAnsi="Times New Roman"/>
        </w:rPr>
        <w:t>1</w:t>
      </w:r>
      <w:r w:rsidR="00031946" w:rsidRPr="00BF3888">
        <w:rPr>
          <w:rStyle w:val="a3"/>
          <w:rFonts w:ascii="Times New Roman" w:hAnsi="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67AF6BCB" w14:textId="77777777" w:rsidR="00B06E8E" w:rsidRPr="00BF3888" w:rsidRDefault="00031946">
      <w:pPr>
        <w:ind w:firstLine="720"/>
        <w:jc w:val="both"/>
        <w:rPr>
          <w:rFonts w:hint="eastAsia"/>
        </w:rPr>
      </w:pPr>
      <w:bookmarkStart w:id="154" w:name="sub_10261"/>
      <w:bookmarkEnd w:id="154"/>
      <w:r w:rsidRPr="00BF3888">
        <w:rPr>
          <w:rStyle w:val="a3"/>
          <w:rFonts w:ascii="Times New Roman" w:hAnsi="Times New Roman"/>
        </w:rPr>
        <w:t xml:space="preserve">- </w:t>
      </w:r>
      <w:hyperlink r:id="rId43">
        <w:r w:rsidRPr="00BF3888">
          <w:rPr>
            <w:rFonts w:ascii="Times New Roman" w:hAnsi="Times New Roman"/>
          </w:rPr>
          <w:t>Кодекса</w:t>
        </w:r>
      </w:hyperlink>
      <w:r w:rsidRPr="00BF3888">
        <w:rPr>
          <w:rStyle w:val="a3"/>
          <w:rFonts w:ascii="Times New Roman" w:hAnsi="Times New Roman"/>
        </w:rPr>
        <w:t xml:space="preserve"> Российской Федерации об административных правонарушениях;</w:t>
      </w:r>
    </w:p>
    <w:p w14:paraId="4FC74B8C" w14:textId="77777777" w:rsidR="00B06E8E" w:rsidRPr="00BF3888" w:rsidRDefault="00031946">
      <w:pPr>
        <w:ind w:firstLine="720"/>
        <w:jc w:val="both"/>
        <w:rPr>
          <w:rFonts w:hint="eastAsia"/>
        </w:rPr>
      </w:pPr>
      <w:r w:rsidRPr="00BF3888">
        <w:rPr>
          <w:rStyle w:val="a3"/>
          <w:rFonts w:ascii="Times New Roman" w:hAnsi="Times New Roman"/>
        </w:rPr>
        <w:t xml:space="preserve">- </w:t>
      </w:r>
      <w:hyperlink r:id="rId44">
        <w:r w:rsidRPr="00BF3888">
          <w:rPr>
            <w:rFonts w:ascii="Times New Roman" w:hAnsi="Times New Roman"/>
          </w:rPr>
          <w:t>Федеральный закон</w:t>
        </w:r>
      </w:hyperlink>
      <w:r w:rsidRPr="00BF3888">
        <w:rPr>
          <w:rStyle w:val="a3"/>
          <w:rFonts w:ascii="Times New Roman" w:hAnsi="Times New Roman"/>
        </w:rPr>
        <w:t xml:space="preserve"> от 2 мая 2006 г. №59-ФЗ "О порядке рассмотрения обращений граждан Российской Федерации";</w:t>
      </w:r>
    </w:p>
    <w:p w14:paraId="2BAA1CEB" w14:textId="77777777" w:rsidR="00B06E8E" w:rsidRPr="00BF3888" w:rsidRDefault="00031946">
      <w:pPr>
        <w:ind w:firstLine="720"/>
        <w:jc w:val="both"/>
        <w:rPr>
          <w:rFonts w:hint="eastAsia"/>
        </w:rPr>
      </w:pPr>
      <w:r w:rsidRPr="00BF3888">
        <w:rPr>
          <w:rStyle w:val="a3"/>
          <w:rFonts w:ascii="Times New Roman" w:hAnsi="Times New Roman"/>
        </w:rPr>
        <w:t xml:space="preserve">- </w:t>
      </w:r>
      <w:hyperlink r:id="rId45">
        <w:r w:rsidRPr="00BF3888">
          <w:rPr>
            <w:rFonts w:ascii="Times New Roman" w:hAnsi="Times New Roman"/>
          </w:rPr>
          <w:t>Федеральный закон</w:t>
        </w:r>
      </w:hyperlink>
      <w:r w:rsidRPr="00BF3888">
        <w:rPr>
          <w:rStyle w:val="a3"/>
          <w:rFonts w:ascii="Times New Roman" w:hAnsi="Times New Roman"/>
        </w:rPr>
        <w:t xml:space="preserve"> от 27 июля 2010 г. №210-ФЗ "Об организации предоставления государственных и муниципальных услуг".</w:t>
      </w:r>
    </w:p>
    <w:p w14:paraId="38241BCB" w14:textId="1E489FDD" w:rsidR="00B06E8E" w:rsidRPr="00BF3888" w:rsidRDefault="00AE5BB0">
      <w:pPr>
        <w:ind w:firstLine="720"/>
        <w:jc w:val="both"/>
        <w:rPr>
          <w:rFonts w:hint="eastAsia"/>
        </w:rPr>
      </w:pPr>
      <w:bookmarkStart w:id="155" w:name="sub_1027"/>
      <w:bookmarkEnd w:id="155"/>
      <w:r>
        <w:rPr>
          <w:rStyle w:val="a3"/>
          <w:rFonts w:ascii="Times New Roman" w:hAnsi="Times New Roman"/>
        </w:rPr>
        <w:t>8</w:t>
      </w:r>
      <w:r w:rsidR="004646A5">
        <w:rPr>
          <w:rStyle w:val="a3"/>
          <w:rFonts w:ascii="Times New Roman" w:hAnsi="Times New Roman"/>
        </w:rPr>
        <w:t>2</w:t>
      </w:r>
      <w:r w:rsidR="00031946" w:rsidRPr="00BF3888">
        <w:rPr>
          <w:rStyle w:val="a3"/>
          <w:rFonts w:ascii="Times New Roman" w:hAnsi="Times New Roman"/>
        </w:rPr>
        <w:t>. Жалоба должна содержать:</w:t>
      </w:r>
    </w:p>
    <w:p w14:paraId="5C4B0BF8" w14:textId="26153FB3" w:rsidR="00B06E8E" w:rsidRPr="00BF3888" w:rsidRDefault="00031946">
      <w:pPr>
        <w:ind w:firstLine="720"/>
        <w:jc w:val="both"/>
        <w:rPr>
          <w:rFonts w:hint="eastAsia"/>
        </w:rPr>
      </w:pPr>
      <w:bookmarkStart w:id="156" w:name="sub_10271"/>
      <w:bookmarkEnd w:id="156"/>
      <w:r w:rsidRPr="00BF3888">
        <w:rPr>
          <w:rStyle w:val="a3"/>
          <w:rFonts w:ascii="Times New Roman" w:hAnsi="Times New Roman"/>
        </w:rPr>
        <w:t>наименование органа, предост</w:t>
      </w:r>
      <w:r w:rsidR="0098630F" w:rsidRPr="00BF3888">
        <w:rPr>
          <w:rStyle w:val="a3"/>
          <w:rFonts w:ascii="Times New Roman" w:hAnsi="Times New Roman"/>
        </w:rPr>
        <w:t>авляющего муниципальную услугу</w:t>
      </w:r>
      <w:r w:rsidRPr="00BF3888">
        <w:rPr>
          <w:rStyle w:val="a3"/>
          <w:rFonts w:ascii="Times New Roman" w:hAnsi="Times New Roman"/>
        </w:rPr>
        <w:t>,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4616FF09" w14:textId="77777777" w:rsidR="00B06E8E" w:rsidRPr="00BF3888" w:rsidRDefault="00031946">
      <w:pPr>
        <w:ind w:firstLine="720"/>
        <w:jc w:val="both"/>
        <w:rPr>
          <w:rFonts w:hint="eastAsia"/>
        </w:rPr>
      </w:pPr>
      <w:r w:rsidRPr="00BF3888">
        <w:rPr>
          <w:rStyle w:val="a3"/>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42E338" w14:textId="77777777" w:rsidR="00B06E8E" w:rsidRPr="00BF3888" w:rsidRDefault="00031946">
      <w:pPr>
        <w:ind w:firstLine="720"/>
        <w:jc w:val="both"/>
        <w:rPr>
          <w:rFonts w:hint="eastAsia"/>
        </w:rPr>
      </w:pPr>
      <w:r w:rsidRPr="00BF3888">
        <w:rPr>
          <w:rStyle w:val="a3"/>
          <w:rFonts w:ascii="Times New Roman" w:hAnsi="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013CB36" w14:textId="77777777" w:rsidR="00B06E8E" w:rsidRPr="00BF3888" w:rsidRDefault="00031946">
      <w:pPr>
        <w:ind w:firstLine="720"/>
        <w:jc w:val="both"/>
        <w:rPr>
          <w:rFonts w:hint="eastAsia"/>
        </w:rPr>
      </w:pPr>
      <w:r w:rsidRPr="00BF3888">
        <w:rPr>
          <w:rStyle w:val="a3"/>
          <w:rFonts w:ascii="Times New Roman" w:hAnsi="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267B7CD" w14:textId="4F02FA14" w:rsidR="00B06E8E" w:rsidRPr="00BF3888" w:rsidRDefault="00AE5BB0">
      <w:pPr>
        <w:ind w:firstLine="720"/>
        <w:jc w:val="both"/>
        <w:rPr>
          <w:rFonts w:hint="eastAsia"/>
        </w:rPr>
      </w:pPr>
      <w:bookmarkStart w:id="157" w:name="sub_1028"/>
      <w:bookmarkEnd w:id="157"/>
      <w:r>
        <w:rPr>
          <w:rStyle w:val="a3"/>
          <w:rFonts w:ascii="Times New Roman" w:hAnsi="Times New Roman"/>
        </w:rPr>
        <w:t>8</w:t>
      </w:r>
      <w:r w:rsidR="004646A5">
        <w:rPr>
          <w:rStyle w:val="a3"/>
          <w:rFonts w:ascii="Times New Roman" w:hAnsi="Times New Roman"/>
        </w:rPr>
        <w:t>3</w:t>
      </w:r>
      <w:r w:rsidR="00031946" w:rsidRPr="00BF3888">
        <w:rPr>
          <w:rStyle w:val="a3"/>
          <w:rFonts w:ascii="Times New Roman" w:hAnsi="Times New Roman"/>
        </w:rPr>
        <w:t>. Жалоба подлежит регистрации в день ее поступления.</w:t>
      </w:r>
    </w:p>
    <w:p w14:paraId="0002FD82" w14:textId="77777777" w:rsidR="00B06E8E" w:rsidRPr="00BF3888" w:rsidRDefault="00031946">
      <w:pPr>
        <w:ind w:firstLine="720"/>
        <w:jc w:val="both"/>
        <w:rPr>
          <w:rFonts w:hint="eastAsia"/>
        </w:rPr>
      </w:pPr>
      <w:bookmarkStart w:id="158" w:name="sub_10281"/>
      <w:bookmarkEnd w:id="158"/>
      <w:r w:rsidRPr="00BF3888">
        <w:rPr>
          <w:rStyle w:val="a3"/>
          <w:rFonts w:ascii="Times New Roman" w:hAnsi="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0DC40307" w14:textId="77777777" w:rsidR="00B06E8E" w:rsidRPr="00BF3888" w:rsidRDefault="00031946">
      <w:pPr>
        <w:ind w:firstLine="720"/>
        <w:jc w:val="both"/>
        <w:rPr>
          <w:rFonts w:hint="eastAsia"/>
        </w:rPr>
      </w:pPr>
      <w:r w:rsidRPr="00BF3888">
        <w:rPr>
          <w:rStyle w:val="a3"/>
          <w:rFonts w:ascii="Times New Roman" w:hAnsi="Times New Roman"/>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w:t>
      </w:r>
      <w:r w:rsidRPr="00BF3888">
        <w:rPr>
          <w:rStyle w:val="a3"/>
          <w:rFonts w:ascii="Times New Roman" w:hAnsi="Times New Roman"/>
        </w:rPr>
        <w:lastRenderedPageBreak/>
        <w:t>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B4C9C2" w14:textId="77777777" w:rsidR="00B06E8E" w:rsidRPr="00BF3888" w:rsidRDefault="00031946">
      <w:pPr>
        <w:ind w:firstLine="720"/>
        <w:jc w:val="both"/>
        <w:rPr>
          <w:rFonts w:hint="eastAsia"/>
        </w:rPr>
      </w:pPr>
      <w:r w:rsidRPr="00BF3888">
        <w:rPr>
          <w:rStyle w:val="a3"/>
          <w:rFonts w:ascii="Times New Roman" w:hAnsi="Times New Roman"/>
        </w:rPr>
        <w:t>По результатам рассмотрения жалобы должностные лица принимают одно из следующих решений:</w:t>
      </w:r>
    </w:p>
    <w:p w14:paraId="39ACF134" w14:textId="0577CFC6" w:rsidR="00B06E8E" w:rsidRPr="00BF3888" w:rsidRDefault="00031946" w:rsidP="00AE5BB0">
      <w:pPr>
        <w:shd w:val="clear" w:color="auto" w:fill="FFFFFF" w:themeFill="background1"/>
        <w:ind w:firstLine="720"/>
        <w:jc w:val="both"/>
        <w:rPr>
          <w:rFonts w:hint="eastAsia"/>
        </w:rPr>
      </w:pPr>
      <w:r w:rsidRPr="00BF3888">
        <w:rPr>
          <w:rStyle w:val="a3"/>
          <w:rFonts w:ascii="Times New Roman" w:hAnsi="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C355D2" w:rsidRPr="00BF3888">
        <w:rPr>
          <w:rStyle w:val="a3"/>
          <w:rFonts w:ascii="Times New Roman" w:hAnsi="Times New Roman"/>
        </w:rPr>
        <w:t>Мордовия</w:t>
      </w:r>
      <w:r w:rsidRPr="00BF3888">
        <w:rPr>
          <w:rStyle w:val="a3"/>
          <w:rFonts w:ascii="Times New Roman" w:hAnsi="Times New Roman"/>
        </w:rPr>
        <w:t xml:space="preserve"> муниципальными правовыми актами</w:t>
      </w:r>
      <w:r w:rsidR="00AE5BB0">
        <w:rPr>
          <w:rStyle w:val="a3"/>
          <w:rFonts w:ascii="Times New Roman" w:hAnsi="Times New Roman"/>
        </w:rPr>
        <w:t xml:space="preserve"> Большеигнатовского</w:t>
      </w:r>
      <w:r w:rsidR="00187F28">
        <w:rPr>
          <w:rStyle w:val="a3"/>
          <w:rFonts w:ascii="Times New Roman" w:hAnsi="Times New Roman"/>
        </w:rPr>
        <w:t xml:space="preserve"> м</w:t>
      </w:r>
      <w:r w:rsidRPr="00AE5BB0">
        <w:rPr>
          <w:rStyle w:val="a3"/>
          <w:rFonts w:ascii="Times New Roman" w:hAnsi="Times New Roman"/>
          <w:shd w:val="clear" w:color="auto" w:fill="FFFFFF" w:themeFill="background1"/>
        </w:rPr>
        <w:t>униципального района;</w:t>
      </w:r>
    </w:p>
    <w:p w14:paraId="3AAE324B" w14:textId="77777777" w:rsidR="00B06E8E" w:rsidRPr="00BF3888" w:rsidRDefault="00031946">
      <w:pPr>
        <w:ind w:firstLine="720"/>
        <w:jc w:val="both"/>
        <w:rPr>
          <w:rFonts w:hint="eastAsia"/>
        </w:rPr>
      </w:pPr>
      <w:r w:rsidRPr="00BF3888">
        <w:rPr>
          <w:rStyle w:val="a3"/>
          <w:rFonts w:ascii="Times New Roman" w:hAnsi="Times New Roman"/>
        </w:rPr>
        <w:t>в удовлетворении жалобы отказывается.</w:t>
      </w:r>
    </w:p>
    <w:p w14:paraId="47CC33AC" w14:textId="77777777" w:rsidR="00B06E8E" w:rsidRPr="00BF3888" w:rsidRDefault="00031946">
      <w:pPr>
        <w:ind w:firstLine="720"/>
        <w:jc w:val="both"/>
        <w:rPr>
          <w:rFonts w:hint="eastAsia"/>
        </w:rPr>
      </w:pPr>
      <w:r w:rsidRPr="00BF3888">
        <w:rPr>
          <w:rStyle w:val="a3"/>
          <w:rFonts w:ascii="Times New Roman" w:hAnsi="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E731CF" w14:textId="77777777" w:rsidR="00B06E8E" w:rsidRPr="00BF3888" w:rsidRDefault="00031946">
      <w:pPr>
        <w:ind w:firstLine="720"/>
        <w:jc w:val="both"/>
        <w:rPr>
          <w:rFonts w:hint="eastAsia"/>
        </w:rPr>
      </w:pPr>
      <w:r w:rsidRPr="00BF3888">
        <w:rPr>
          <w:rStyle w:val="a3"/>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6EDAB7" w14:textId="77777777" w:rsidR="00B06E8E" w:rsidRPr="00BF3888" w:rsidRDefault="00031946">
      <w:pPr>
        <w:ind w:firstLine="720"/>
        <w:jc w:val="both"/>
        <w:rPr>
          <w:rFonts w:hint="eastAsia"/>
        </w:rPr>
      </w:pPr>
      <w:r w:rsidRPr="00BF3888">
        <w:rPr>
          <w:rStyle w:val="a3"/>
          <w:rFonts w:ascii="Times New Roman" w:hAnsi="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C99CE3" w14:textId="77777777" w:rsidR="00B06E8E" w:rsidRPr="00BF3888" w:rsidRDefault="00031946">
      <w:pPr>
        <w:ind w:firstLine="720"/>
        <w:jc w:val="both"/>
        <w:rPr>
          <w:rFonts w:hint="eastAsia"/>
        </w:rPr>
      </w:pPr>
      <w:r w:rsidRPr="00BF3888">
        <w:rPr>
          <w:rStyle w:val="a3"/>
          <w:rFonts w:ascii="Times New Roman" w:hAnsi="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6">
        <w:r w:rsidRPr="00BF3888">
          <w:rPr>
            <w:rFonts w:ascii="Times New Roman" w:hAnsi="Times New Roman"/>
          </w:rPr>
          <w:t>части 2 статьи 6</w:t>
        </w:r>
      </w:hyperlink>
      <w:r w:rsidRPr="00BF3888">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47">
        <w:r w:rsidRPr="00BF3888">
          <w:rPr>
            <w:rFonts w:ascii="Times New Roman" w:hAnsi="Times New Roman"/>
          </w:rPr>
          <w:t>официальном сайте</w:t>
        </w:r>
      </w:hyperlink>
      <w:r w:rsidRPr="00BF3888">
        <w:rPr>
          <w:rStyle w:val="a3"/>
          <w:rFonts w:ascii="Times New Roman" w:hAnsi="Times New Roman"/>
        </w:rPr>
        <w:t xml:space="preserve"> Администрации района.</w:t>
      </w:r>
    </w:p>
    <w:p w14:paraId="0794745B" w14:textId="77777777" w:rsidR="00B06E8E" w:rsidRPr="00BF3888" w:rsidRDefault="00031946">
      <w:pPr>
        <w:ind w:firstLine="720"/>
        <w:jc w:val="both"/>
        <w:rPr>
          <w:rFonts w:hint="eastAsia"/>
        </w:rPr>
      </w:pPr>
      <w:r w:rsidRPr="00BF3888">
        <w:rPr>
          <w:rStyle w:val="a3"/>
          <w:rFonts w:ascii="Times New Roman" w:hAnsi="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654069E6" w14:textId="77777777" w:rsidR="00B06E8E" w:rsidRPr="00BF3888" w:rsidRDefault="00031946">
      <w:pPr>
        <w:ind w:firstLine="720"/>
        <w:jc w:val="both"/>
        <w:rPr>
          <w:rFonts w:hint="eastAsia"/>
        </w:rPr>
      </w:pPr>
      <w:r w:rsidRPr="00BF3888">
        <w:rPr>
          <w:rStyle w:val="a3"/>
          <w:rFonts w:ascii="Times New Roman" w:hAnsi="Times New Roman"/>
        </w:rPr>
        <w:t xml:space="preserve">В случае поступления письменной жалобы, содержащей вопрос, ответ на который размещен в соответствии с </w:t>
      </w:r>
      <w:hyperlink r:id="rId48">
        <w:r w:rsidRPr="00BF3888">
          <w:rPr>
            <w:rFonts w:ascii="Times New Roman" w:hAnsi="Times New Roman"/>
          </w:rPr>
          <w:t>частью 4 статьи 10</w:t>
        </w:r>
      </w:hyperlink>
      <w:r w:rsidRPr="00BF3888">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49">
        <w:r w:rsidRPr="00BF3888">
          <w:rPr>
            <w:rFonts w:ascii="Times New Roman" w:hAnsi="Times New Roman"/>
          </w:rPr>
          <w:t>официальном сайте</w:t>
        </w:r>
      </w:hyperlink>
      <w:r w:rsidRPr="00BF3888">
        <w:rPr>
          <w:rStyle w:val="a3"/>
          <w:rFonts w:ascii="Times New Roman" w:hAnsi="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732B8826" w14:textId="77777777" w:rsidR="00B06E8E" w:rsidRPr="00BF3888" w:rsidRDefault="00031946">
      <w:pPr>
        <w:ind w:firstLine="720"/>
        <w:jc w:val="both"/>
        <w:rPr>
          <w:rFonts w:hint="eastAsia"/>
        </w:rPr>
      </w:pPr>
      <w:r w:rsidRPr="00BF3888">
        <w:rPr>
          <w:rStyle w:val="a3"/>
          <w:rFonts w:ascii="Times New Roman" w:hAnsi="Times New Roman"/>
        </w:rPr>
        <w:t>Должностные лица отказывают в удовлетворении жалобы в следующих случаях:</w:t>
      </w:r>
    </w:p>
    <w:p w14:paraId="681313B6" w14:textId="77777777" w:rsidR="00B06E8E" w:rsidRPr="00BF3888" w:rsidRDefault="00031946">
      <w:pPr>
        <w:ind w:firstLine="720"/>
        <w:jc w:val="both"/>
        <w:rPr>
          <w:rFonts w:hint="eastAsia"/>
        </w:rPr>
      </w:pPr>
      <w:r w:rsidRPr="00BF3888">
        <w:rPr>
          <w:rStyle w:val="a3"/>
          <w:rFonts w:ascii="Times New Roman" w:hAnsi="Times New Roman"/>
        </w:rPr>
        <w:t>наличие вступившего в законную силу решения суда, арбитражного суда по жалобе о том же предмете и по тем же основаниям;</w:t>
      </w:r>
    </w:p>
    <w:p w14:paraId="3EE81B56" w14:textId="77777777" w:rsidR="00B06E8E" w:rsidRPr="00BF3888" w:rsidRDefault="00031946">
      <w:pPr>
        <w:ind w:firstLine="720"/>
        <w:jc w:val="both"/>
        <w:rPr>
          <w:rFonts w:hint="eastAsia"/>
        </w:rPr>
      </w:pPr>
      <w:r w:rsidRPr="00BF3888">
        <w:rPr>
          <w:rStyle w:val="a3"/>
          <w:rFonts w:ascii="Times New Roman" w:hAnsi="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96D937F" w14:textId="77777777" w:rsidR="00B06E8E" w:rsidRPr="00BF3888" w:rsidRDefault="00031946">
      <w:pPr>
        <w:ind w:firstLine="720"/>
        <w:jc w:val="both"/>
        <w:rPr>
          <w:rFonts w:hint="eastAsia"/>
        </w:rPr>
      </w:pPr>
      <w:r w:rsidRPr="00BF3888">
        <w:rPr>
          <w:rStyle w:val="a3"/>
          <w:rFonts w:ascii="Times New Roman" w:hAnsi="Times New Roman"/>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BC06680" w14:textId="77777777" w:rsidR="00B06E8E" w:rsidRPr="00BF3888" w:rsidRDefault="00031946">
      <w:pPr>
        <w:ind w:firstLine="720"/>
        <w:jc w:val="both"/>
        <w:rPr>
          <w:rFonts w:hint="eastAsia"/>
        </w:rPr>
      </w:pPr>
      <w:r w:rsidRPr="00BF3888">
        <w:rPr>
          <w:rStyle w:val="a3"/>
          <w:rFonts w:ascii="Times New Roman" w:hAnsi="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0F28FD8B" w14:textId="77777777" w:rsidR="00B06E8E" w:rsidRPr="00BF3888" w:rsidRDefault="00031946">
      <w:pPr>
        <w:ind w:firstLine="720"/>
        <w:jc w:val="both"/>
        <w:rPr>
          <w:rFonts w:hint="eastAsia"/>
        </w:rPr>
      </w:pPr>
      <w:r w:rsidRPr="00BF3888">
        <w:rPr>
          <w:rStyle w:val="a3"/>
          <w:rFonts w:ascii="Times New Roman" w:hAnsi="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2936416" w14:textId="77777777" w:rsidR="00B06E8E" w:rsidRPr="00BF3888" w:rsidRDefault="00031946">
      <w:pPr>
        <w:ind w:firstLine="720"/>
        <w:jc w:val="both"/>
        <w:rPr>
          <w:rFonts w:hint="eastAsia"/>
        </w:rPr>
      </w:pPr>
      <w:r w:rsidRPr="00BF3888">
        <w:rPr>
          <w:rStyle w:val="a3"/>
          <w:rFonts w:ascii="Times New Roman" w:hAnsi="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5B73685F" w14:textId="77777777" w:rsidR="00B06E8E" w:rsidRPr="00BF3888" w:rsidRDefault="00031946">
      <w:pPr>
        <w:ind w:firstLine="720"/>
        <w:jc w:val="both"/>
        <w:rPr>
          <w:rFonts w:hint="eastAsia"/>
        </w:rPr>
      </w:pPr>
      <w:r w:rsidRPr="00BF3888">
        <w:rPr>
          <w:rStyle w:val="a3"/>
          <w:rFonts w:ascii="Times New Roman" w:hAnsi="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577F02E" w14:textId="0C07FB73" w:rsidR="00B06E8E" w:rsidRPr="00BF3888" w:rsidRDefault="00AE5BB0">
      <w:pPr>
        <w:ind w:firstLine="720"/>
        <w:jc w:val="both"/>
        <w:rPr>
          <w:rFonts w:hint="eastAsia"/>
        </w:rPr>
      </w:pPr>
      <w:bookmarkStart w:id="159" w:name="sub_1029"/>
      <w:bookmarkEnd w:id="159"/>
      <w:r>
        <w:rPr>
          <w:rStyle w:val="a3"/>
          <w:rFonts w:ascii="Times New Roman" w:hAnsi="Times New Roman"/>
        </w:rPr>
        <w:t>8</w:t>
      </w:r>
      <w:r w:rsidR="004646A5">
        <w:rPr>
          <w:rStyle w:val="a3"/>
          <w:rFonts w:ascii="Times New Roman" w:hAnsi="Times New Roman"/>
        </w:rPr>
        <w:t>4</w:t>
      </w:r>
      <w:r w:rsidR="00031946" w:rsidRPr="00BF3888">
        <w:rPr>
          <w:rStyle w:val="a3"/>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r w:rsidR="00031946" w:rsidRPr="00BF3888">
          <w:rPr>
            <w:rFonts w:ascii="Times New Roman" w:hAnsi="Times New Roman"/>
          </w:rPr>
          <w:t>статьей 5.63</w:t>
        </w:r>
      </w:hyperlink>
      <w:r w:rsidR="00031946" w:rsidRPr="00BF3888">
        <w:rPr>
          <w:rStyle w:val="a3"/>
          <w:rFonts w:ascii="Times New Roman" w:hAnsi="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15461597" w14:textId="02C12CC1" w:rsidR="00B06E8E" w:rsidRPr="00BF3888" w:rsidRDefault="00711D6B">
      <w:pPr>
        <w:ind w:firstLine="720"/>
        <w:jc w:val="both"/>
        <w:rPr>
          <w:rFonts w:hint="eastAsia"/>
        </w:rPr>
      </w:pPr>
      <w:bookmarkStart w:id="160" w:name="sub_10291"/>
      <w:bookmarkEnd w:id="160"/>
      <w:r w:rsidRPr="00BF3888">
        <w:rPr>
          <w:rStyle w:val="a3"/>
          <w:rFonts w:ascii="Times New Roman" w:hAnsi="Times New Roman"/>
        </w:rPr>
        <w:t>8</w:t>
      </w:r>
      <w:r w:rsidR="004646A5">
        <w:rPr>
          <w:rStyle w:val="a3"/>
          <w:rFonts w:ascii="Times New Roman" w:hAnsi="Times New Roman"/>
        </w:rPr>
        <w:t>5</w:t>
      </w:r>
      <w:r w:rsidR="00031946" w:rsidRPr="00BF3888">
        <w:rPr>
          <w:rStyle w:val="a3"/>
          <w:rFonts w:ascii="Times New Roman" w:hAnsi="Times New Roma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AE5BB0">
        <w:rPr>
          <w:rStyle w:val="a3"/>
          <w:rFonts w:ascii="Times New Roman" w:hAnsi="Times New Roman"/>
        </w:rPr>
        <w:t>А</w:t>
      </w:r>
      <w:r w:rsidR="00031946" w:rsidRPr="00BF3888">
        <w:rPr>
          <w:rStyle w:val="a3"/>
          <w:rFonts w:ascii="Times New Roman" w:hAnsi="Times New Roman"/>
        </w:rPr>
        <w:t xml:space="preserve">дминистрации </w:t>
      </w:r>
      <w:r w:rsidR="00AE5BB0" w:rsidRPr="00AE5BB0">
        <w:rPr>
          <w:rStyle w:val="a3"/>
          <w:rFonts w:ascii="Times New Roman" w:hAnsi="Times New Roman"/>
          <w:shd w:val="clear" w:color="auto" w:fill="FFFFFF" w:themeFill="background1"/>
        </w:rPr>
        <w:t xml:space="preserve">Большеигнатовского </w:t>
      </w:r>
      <w:r w:rsidR="00031946" w:rsidRPr="00AE5BB0">
        <w:rPr>
          <w:rStyle w:val="a3"/>
          <w:rFonts w:ascii="Times New Roman" w:hAnsi="Times New Roman"/>
          <w:shd w:val="clear" w:color="auto" w:fill="FFFFFF" w:themeFill="background1"/>
        </w:rPr>
        <w:t xml:space="preserve"> муниципального района</w:t>
      </w:r>
      <w:r w:rsidR="00031946" w:rsidRPr="00BF3888">
        <w:rPr>
          <w:rStyle w:val="a3"/>
          <w:rFonts w:ascii="Times New Roman" w:hAnsi="Times New Roman"/>
        </w:rPr>
        <w:t xml:space="preserve"> по результатам рассмотрения жалоб могут быть обжалованы в судебном порядке.</w:t>
      </w:r>
      <w:bookmarkStart w:id="161" w:name="sub_1030"/>
      <w:bookmarkEnd w:id="161"/>
    </w:p>
    <w:p w14:paraId="3CB70584" w14:textId="77777777" w:rsidR="00B06E8E" w:rsidRPr="00BF3888" w:rsidRDefault="00B06E8E">
      <w:pPr>
        <w:ind w:firstLine="720"/>
        <w:rPr>
          <w:rStyle w:val="a3"/>
          <w:rFonts w:ascii="Times New Roman" w:hAnsi="Times New Roman"/>
        </w:rPr>
      </w:pPr>
    </w:p>
    <w:p w14:paraId="545B739E" w14:textId="77777777" w:rsidR="00B06E8E" w:rsidRPr="00BF3888" w:rsidRDefault="00B06E8E">
      <w:pPr>
        <w:ind w:firstLine="720"/>
        <w:rPr>
          <w:rStyle w:val="a3"/>
          <w:rFonts w:ascii="Times New Roman" w:hAnsi="Times New Roman"/>
          <w:shd w:val="clear" w:color="auto" w:fill="FF4000"/>
        </w:rPr>
      </w:pPr>
    </w:p>
    <w:p w14:paraId="536F45FF" w14:textId="77777777" w:rsidR="00B06E8E" w:rsidRPr="00BF3888" w:rsidRDefault="00B06E8E">
      <w:pPr>
        <w:ind w:firstLine="720"/>
        <w:rPr>
          <w:rStyle w:val="a3"/>
          <w:rFonts w:ascii="Times New Roman" w:hAnsi="Times New Roman"/>
          <w:shd w:val="clear" w:color="auto" w:fill="FF4000"/>
        </w:rPr>
      </w:pPr>
    </w:p>
    <w:p w14:paraId="6EDD1A0E" w14:textId="77777777" w:rsidR="00B06E8E" w:rsidRPr="00BF3888" w:rsidRDefault="00B06E8E">
      <w:pPr>
        <w:ind w:firstLine="720"/>
        <w:rPr>
          <w:rStyle w:val="a3"/>
          <w:rFonts w:ascii="Times New Roman" w:hAnsi="Times New Roman"/>
          <w:shd w:val="clear" w:color="auto" w:fill="FF4000"/>
        </w:rPr>
      </w:pPr>
    </w:p>
    <w:p w14:paraId="333D83CC" w14:textId="53657623" w:rsidR="00B06E8E" w:rsidRPr="00BF3888" w:rsidRDefault="00B06E8E">
      <w:pPr>
        <w:ind w:firstLine="720"/>
        <w:rPr>
          <w:rStyle w:val="a3"/>
          <w:rFonts w:ascii="Times New Roman" w:hAnsi="Times New Roman"/>
          <w:shd w:val="clear" w:color="auto" w:fill="FF4000"/>
        </w:rPr>
      </w:pPr>
    </w:p>
    <w:p w14:paraId="76720F0D" w14:textId="10B86CF9" w:rsidR="00711D6B" w:rsidRPr="00BF3888" w:rsidRDefault="00711D6B">
      <w:pPr>
        <w:ind w:firstLine="720"/>
        <w:rPr>
          <w:rStyle w:val="a3"/>
          <w:rFonts w:ascii="Times New Roman" w:hAnsi="Times New Roman"/>
          <w:shd w:val="clear" w:color="auto" w:fill="FF4000"/>
        </w:rPr>
      </w:pPr>
    </w:p>
    <w:p w14:paraId="0E393AB1" w14:textId="448D4E8D" w:rsidR="00711D6B" w:rsidRDefault="00711D6B">
      <w:pPr>
        <w:ind w:firstLine="720"/>
        <w:rPr>
          <w:rStyle w:val="a3"/>
          <w:rFonts w:ascii="Times New Roman" w:hAnsi="Times New Roman"/>
          <w:shd w:val="clear" w:color="auto" w:fill="FF4000"/>
        </w:rPr>
      </w:pPr>
    </w:p>
    <w:p w14:paraId="75255043" w14:textId="77777777" w:rsidR="00187F28" w:rsidRDefault="00187F28">
      <w:pPr>
        <w:ind w:firstLine="720"/>
        <w:rPr>
          <w:rStyle w:val="a3"/>
          <w:rFonts w:ascii="Times New Roman" w:hAnsi="Times New Roman"/>
          <w:shd w:val="clear" w:color="auto" w:fill="FF4000"/>
        </w:rPr>
      </w:pPr>
    </w:p>
    <w:p w14:paraId="33851646" w14:textId="77777777" w:rsidR="00187F28" w:rsidRDefault="00187F28">
      <w:pPr>
        <w:ind w:firstLine="720"/>
        <w:rPr>
          <w:rStyle w:val="a3"/>
          <w:rFonts w:ascii="Times New Roman" w:hAnsi="Times New Roman"/>
          <w:shd w:val="clear" w:color="auto" w:fill="FF4000"/>
        </w:rPr>
      </w:pPr>
    </w:p>
    <w:p w14:paraId="13B43FB1" w14:textId="77777777" w:rsidR="00187F28" w:rsidRPr="00BF3888" w:rsidRDefault="00187F28">
      <w:pPr>
        <w:ind w:firstLine="720"/>
        <w:rPr>
          <w:rStyle w:val="a3"/>
          <w:rFonts w:ascii="Times New Roman" w:hAnsi="Times New Roman"/>
          <w:shd w:val="clear" w:color="auto" w:fill="FF4000"/>
        </w:rPr>
      </w:pPr>
    </w:p>
    <w:p w14:paraId="7C0B3E2D" w14:textId="565D4513" w:rsidR="00711D6B" w:rsidRPr="00BF3888" w:rsidRDefault="00711D6B">
      <w:pPr>
        <w:ind w:firstLine="720"/>
        <w:rPr>
          <w:rStyle w:val="a3"/>
          <w:rFonts w:ascii="Times New Roman" w:hAnsi="Times New Roman"/>
          <w:shd w:val="clear" w:color="auto" w:fill="FF4000"/>
        </w:rPr>
      </w:pPr>
    </w:p>
    <w:p w14:paraId="532FC623" w14:textId="6AD11D8E" w:rsidR="00711D6B" w:rsidRPr="00BF3888" w:rsidRDefault="00711D6B">
      <w:pPr>
        <w:ind w:firstLine="720"/>
        <w:rPr>
          <w:rStyle w:val="a3"/>
          <w:rFonts w:ascii="Times New Roman" w:hAnsi="Times New Roman"/>
          <w:shd w:val="clear" w:color="auto" w:fill="FF4000"/>
        </w:rPr>
      </w:pPr>
    </w:p>
    <w:p w14:paraId="7367BF8D" w14:textId="6E2C84DF" w:rsidR="00711D6B" w:rsidRPr="00BF3888" w:rsidRDefault="00711D6B">
      <w:pPr>
        <w:ind w:firstLine="720"/>
        <w:rPr>
          <w:rStyle w:val="a3"/>
          <w:rFonts w:ascii="Times New Roman" w:hAnsi="Times New Roman"/>
          <w:shd w:val="clear" w:color="auto" w:fill="FF4000"/>
        </w:rPr>
      </w:pPr>
    </w:p>
    <w:p w14:paraId="3CF25A92" w14:textId="38895ABF" w:rsidR="00711D6B" w:rsidRPr="00BF3888" w:rsidRDefault="00711D6B">
      <w:pPr>
        <w:ind w:firstLine="720"/>
        <w:rPr>
          <w:rStyle w:val="a3"/>
          <w:rFonts w:ascii="Times New Roman" w:hAnsi="Times New Roman"/>
          <w:shd w:val="clear" w:color="auto" w:fill="FF4000"/>
        </w:rPr>
      </w:pPr>
    </w:p>
    <w:p w14:paraId="086B24B6" w14:textId="116C0CFF" w:rsidR="00711D6B" w:rsidRPr="00BF3888" w:rsidRDefault="00711D6B">
      <w:pPr>
        <w:ind w:firstLine="720"/>
        <w:rPr>
          <w:rStyle w:val="a3"/>
          <w:rFonts w:ascii="Times New Roman" w:hAnsi="Times New Roman"/>
          <w:shd w:val="clear" w:color="auto" w:fill="FF4000"/>
        </w:rPr>
      </w:pPr>
    </w:p>
    <w:p w14:paraId="793B52EC" w14:textId="73E92217" w:rsidR="00711D6B" w:rsidRPr="00BF3888" w:rsidRDefault="00711D6B">
      <w:pPr>
        <w:ind w:firstLine="720"/>
        <w:rPr>
          <w:rStyle w:val="a3"/>
          <w:rFonts w:ascii="Times New Roman" w:hAnsi="Times New Roman"/>
          <w:shd w:val="clear" w:color="auto" w:fill="FF4000"/>
        </w:rPr>
      </w:pPr>
    </w:p>
    <w:p w14:paraId="26070FA7" w14:textId="77777777" w:rsidR="00EA2129" w:rsidRDefault="00EA2129">
      <w:pPr>
        <w:rPr>
          <w:rStyle w:val="a3"/>
          <w:rFonts w:ascii="Times New Roman" w:hAnsi="Times New Roman"/>
          <w:shd w:val="clear" w:color="auto" w:fill="FF4000"/>
        </w:rPr>
      </w:pPr>
    </w:p>
    <w:p w14:paraId="47DE97B1" w14:textId="77777777" w:rsidR="004646A5" w:rsidRDefault="004646A5">
      <w:pPr>
        <w:rPr>
          <w:rStyle w:val="a3"/>
          <w:rFonts w:ascii="Times New Roman" w:hAnsi="Times New Roman"/>
          <w:shd w:val="clear" w:color="auto" w:fill="FF4000"/>
        </w:rPr>
      </w:pPr>
    </w:p>
    <w:p w14:paraId="606A9DF1" w14:textId="77777777" w:rsidR="00187F28" w:rsidRDefault="00187F28">
      <w:pPr>
        <w:rPr>
          <w:rStyle w:val="a3"/>
          <w:rFonts w:ascii="Times New Roman" w:hAnsi="Times New Roman"/>
          <w:shd w:val="clear" w:color="auto" w:fill="FF4000"/>
        </w:rPr>
      </w:pPr>
    </w:p>
    <w:p w14:paraId="753A1D89" w14:textId="77777777" w:rsidR="00187F28" w:rsidRDefault="00187F28">
      <w:pPr>
        <w:rPr>
          <w:rStyle w:val="a3"/>
          <w:rFonts w:ascii="Times New Roman" w:hAnsi="Times New Roman"/>
          <w:shd w:val="clear" w:color="auto" w:fill="FF4000"/>
        </w:rPr>
      </w:pPr>
    </w:p>
    <w:p w14:paraId="518BFBB1" w14:textId="77777777" w:rsidR="00187F28" w:rsidRDefault="00187F28">
      <w:pPr>
        <w:rPr>
          <w:rStyle w:val="a3"/>
          <w:rFonts w:ascii="Times New Roman" w:hAnsi="Times New Roman"/>
          <w:shd w:val="clear" w:color="auto" w:fill="FF4000"/>
        </w:rPr>
      </w:pPr>
    </w:p>
    <w:p w14:paraId="024396F0" w14:textId="77777777" w:rsidR="00187F28" w:rsidRDefault="00187F28">
      <w:pPr>
        <w:rPr>
          <w:rStyle w:val="a3"/>
          <w:rFonts w:ascii="Times New Roman" w:hAnsi="Times New Roman"/>
          <w:shd w:val="clear" w:color="auto" w:fill="FF4000"/>
        </w:rPr>
      </w:pPr>
    </w:p>
    <w:p w14:paraId="76021C4C" w14:textId="77777777" w:rsidR="00187F28" w:rsidRDefault="00187F28">
      <w:pPr>
        <w:rPr>
          <w:rStyle w:val="a3"/>
          <w:rFonts w:ascii="Times New Roman" w:hAnsi="Times New Roman"/>
          <w:shd w:val="clear" w:color="auto" w:fill="FF4000"/>
        </w:rPr>
      </w:pPr>
    </w:p>
    <w:p w14:paraId="4A0488C5" w14:textId="77777777" w:rsidR="00187F28" w:rsidRDefault="00187F28">
      <w:pPr>
        <w:rPr>
          <w:rStyle w:val="a3"/>
          <w:rFonts w:ascii="Times New Roman" w:hAnsi="Times New Roman"/>
          <w:shd w:val="clear" w:color="auto" w:fill="FF4000"/>
        </w:rPr>
      </w:pPr>
    </w:p>
    <w:p w14:paraId="2AFFD365" w14:textId="77777777" w:rsidR="00187F28" w:rsidRDefault="00187F28">
      <w:pPr>
        <w:rPr>
          <w:rStyle w:val="a3"/>
          <w:rFonts w:ascii="Times New Roman" w:hAnsi="Times New Roman"/>
          <w:shd w:val="clear" w:color="auto" w:fill="FF4000"/>
        </w:rPr>
      </w:pPr>
    </w:p>
    <w:p w14:paraId="335D9DC3" w14:textId="77777777" w:rsidR="00187F28" w:rsidRDefault="00187F28">
      <w:pPr>
        <w:rPr>
          <w:rStyle w:val="a3"/>
          <w:rFonts w:ascii="Times New Roman" w:hAnsi="Times New Roman"/>
          <w:shd w:val="clear" w:color="auto" w:fill="FF4000"/>
        </w:rPr>
      </w:pPr>
    </w:p>
    <w:p w14:paraId="569BECF2" w14:textId="77777777" w:rsidR="00EA2129" w:rsidRDefault="00EA2129">
      <w:pPr>
        <w:rPr>
          <w:rStyle w:val="a3"/>
          <w:rFonts w:ascii="Times New Roman" w:hAnsi="Times New Roman"/>
          <w:shd w:val="clear" w:color="auto" w:fill="FF4000"/>
        </w:rPr>
      </w:pPr>
    </w:p>
    <w:p w14:paraId="297A140A" w14:textId="77777777" w:rsidR="00187F28" w:rsidRPr="00BF3888" w:rsidRDefault="00187F28">
      <w:pPr>
        <w:rPr>
          <w:rStyle w:val="a3"/>
          <w:rFonts w:ascii="Times New Roman" w:hAnsi="Times New Roman"/>
          <w:shd w:val="clear" w:color="auto" w:fill="FF4000"/>
        </w:rPr>
      </w:pPr>
    </w:p>
    <w:p w14:paraId="55A7D9A9" w14:textId="77777777" w:rsidR="00B06E8E" w:rsidRPr="00CC470B" w:rsidRDefault="00031946" w:rsidP="00CC470B">
      <w:pPr>
        <w:ind w:left="4962"/>
        <w:jc w:val="right"/>
        <w:rPr>
          <w:rStyle w:val="a4"/>
          <w:rFonts w:hint="eastAsia"/>
          <w:b w:val="0"/>
          <w:iCs/>
          <w:shd w:val="clear" w:color="auto" w:fill="FFFFFF" w:themeFill="background1"/>
        </w:rPr>
      </w:pPr>
      <w:bookmarkStart w:id="162" w:name="sub_1100"/>
      <w:bookmarkEnd w:id="162"/>
      <w:r w:rsidRPr="00CC470B">
        <w:rPr>
          <w:rStyle w:val="a4"/>
          <w:b w:val="0"/>
          <w:iCs/>
          <w:shd w:val="clear" w:color="auto" w:fill="FFFFFF" w:themeFill="background1"/>
        </w:rPr>
        <w:t>Приложение №1</w:t>
      </w:r>
    </w:p>
    <w:p w14:paraId="37BEF5EF" w14:textId="664C2880" w:rsidR="00B06E8E" w:rsidRPr="00BF3888" w:rsidRDefault="00CC470B" w:rsidP="00CC470B">
      <w:pPr>
        <w:ind w:left="4962"/>
        <w:jc w:val="right"/>
        <w:rPr>
          <w:rFonts w:hint="eastAsia"/>
          <w:lang w:bidi="ru-RU"/>
        </w:rPr>
      </w:pPr>
      <w:r w:rsidRPr="0000714C">
        <w:rPr>
          <w:rStyle w:val="a4"/>
          <w:rFonts w:ascii="Times New Roman" w:hAnsi="Times New Roman" w:cs="Times New Roman"/>
          <w:b w:val="0"/>
          <w:bCs/>
        </w:rPr>
        <w:t>к</w:t>
      </w:r>
      <w:r w:rsidRPr="00075AAC">
        <w:rPr>
          <w:rStyle w:val="a4"/>
          <w:rFonts w:ascii="Times New Roman" w:hAnsi="Times New Roman" w:cs="Times New Roman"/>
          <w:bCs/>
        </w:rPr>
        <w:t xml:space="preserve"> </w:t>
      </w:r>
      <w:r w:rsidRPr="00CC470B">
        <w:rPr>
          <w:rFonts w:ascii="Times New Roman" w:hAnsi="Times New Roman" w:cs="Times New Roman"/>
        </w:rPr>
        <w:t xml:space="preserve">Административному регламенту </w:t>
      </w:r>
      <w:r w:rsidRPr="00CC470B">
        <w:rPr>
          <w:rFonts w:ascii="Times New Roman" w:hAnsi="Times New Roman"/>
        </w:rPr>
        <w:t>предоставления Администрацией Большеигнатовского  муниципального района муниципальной услуги</w:t>
      </w:r>
      <w:r w:rsidRPr="00BF3888">
        <w:rPr>
          <w:lang w:bidi="ru-RU"/>
        </w:rPr>
        <w:t xml:space="preserve"> </w:t>
      </w:r>
      <w:r w:rsidR="00031946" w:rsidRPr="00BF3888">
        <w:rPr>
          <w:lang w:bidi="ru-RU"/>
        </w:rPr>
        <w:t>«Предоставление разрешения на отклонение от предельных параметров разрешенного</w:t>
      </w:r>
    </w:p>
    <w:p w14:paraId="33EDA452" w14:textId="1CAD0F58" w:rsidR="00B06E8E" w:rsidRPr="00BF3888" w:rsidRDefault="00031946" w:rsidP="00CC470B">
      <w:pPr>
        <w:ind w:left="4962"/>
        <w:jc w:val="right"/>
        <w:rPr>
          <w:rFonts w:hint="eastAsia"/>
          <w:lang w:bidi="ru-RU"/>
        </w:rPr>
      </w:pPr>
      <w:r w:rsidRPr="00BF3888">
        <w:rPr>
          <w:lang w:bidi="ru-RU"/>
        </w:rPr>
        <w:t>строительства, реконструкции объекта</w:t>
      </w:r>
    </w:p>
    <w:p w14:paraId="3EC5B71B" w14:textId="77777777" w:rsidR="00B06E8E" w:rsidRPr="00BF3888" w:rsidRDefault="00031946" w:rsidP="00CC470B">
      <w:pPr>
        <w:ind w:left="4962"/>
        <w:jc w:val="right"/>
        <w:rPr>
          <w:rFonts w:hint="eastAsia"/>
          <w:lang w:bidi="ru-RU"/>
        </w:rPr>
      </w:pPr>
      <w:r w:rsidRPr="00BF3888">
        <w:rPr>
          <w:lang w:bidi="ru-RU"/>
        </w:rPr>
        <w:t>капитального строительства»</w:t>
      </w:r>
    </w:p>
    <w:p w14:paraId="4B0223E0" w14:textId="2C2713FB" w:rsidR="00711D6B" w:rsidRPr="00BF3888" w:rsidRDefault="00711D6B">
      <w:pPr>
        <w:ind w:firstLine="698"/>
        <w:jc w:val="right"/>
        <w:rPr>
          <w:rFonts w:hint="eastAsia"/>
          <w:lang w:bidi="ru-RU"/>
        </w:rPr>
      </w:pPr>
    </w:p>
    <w:p w14:paraId="72365939" w14:textId="2A09E621" w:rsidR="00711D6B" w:rsidRPr="00BF3888" w:rsidRDefault="00711D6B">
      <w:pPr>
        <w:ind w:firstLine="698"/>
        <w:jc w:val="right"/>
        <w:rPr>
          <w:rFonts w:hint="eastAsia"/>
          <w:lang w:bidi="ru-RU"/>
        </w:rPr>
      </w:pPr>
    </w:p>
    <w:p w14:paraId="5755634D" w14:textId="77777777" w:rsidR="005636E8" w:rsidRPr="00BF3888" w:rsidRDefault="005636E8" w:rsidP="005636E8">
      <w:pPr>
        <w:ind w:firstLine="698"/>
        <w:jc w:val="center"/>
        <w:rPr>
          <w:rFonts w:hint="eastAsia"/>
          <w:b/>
          <w:iCs/>
          <w:lang w:bidi="ru-RU"/>
        </w:rPr>
      </w:pPr>
      <w:r w:rsidRPr="00BF3888">
        <w:rPr>
          <w:b/>
          <w:iCs/>
          <w:lang w:bidi="ru-RU"/>
        </w:rPr>
        <w:t>Справочная информация</w:t>
      </w:r>
      <w:r w:rsidRPr="00BF3888">
        <w:rPr>
          <w:b/>
          <w:iCs/>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01CF74AB" w14:textId="77777777" w:rsidR="005636E8" w:rsidRPr="00BF3888" w:rsidRDefault="005636E8" w:rsidP="005636E8">
      <w:pPr>
        <w:ind w:firstLine="698"/>
        <w:jc w:val="right"/>
        <w:rPr>
          <w:rFonts w:hint="eastAsia"/>
          <w:iCs/>
          <w:lang w:bidi="ru-RU"/>
        </w:rPr>
      </w:pPr>
    </w:p>
    <w:tbl>
      <w:tblPr>
        <w:tblW w:w="10220" w:type="dxa"/>
        <w:tblInd w:w="-108" w:type="dxa"/>
        <w:tblLayout w:type="fixed"/>
        <w:tblLook w:val="0000" w:firstRow="0" w:lastRow="0" w:firstColumn="0" w:lastColumn="0" w:noHBand="0" w:noVBand="0"/>
      </w:tblPr>
      <w:tblGrid>
        <w:gridCol w:w="840"/>
        <w:gridCol w:w="840"/>
        <w:gridCol w:w="2931"/>
        <w:gridCol w:w="5609"/>
      </w:tblGrid>
      <w:tr w:rsidR="00CC470B" w:rsidRPr="003979FF" w14:paraId="1DF2274C" w14:textId="77777777" w:rsidTr="001D7BC3">
        <w:tc>
          <w:tcPr>
            <w:tcW w:w="840" w:type="dxa"/>
            <w:shd w:val="clear" w:color="auto" w:fill="auto"/>
          </w:tcPr>
          <w:p w14:paraId="46989371" w14:textId="77777777" w:rsidR="00CC470B" w:rsidRPr="003979FF" w:rsidRDefault="00CC470B" w:rsidP="001D7BC3">
            <w:pPr>
              <w:pStyle w:val="ae"/>
              <w:widowControl w:val="0"/>
              <w:jc w:val="center"/>
              <w:rPr>
                <w:rFonts w:hint="eastAsia"/>
                <w:iCs/>
              </w:rPr>
            </w:pPr>
            <w:r w:rsidRPr="003979FF">
              <w:rPr>
                <w:iCs/>
              </w:rPr>
              <w:t>1.</w:t>
            </w:r>
          </w:p>
        </w:tc>
        <w:tc>
          <w:tcPr>
            <w:tcW w:w="9380" w:type="dxa"/>
            <w:gridSpan w:val="3"/>
            <w:shd w:val="clear" w:color="auto" w:fill="auto"/>
          </w:tcPr>
          <w:p w14:paraId="665D221A" w14:textId="77777777" w:rsidR="00CC470B" w:rsidRPr="003979FF" w:rsidRDefault="00CC470B" w:rsidP="001D7BC3">
            <w:pPr>
              <w:pStyle w:val="ae"/>
              <w:widowControl w:val="0"/>
              <w:jc w:val="center"/>
              <w:rPr>
                <w:rFonts w:hint="eastAsia"/>
                <w:iCs/>
              </w:rPr>
            </w:pPr>
            <w:r w:rsidRPr="003979FF">
              <w:rPr>
                <w:iCs/>
              </w:rPr>
              <w:t xml:space="preserve">Администрация </w:t>
            </w:r>
            <w:r>
              <w:rPr>
                <w:iCs/>
              </w:rPr>
              <w:t>Большеигнатовского</w:t>
            </w:r>
            <w:r w:rsidRPr="003979FF">
              <w:rPr>
                <w:iCs/>
              </w:rPr>
              <w:t xml:space="preserve">  муниципального района</w:t>
            </w:r>
          </w:p>
        </w:tc>
      </w:tr>
      <w:tr w:rsidR="00CC470B" w:rsidRPr="003979FF" w14:paraId="7C62B8F5" w14:textId="77777777" w:rsidTr="001D7BC3">
        <w:tc>
          <w:tcPr>
            <w:tcW w:w="840" w:type="dxa"/>
            <w:shd w:val="clear" w:color="auto" w:fill="auto"/>
          </w:tcPr>
          <w:p w14:paraId="6DDA5F01" w14:textId="77777777" w:rsidR="00CC470B" w:rsidRPr="003979FF" w:rsidRDefault="00CC470B" w:rsidP="001D7BC3">
            <w:pPr>
              <w:pStyle w:val="ae"/>
              <w:widowControl w:val="0"/>
              <w:rPr>
                <w:rFonts w:hint="eastAsia"/>
                <w:iCs/>
              </w:rPr>
            </w:pPr>
          </w:p>
        </w:tc>
        <w:tc>
          <w:tcPr>
            <w:tcW w:w="840" w:type="dxa"/>
            <w:shd w:val="clear" w:color="auto" w:fill="auto"/>
          </w:tcPr>
          <w:p w14:paraId="6D7BA5BE" w14:textId="77777777" w:rsidR="00CC470B" w:rsidRPr="003979FF" w:rsidRDefault="00CC470B" w:rsidP="001D7BC3">
            <w:pPr>
              <w:pStyle w:val="ae"/>
              <w:widowControl w:val="0"/>
              <w:jc w:val="center"/>
              <w:rPr>
                <w:rFonts w:hint="eastAsia"/>
                <w:iCs/>
              </w:rPr>
            </w:pPr>
            <w:r w:rsidRPr="003979FF">
              <w:rPr>
                <w:iCs/>
              </w:rPr>
              <w:t>1.1</w:t>
            </w:r>
          </w:p>
        </w:tc>
        <w:tc>
          <w:tcPr>
            <w:tcW w:w="8540" w:type="dxa"/>
            <w:gridSpan w:val="2"/>
            <w:shd w:val="clear" w:color="auto" w:fill="auto"/>
          </w:tcPr>
          <w:p w14:paraId="3B9257F2" w14:textId="77777777" w:rsidR="00CC470B" w:rsidRDefault="00CC470B" w:rsidP="001D7BC3">
            <w:pPr>
              <w:pStyle w:val="af"/>
              <w:widowControl w:val="0"/>
              <w:rPr>
                <w:rFonts w:hint="eastAsia"/>
                <w:iCs/>
              </w:rPr>
            </w:pPr>
            <w:r w:rsidRPr="003979FF">
              <w:rPr>
                <w:iCs/>
              </w:rPr>
              <w:t xml:space="preserve">Место нахождения органа, предоставляющего муниципальную услугу: </w:t>
            </w:r>
          </w:p>
          <w:p w14:paraId="7844A45F" w14:textId="77777777" w:rsidR="00CC470B" w:rsidRPr="003979FF" w:rsidRDefault="00CC470B" w:rsidP="001D7BC3">
            <w:pPr>
              <w:pStyle w:val="af"/>
              <w:widowControl w:val="0"/>
              <w:rPr>
                <w:rFonts w:hint="eastAsia"/>
                <w:iCs/>
              </w:rPr>
            </w:pPr>
            <w:r>
              <w:rPr>
                <w:iCs/>
              </w:rPr>
              <w:t>с. Большое Игнатово, ул. Советская, д.40</w:t>
            </w:r>
          </w:p>
        </w:tc>
      </w:tr>
      <w:tr w:rsidR="00CC470B" w:rsidRPr="003979FF" w14:paraId="49118F4C" w14:textId="77777777" w:rsidTr="001D7BC3">
        <w:tc>
          <w:tcPr>
            <w:tcW w:w="840" w:type="dxa"/>
            <w:shd w:val="clear" w:color="auto" w:fill="auto"/>
          </w:tcPr>
          <w:p w14:paraId="725E974C" w14:textId="77777777" w:rsidR="00CC470B" w:rsidRPr="003979FF" w:rsidRDefault="00CC470B" w:rsidP="001D7BC3">
            <w:pPr>
              <w:pStyle w:val="ae"/>
              <w:widowControl w:val="0"/>
              <w:rPr>
                <w:rFonts w:hint="eastAsia"/>
                <w:iCs/>
              </w:rPr>
            </w:pPr>
          </w:p>
        </w:tc>
        <w:tc>
          <w:tcPr>
            <w:tcW w:w="840" w:type="dxa"/>
            <w:shd w:val="clear" w:color="auto" w:fill="auto"/>
          </w:tcPr>
          <w:p w14:paraId="31DF2809" w14:textId="77777777" w:rsidR="00CC470B" w:rsidRPr="003979FF" w:rsidRDefault="00CC470B" w:rsidP="001D7BC3">
            <w:pPr>
              <w:pStyle w:val="ae"/>
              <w:widowControl w:val="0"/>
              <w:jc w:val="center"/>
              <w:rPr>
                <w:rFonts w:hint="eastAsia"/>
                <w:iCs/>
              </w:rPr>
            </w:pPr>
            <w:r w:rsidRPr="003979FF">
              <w:rPr>
                <w:iCs/>
              </w:rPr>
              <w:t>1.2.</w:t>
            </w:r>
          </w:p>
        </w:tc>
        <w:tc>
          <w:tcPr>
            <w:tcW w:w="8540" w:type="dxa"/>
            <w:gridSpan w:val="2"/>
            <w:shd w:val="clear" w:color="auto" w:fill="auto"/>
          </w:tcPr>
          <w:p w14:paraId="590FAAA0" w14:textId="77777777" w:rsidR="00CC470B" w:rsidRPr="003979FF" w:rsidRDefault="00CC470B" w:rsidP="001D7BC3">
            <w:pPr>
              <w:pStyle w:val="af"/>
              <w:widowControl w:val="0"/>
              <w:rPr>
                <w:rFonts w:hint="eastAsia"/>
                <w:iCs/>
              </w:rPr>
            </w:pPr>
            <w:r w:rsidRPr="003979FF">
              <w:rPr>
                <w:iCs/>
              </w:rPr>
              <w:t>График работы органа, предоставляющего муниципальную услугу:</w:t>
            </w:r>
          </w:p>
        </w:tc>
      </w:tr>
      <w:tr w:rsidR="00CC470B" w:rsidRPr="003979FF" w14:paraId="6619EBFF" w14:textId="77777777" w:rsidTr="001D7BC3">
        <w:tc>
          <w:tcPr>
            <w:tcW w:w="840" w:type="dxa"/>
            <w:shd w:val="clear" w:color="auto" w:fill="auto"/>
          </w:tcPr>
          <w:p w14:paraId="41B321EA" w14:textId="77777777" w:rsidR="00CC470B" w:rsidRPr="003979FF" w:rsidRDefault="00CC470B" w:rsidP="001D7BC3">
            <w:pPr>
              <w:pStyle w:val="ae"/>
              <w:widowControl w:val="0"/>
              <w:rPr>
                <w:rFonts w:hint="eastAsia"/>
                <w:iCs/>
              </w:rPr>
            </w:pPr>
          </w:p>
        </w:tc>
        <w:tc>
          <w:tcPr>
            <w:tcW w:w="840" w:type="dxa"/>
            <w:shd w:val="clear" w:color="auto" w:fill="auto"/>
          </w:tcPr>
          <w:p w14:paraId="1028D68B" w14:textId="77777777" w:rsidR="00CC470B" w:rsidRPr="003979FF" w:rsidRDefault="00CC470B" w:rsidP="001D7BC3">
            <w:pPr>
              <w:pStyle w:val="ae"/>
              <w:widowControl w:val="0"/>
              <w:rPr>
                <w:rFonts w:hint="eastAsia"/>
                <w:iCs/>
              </w:rPr>
            </w:pPr>
          </w:p>
        </w:tc>
        <w:tc>
          <w:tcPr>
            <w:tcW w:w="2931" w:type="dxa"/>
            <w:shd w:val="clear" w:color="auto" w:fill="auto"/>
          </w:tcPr>
          <w:p w14:paraId="09BB3F62" w14:textId="77777777" w:rsidR="00CC470B" w:rsidRPr="003979FF" w:rsidRDefault="00CC470B" w:rsidP="001D7BC3">
            <w:pPr>
              <w:pStyle w:val="af"/>
              <w:widowControl w:val="0"/>
              <w:rPr>
                <w:rFonts w:hint="eastAsia"/>
                <w:iCs/>
              </w:rPr>
            </w:pPr>
            <w:r>
              <w:rPr>
                <w:iCs/>
              </w:rPr>
              <w:t>Понедельник- четверг</w:t>
            </w:r>
          </w:p>
        </w:tc>
        <w:tc>
          <w:tcPr>
            <w:tcW w:w="5609" w:type="dxa"/>
            <w:shd w:val="clear" w:color="auto" w:fill="auto"/>
          </w:tcPr>
          <w:p w14:paraId="6F7B3E82" w14:textId="77777777" w:rsidR="00CC470B" w:rsidRPr="003979FF" w:rsidRDefault="00CC470B" w:rsidP="001D7BC3">
            <w:pPr>
              <w:pStyle w:val="af"/>
              <w:widowControl w:val="0"/>
              <w:rPr>
                <w:rFonts w:hint="eastAsia"/>
                <w:iCs/>
              </w:rPr>
            </w:pPr>
            <w:r>
              <w:rPr>
                <w:iCs/>
              </w:rPr>
              <w:t>8.30-16.45</w:t>
            </w:r>
          </w:p>
        </w:tc>
      </w:tr>
      <w:tr w:rsidR="00CC470B" w:rsidRPr="003979FF" w14:paraId="07A227F9" w14:textId="77777777" w:rsidTr="001D7BC3">
        <w:tc>
          <w:tcPr>
            <w:tcW w:w="840" w:type="dxa"/>
            <w:shd w:val="clear" w:color="auto" w:fill="auto"/>
          </w:tcPr>
          <w:p w14:paraId="0B7F8FB3" w14:textId="77777777" w:rsidR="00CC470B" w:rsidRPr="003979FF" w:rsidRDefault="00CC470B" w:rsidP="001D7BC3">
            <w:pPr>
              <w:pStyle w:val="ae"/>
              <w:widowControl w:val="0"/>
              <w:rPr>
                <w:rFonts w:hint="eastAsia"/>
                <w:iCs/>
              </w:rPr>
            </w:pPr>
          </w:p>
        </w:tc>
        <w:tc>
          <w:tcPr>
            <w:tcW w:w="840" w:type="dxa"/>
            <w:shd w:val="clear" w:color="auto" w:fill="auto"/>
          </w:tcPr>
          <w:p w14:paraId="37B87562" w14:textId="77777777" w:rsidR="00CC470B" w:rsidRPr="003979FF" w:rsidRDefault="00CC470B" w:rsidP="001D7BC3">
            <w:pPr>
              <w:pStyle w:val="ae"/>
              <w:widowControl w:val="0"/>
              <w:rPr>
                <w:rFonts w:hint="eastAsia"/>
                <w:iCs/>
              </w:rPr>
            </w:pPr>
          </w:p>
        </w:tc>
        <w:tc>
          <w:tcPr>
            <w:tcW w:w="2931" w:type="dxa"/>
            <w:shd w:val="clear" w:color="auto" w:fill="auto"/>
          </w:tcPr>
          <w:p w14:paraId="3A7C02A6" w14:textId="77777777" w:rsidR="00CC470B" w:rsidRPr="003979FF" w:rsidRDefault="00CC470B" w:rsidP="001D7BC3">
            <w:pPr>
              <w:pStyle w:val="af"/>
              <w:widowControl w:val="0"/>
              <w:rPr>
                <w:rFonts w:hint="eastAsia"/>
                <w:iCs/>
              </w:rPr>
            </w:pPr>
            <w:r w:rsidRPr="003979FF">
              <w:rPr>
                <w:iCs/>
              </w:rPr>
              <w:t>Пятница:</w:t>
            </w:r>
          </w:p>
        </w:tc>
        <w:tc>
          <w:tcPr>
            <w:tcW w:w="5609" w:type="dxa"/>
            <w:shd w:val="clear" w:color="auto" w:fill="auto"/>
          </w:tcPr>
          <w:p w14:paraId="427E702C" w14:textId="77777777" w:rsidR="00CC470B" w:rsidRPr="003979FF" w:rsidRDefault="00CC470B" w:rsidP="001D7BC3">
            <w:pPr>
              <w:pStyle w:val="af"/>
              <w:widowControl w:val="0"/>
              <w:rPr>
                <w:rFonts w:hint="eastAsia"/>
                <w:iCs/>
              </w:rPr>
            </w:pPr>
            <w:r w:rsidRPr="00857F14">
              <w:rPr>
                <w:iCs/>
              </w:rPr>
              <w:t>8.30-16.</w:t>
            </w:r>
            <w:r>
              <w:rPr>
                <w:iCs/>
              </w:rPr>
              <w:t>30</w:t>
            </w:r>
          </w:p>
        </w:tc>
      </w:tr>
      <w:tr w:rsidR="00CC470B" w:rsidRPr="003979FF" w14:paraId="2EBE11B7" w14:textId="77777777" w:rsidTr="001D7BC3">
        <w:tc>
          <w:tcPr>
            <w:tcW w:w="840" w:type="dxa"/>
            <w:shd w:val="clear" w:color="auto" w:fill="auto"/>
          </w:tcPr>
          <w:p w14:paraId="72E422B7" w14:textId="77777777" w:rsidR="00CC470B" w:rsidRPr="003979FF" w:rsidRDefault="00CC470B" w:rsidP="001D7BC3">
            <w:pPr>
              <w:pStyle w:val="ae"/>
              <w:widowControl w:val="0"/>
              <w:rPr>
                <w:rFonts w:hint="eastAsia"/>
                <w:iCs/>
              </w:rPr>
            </w:pPr>
          </w:p>
        </w:tc>
        <w:tc>
          <w:tcPr>
            <w:tcW w:w="840" w:type="dxa"/>
            <w:shd w:val="clear" w:color="auto" w:fill="auto"/>
          </w:tcPr>
          <w:p w14:paraId="3514CD94" w14:textId="77777777" w:rsidR="00CC470B" w:rsidRPr="003979FF" w:rsidRDefault="00CC470B" w:rsidP="001D7BC3">
            <w:pPr>
              <w:pStyle w:val="ae"/>
              <w:widowControl w:val="0"/>
              <w:rPr>
                <w:rFonts w:hint="eastAsia"/>
                <w:iCs/>
              </w:rPr>
            </w:pPr>
          </w:p>
        </w:tc>
        <w:tc>
          <w:tcPr>
            <w:tcW w:w="2931" w:type="dxa"/>
            <w:shd w:val="clear" w:color="auto" w:fill="auto"/>
          </w:tcPr>
          <w:p w14:paraId="7A1F6D6B" w14:textId="77777777" w:rsidR="00CC470B" w:rsidRPr="003979FF" w:rsidRDefault="00CC470B" w:rsidP="001D7BC3">
            <w:pPr>
              <w:pStyle w:val="af"/>
              <w:widowControl w:val="0"/>
              <w:rPr>
                <w:rFonts w:hint="eastAsia"/>
                <w:iCs/>
              </w:rPr>
            </w:pPr>
            <w:r w:rsidRPr="003979FF">
              <w:rPr>
                <w:iCs/>
              </w:rPr>
              <w:t>Суббота</w:t>
            </w:r>
            <w:r>
              <w:rPr>
                <w:iCs/>
              </w:rPr>
              <w:t>, воскресенье</w:t>
            </w:r>
            <w:r w:rsidRPr="003979FF">
              <w:rPr>
                <w:iCs/>
              </w:rPr>
              <w:t>:</w:t>
            </w:r>
          </w:p>
        </w:tc>
        <w:tc>
          <w:tcPr>
            <w:tcW w:w="5609" w:type="dxa"/>
            <w:shd w:val="clear" w:color="auto" w:fill="auto"/>
          </w:tcPr>
          <w:p w14:paraId="22B5AD17" w14:textId="77777777" w:rsidR="00CC470B" w:rsidRPr="003979FF" w:rsidRDefault="00CC470B" w:rsidP="001D7BC3">
            <w:pPr>
              <w:pStyle w:val="af"/>
              <w:widowControl w:val="0"/>
              <w:rPr>
                <w:rFonts w:hint="eastAsia"/>
                <w:iCs/>
              </w:rPr>
            </w:pPr>
            <w:r w:rsidRPr="003979FF">
              <w:rPr>
                <w:iCs/>
              </w:rPr>
              <w:t>выходной</w:t>
            </w:r>
          </w:p>
        </w:tc>
      </w:tr>
      <w:tr w:rsidR="00CC470B" w:rsidRPr="003979FF" w14:paraId="38D528B2" w14:textId="77777777" w:rsidTr="001D7BC3">
        <w:tc>
          <w:tcPr>
            <w:tcW w:w="840" w:type="dxa"/>
            <w:vMerge w:val="restart"/>
            <w:shd w:val="clear" w:color="auto" w:fill="auto"/>
          </w:tcPr>
          <w:p w14:paraId="4CBA6276" w14:textId="77777777" w:rsidR="00CC470B" w:rsidRPr="003979FF" w:rsidRDefault="00CC470B" w:rsidP="001D7BC3">
            <w:pPr>
              <w:pStyle w:val="ae"/>
              <w:widowControl w:val="0"/>
              <w:rPr>
                <w:rFonts w:hint="eastAsia"/>
                <w:iCs/>
              </w:rPr>
            </w:pPr>
          </w:p>
        </w:tc>
        <w:tc>
          <w:tcPr>
            <w:tcW w:w="840" w:type="dxa"/>
            <w:shd w:val="clear" w:color="auto" w:fill="auto"/>
          </w:tcPr>
          <w:p w14:paraId="25601F90" w14:textId="77777777" w:rsidR="00CC470B" w:rsidRPr="003979FF" w:rsidRDefault="00CC470B" w:rsidP="001D7BC3">
            <w:pPr>
              <w:pStyle w:val="ae"/>
              <w:widowControl w:val="0"/>
              <w:jc w:val="center"/>
              <w:rPr>
                <w:rFonts w:hint="eastAsia"/>
                <w:iCs/>
              </w:rPr>
            </w:pPr>
            <w:r w:rsidRPr="003979FF">
              <w:rPr>
                <w:iCs/>
              </w:rPr>
              <w:t>1.3.</w:t>
            </w:r>
          </w:p>
        </w:tc>
        <w:tc>
          <w:tcPr>
            <w:tcW w:w="8540" w:type="dxa"/>
            <w:gridSpan w:val="2"/>
            <w:shd w:val="clear" w:color="auto" w:fill="auto"/>
          </w:tcPr>
          <w:p w14:paraId="73A790DB" w14:textId="77777777" w:rsidR="00CC470B" w:rsidRPr="003979FF" w:rsidRDefault="00CC470B" w:rsidP="001D7BC3">
            <w:pPr>
              <w:pStyle w:val="af"/>
              <w:widowControl w:val="0"/>
              <w:rPr>
                <w:rFonts w:hint="eastAsia"/>
                <w:iCs/>
              </w:rPr>
            </w:pPr>
            <w:r w:rsidRPr="003979FF">
              <w:rPr>
                <w:iCs/>
              </w:rPr>
              <w:t>График приема заявителей:</w:t>
            </w:r>
          </w:p>
          <w:p w14:paraId="7E6D0E93" w14:textId="77777777" w:rsidR="00CC470B" w:rsidRPr="003979FF" w:rsidRDefault="00CC470B" w:rsidP="001D7BC3">
            <w:pPr>
              <w:pStyle w:val="af"/>
              <w:widowControl w:val="0"/>
              <w:rPr>
                <w:rFonts w:hint="eastAsia"/>
                <w:iCs/>
              </w:rPr>
            </w:pPr>
            <w:r w:rsidRPr="003979FF">
              <w:rPr>
                <w:iCs/>
              </w:rPr>
              <w:t>Ежедневно понедельник-пятница: с 08.30 до 16.30</w:t>
            </w:r>
          </w:p>
        </w:tc>
      </w:tr>
      <w:tr w:rsidR="00CC470B" w:rsidRPr="003979FF" w14:paraId="2663AA0F" w14:textId="77777777" w:rsidTr="001D7BC3">
        <w:tc>
          <w:tcPr>
            <w:tcW w:w="840" w:type="dxa"/>
            <w:vMerge/>
            <w:shd w:val="clear" w:color="auto" w:fill="auto"/>
          </w:tcPr>
          <w:p w14:paraId="648701EA" w14:textId="77777777" w:rsidR="00CC470B" w:rsidRPr="003979FF" w:rsidRDefault="00CC470B" w:rsidP="001D7BC3">
            <w:pPr>
              <w:widowControl w:val="0"/>
              <w:rPr>
                <w:rFonts w:hint="eastAsia"/>
              </w:rPr>
            </w:pPr>
          </w:p>
        </w:tc>
        <w:tc>
          <w:tcPr>
            <w:tcW w:w="840" w:type="dxa"/>
            <w:shd w:val="clear" w:color="auto" w:fill="auto"/>
          </w:tcPr>
          <w:p w14:paraId="2A615243" w14:textId="77777777" w:rsidR="00CC470B" w:rsidRPr="003979FF" w:rsidRDefault="00CC470B" w:rsidP="001D7BC3">
            <w:pPr>
              <w:pStyle w:val="ae"/>
              <w:widowControl w:val="0"/>
              <w:jc w:val="center"/>
              <w:rPr>
                <w:rFonts w:hint="eastAsia"/>
                <w:iCs/>
              </w:rPr>
            </w:pPr>
            <w:r w:rsidRPr="003979FF">
              <w:rPr>
                <w:iCs/>
              </w:rPr>
              <w:t>1.4.</w:t>
            </w:r>
          </w:p>
        </w:tc>
        <w:tc>
          <w:tcPr>
            <w:tcW w:w="8540" w:type="dxa"/>
            <w:gridSpan w:val="2"/>
            <w:shd w:val="clear" w:color="auto" w:fill="auto"/>
          </w:tcPr>
          <w:p w14:paraId="729DAF86" w14:textId="77777777" w:rsidR="00CC470B" w:rsidRPr="003979FF" w:rsidRDefault="00CC470B" w:rsidP="001D7BC3">
            <w:pPr>
              <w:pStyle w:val="af"/>
              <w:widowControl w:val="0"/>
              <w:rPr>
                <w:rFonts w:hint="eastAsia"/>
                <w:iCs/>
              </w:rPr>
            </w:pPr>
            <w:r w:rsidRPr="003979FF">
              <w:rPr>
                <w:iCs/>
              </w:rPr>
              <w:t>Контактный телефон органа, предоставляющего муниципальную услугу:</w:t>
            </w:r>
            <w:r>
              <w:rPr>
                <w:iCs/>
              </w:rPr>
              <w:t xml:space="preserve"> </w:t>
            </w:r>
            <w:r w:rsidRPr="003979FF">
              <w:rPr>
                <w:iCs/>
              </w:rPr>
              <w:t>8(834</w:t>
            </w:r>
            <w:r>
              <w:rPr>
                <w:iCs/>
              </w:rPr>
              <w:t>42</w:t>
            </w:r>
            <w:r w:rsidRPr="003979FF">
              <w:rPr>
                <w:iCs/>
              </w:rPr>
              <w:t>)</w:t>
            </w:r>
            <w:r>
              <w:rPr>
                <w:iCs/>
              </w:rPr>
              <w:t xml:space="preserve"> 2-13-34</w:t>
            </w:r>
          </w:p>
        </w:tc>
      </w:tr>
      <w:tr w:rsidR="00CC470B" w:rsidRPr="003979FF" w14:paraId="6DB4B1E7" w14:textId="77777777" w:rsidTr="001D7BC3">
        <w:tc>
          <w:tcPr>
            <w:tcW w:w="840" w:type="dxa"/>
            <w:shd w:val="clear" w:color="auto" w:fill="auto"/>
          </w:tcPr>
          <w:p w14:paraId="587FB706" w14:textId="77777777" w:rsidR="00CC470B" w:rsidRPr="003979FF" w:rsidRDefault="00CC470B" w:rsidP="001D7BC3">
            <w:pPr>
              <w:pStyle w:val="ae"/>
              <w:widowControl w:val="0"/>
              <w:rPr>
                <w:rFonts w:hint="eastAsia"/>
                <w:iCs/>
              </w:rPr>
            </w:pPr>
          </w:p>
        </w:tc>
        <w:tc>
          <w:tcPr>
            <w:tcW w:w="840" w:type="dxa"/>
            <w:shd w:val="clear" w:color="auto" w:fill="auto"/>
          </w:tcPr>
          <w:p w14:paraId="369D3626" w14:textId="77777777" w:rsidR="00CC470B" w:rsidRPr="003979FF" w:rsidRDefault="00CC470B" w:rsidP="001D7BC3">
            <w:pPr>
              <w:pStyle w:val="ae"/>
              <w:widowControl w:val="0"/>
              <w:jc w:val="center"/>
              <w:rPr>
                <w:rFonts w:hint="eastAsia"/>
                <w:iCs/>
              </w:rPr>
            </w:pPr>
            <w:r w:rsidRPr="003979FF">
              <w:rPr>
                <w:iCs/>
              </w:rPr>
              <w:t>1.5.</w:t>
            </w:r>
          </w:p>
        </w:tc>
        <w:tc>
          <w:tcPr>
            <w:tcW w:w="8540" w:type="dxa"/>
            <w:gridSpan w:val="2"/>
            <w:shd w:val="clear" w:color="auto" w:fill="auto"/>
          </w:tcPr>
          <w:p w14:paraId="483328E5" w14:textId="77777777" w:rsidR="00CC470B" w:rsidRPr="003979FF" w:rsidRDefault="00CC470B" w:rsidP="001D7BC3">
            <w:pPr>
              <w:pStyle w:val="af"/>
              <w:widowControl w:val="0"/>
              <w:rPr>
                <w:rFonts w:hint="eastAsia"/>
              </w:rPr>
            </w:pPr>
            <w:r w:rsidRPr="003979FF">
              <w:rPr>
                <w:iCs/>
              </w:rPr>
              <w:t xml:space="preserve">Официальный сайт администрации </w:t>
            </w:r>
            <w:r>
              <w:rPr>
                <w:iCs/>
              </w:rPr>
              <w:t>Большеигнатовского</w:t>
            </w:r>
            <w:r w:rsidRPr="003979FF">
              <w:rPr>
                <w:iCs/>
              </w:rPr>
              <w:t xml:space="preserve">  муниципального района, расположен в информационно-телекоммуникационной сети Интернет по адресу: </w:t>
            </w:r>
            <w:r w:rsidRPr="00E00F46">
              <w:rPr>
                <w:rFonts w:hint="eastAsia"/>
                <w:iCs/>
              </w:rPr>
              <w:t>https://bignatovo.gosuslugi.ru</w:t>
            </w:r>
            <w:r w:rsidRPr="00E00F46">
              <w:rPr>
                <w:iCs/>
              </w:rPr>
              <w:t xml:space="preserve"> </w:t>
            </w:r>
          </w:p>
        </w:tc>
      </w:tr>
      <w:tr w:rsidR="00CC470B" w:rsidRPr="003979FF" w14:paraId="14BC7B96" w14:textId="77777777" w:rsidTr="001D7BC3">
        <w:tc>
          <w:tcPr>
            <w:tcW w:w="840" w:type="dxa"/>
            <w:shd w:val="clear" w:color="auto" w:fill="auto"/>
          </w:tcPr>
          <w:p w14:paraId="4819ED85" w14:textId="77777777" w:rsidR="00CC470B" w:rsidRPr="003979FF" w:rsidRDefault="00CC470B" w:rsidP="001D7BC3">
            <w:pPr>
              <w:pStyle w:val="ae"/>
              <w:widowControl w:val="0"/>
              <w:rPr>
                <w:rFonts w:hint="eastAsia"/>
                <w:iCs/>
              </w:rPr>
            </w:pPr>
          </w:p>
        </w:tc>
        <w:tc>
          <w:tcPr>
            <w:tcW w:w="840" w:type="dxa"/>
            <w:shd w:val="clear" w:color="auto" w:fill="auto"/>
          </w:tcPr>
          <w:p w14:paraId="25B9D1DF" w14:textId="77777777" w:rsidR="00CC470B" w:rsidRPr="003979FF" w:rsidRDefault="00CC470B" w:rsidP="001D7BC3">
            <w:pPr>
              <w:pStyle w:val="ae"/>
              <w:widowControl w:val="0"/>
              <w:jc w:val="center"/>
              <w:rPr>
                <w:rFonts w:hint="eastAsia"/>
                <w:iCs/>
              </w:rPr>
            </w:pPr>
            <w:r w:rsidRPr="003979FF">
              <w:rPr>
                <w:iCs/>
              </w:rPr>
              <w:t>1.6.</w:t>
            </w:r>
          </w:p>
        </w:tc>
        <w:tc>
          <w:tcPr>
            <w:tcW w:w="8540" w:type="dxa"/>
            <w:gridSpan w:val="2"/>
            <w:shd w:val="clear" w:color="auto" w:fill="auto"/>
          </w:tcPr>
          <w:p w14:paraId="64B52795" w14:textId="77777777" w:rsidR="00CC470B" w:rsidRPr="003979FF" w:rsidRDefault="00CC470B" w:rsidP="001D7BC3">
            <w:pPr>
              <w:pStyle w:val="af"/>
              <w:widowControl w:val="0"/>
              <w:rPr>
                <w:rFonts w:hint="eastAsia"/>
              </w:rPr>
            </w:pPr>
            <w:r w:rsidRPr="003979FF">
              <w:rPr>
                <w:iCs/>
              </w:rPr>
              <w:t xml:space="preserve">Адрес электронной почты администрации </w:t>
            </w:r>
            <w:r>
              <w:rPr>
                <w:iCs/>
              </w:rPr>
              <w:t>Большеигнатовского</w:t>
            </w:r>
            <w:r w:rsidRPr="003979FF">
              <w:rPr>
                <w:iCs/>
              </w:rPr>
              <w:t xml:space="preserve"> муниципального района: </w:t>
            </w:r>
            <w:r w:rsidRPr="00E00F46">
              <w:rPr>
                <w:rFonts w:hint="eastAsia"/>
                <w:iCs/>
              </w:rPr>
              <w:t>adm_bignsp@bignatovo.e-mordovia.ru</w:t>
            </w:r>
          </w:p>
        </w:tc>
      </w:tr>
      <w:tr w:rsidR="00CC470B" w:rsidRPr="003979FF" w14:paraId="4B7D761F" w14:textId="77777777" w:rsidTr="001D7BC3">
        <w:tc>
          <w:tcPr>
            <w:tcW w:w="840" w:type="dxa"/>
            <w:shd w:val="clear" w:color="auto" w:fill="auto"/>
          </w:tcPr>
          <w:p w14:paraId="1DDDF805" w14:textId="77777777" w:rsidR="00CC470B" w:rsidRPr="003979FF" w:rsidRDefault="00CC470B" w:rsidP="001D7BC3">
            <w:pPr>
              <w:pStyle w:val="ae"/>
              <w:widowControl w:val="0"/>
              <w:jc w:val="center"/>
              <w:rPr>
                <w:rFonts w:hint="eastAsia"/>
                <w:iCs/>
                <w:shd w:val="clear" w:color="auto" w:fill="FFFF00"/>
              </w:rPr>
            </w:pPr>
            <w:r w:rsidRPr="003979FF">
              <w:rPr>
                <w:iCs/>
              </w:rPr>
              <w:t>2.</w:t>
            </w:r>
          </w:p>
        </w:tc>
        <w:tc>
          <w:tcPr>
            <w:tcW w:w="9380" w:type="dxa"/>
            <w:gridSpan w:val="3"/>
            <w:shd w:val="clear" w:color="auto" w:fill="auto"/>
          </w:tcPr>
          <w:p w14:paraId="67809914" w14:textId="110DC9DA" w:rsidR="00CC470B" w:rsidRPr="003979FF" w:rsidRDefault="00CC470B" w:rsidP="00B86718">
            <w:pPr>
              <w:rPr>
                <w:rFonts w:hint="eastAsia"/>
                <w:iCs/>
              </w:rPr>
            </w:pPr>
            <w:r w:rsidRPr="003979FF">
              <w:rPr>
                <w:iCs/>
              </w:rPr>
              <w:t xml:space="preserve">Филиал </w:t>
            </w:r>
            <w:r>
              <w:rPr>
                <w:iCs/>
              </w:rPr>
              <w:t xml:space="preserve">по </w:t>
            </w:r>
            <w:r w:rsidRPr="0035531F">
              <w:rPr>
                <w:rFonts w:ascii="PT Serif" w:hAnsi="PT Serif"/>
              </w:rPr>
              <w:t xml:space="preserve">Большеигнатовскому муниципальному району </w:t>
            </w:r>
            <w:r w:rsidR="0045000E" w:rsidRPr="0035531F">
              <w:rPr>
                <w:rFonts w:ascii="PT Serif" w:hAnsi="PT Serif"/>
              </w:rPr>
              <w:t>Г</w:t>
            </w:r>
            <w:r w:rsidR="0045000E">
              <w:rPr>
                <w:rFonts w:ascii="PT Serif" w:hAnsi="PT Serif"/>
              </w:rPr>
              <w:t>осударственного</w:t>
            </w:r>
            <w:r w:rsidR="00B86718">
              <w:rPr>
                <w:rFonts w:ascii="PT Serif" w:hAnsi="PT Serif"/>
              </w:rPr>
              <w:t xml:space="preserve"> автономного учреждения Республики Мордовия</w:t>
            </w:r>
            <w:r w:rsidRPr="0035531F">
              <w:rPr>
                <w:rFonts w:ascii="PT Serif" w:hAnsi="PT Serif"/>
              </w:rPr>
              <w:t xml:space="preserve"> "Многофункциональный центр предоставления государственных и муниципальных услуг</w:t>
            </w:r>
            <w:r>
              <w:rPr>
                <w:rFonts w:ascii="PT Serif" w:hAnsi="PT Serif"/>
              </w:rPr>
              <w:t xml:space="preserve">» </w:t>
            </w:r>
            <w:r w:rsidRPr="003979FF">
              <w:rPr>
                <w:iCs/>
              </w:rPr>
              <w:t xml:space="preserve"> (далее - МФЦ)</w:t>
            </w:r>
          </w:p>
        </w:tc>
      </w:tr>
      <w:tr w:rsidR="00CC470B" w:rsidRPr="003979FF" w14:paraId="51718EDC" w14:textId="77777777" w:rsidTr="001D7BC3">
        <w:trPr>
          <w:trHeight w:val="690"/>
        </w:trPr>
        <w:tc>
          <w:tcPr>
            <w:tcW w:w="840" w:type="dxa"/>
            <w:shd w:val="clear" w:color="auto" w:fill="auto"/>
          </w:tcPr>
          <w:p w14:paraId="272965A5" w14:textId="77777777" w:rsidR="00CC470B" w:rsidRPr="003979FF" w:rsidRDefault="00CC470B" w:rsidP="001D7BC3">
            <w:pPr>
              <w:pStyle w:val="ae"/>
              <w:widowControl w:val="0"/>
              <w:rPr>
                <w:rFonts w:hint="eastAsia"/>
                <w:iCs/>
                <w:shd w:val="clear" w:color="auto" w:fill="FFFF00"/>
              </w:rPr>
            </w:pPr>
          </w:p>
        </w:tc>
        <w:tc>
          <w:tcPr>
            <w:tcW w:w="840" w:type="dxa"/>
            <w:shd w:val="clear" w:color="auto" w:fill="auto"/>
          </w:tcPr>
          <w:p w14:paraId="7A2D315F" w14:textId="77777777" w:rsidR="00CC470B" w:rsidRPr="003979FF" w:rsidRDefault="00CC470B" w:rsidP="001D7BC3">
            <w:pPr>
              <w:pStyle w:val="ae"/>
              <w:widowControl w:val="0"/>
              <w:jc w:val="center"/>
              <w:rPr>
                <w:rFonts w:hint="eastAsia"/>
                <w:iCs/>
              </w:rPr>
            </w:pPr>
            <w:r w:rsidRPr="003979FF">
              <w:rPr>
                <w:iCs/>
              </w:rPr>
              <w:t>2.1.</w:t>
            </w:r>
          </w:p>
        </w:tc>
        <w:tc>
          <w:tcPr>
            <w:tcW w:w="8540" w:type="dxa"/>
            <w:gridSpan w:val="2"/>
            <w:shd w:val="clear" w:color="auto" w:fill="auto"/>
          </w:tcPr>
          <w:p w14:paraId="32CBFFD3" w14:textId="77777777" w:rsidR="00CC470B" w:rsidRDefault="00CC470B" w:rsidP="001D7BC3">
            <w:pPr>
              <w:pStyle w:val="af"/>
              <w:widowControl w:val="0"/>
              <w:rPr>
                <w:rFonts w:hint="eastAsia"/>
                <w:iCs/>
              </w:rPr>
            </w:pPr>
            <w:r w:rsidRPr="003979FF">
              <w:rPr>
                <w:iCs/>
              </w:rPr>
              <w:t xml:space="preserve">Место нахождения: </w:t>
            </w:r>
          </w:p>
          <w:p w14:paraId="5722144C" w14:textId="7C09D3A9" w:rsidR="00CC470B" w:rsidRPr="003979FF" w:rsidRDefault="00CC470B" w:rsidP="00B86718">
            <w:pPr>
              <w:pStyle w:val="af"/>
              <w:widowControl w:val="0"/>
              <w:rPr>
                <w:rFonts w:hint="eastAsia"/>
              </w:rPr>
            </w:pPr>
            <w:r>
              <w:rPr>
                <w:iCs/>
              </w:rPr>
              <w:t>431670, Республика Мордовия, Большеигнатовский район, с. Большое Игнатово, ул. Советская, д.</w:t>
            </w:r>
            <w:r w:rsidR="00B86718">
              <w:rPr>
                <w:iCs/>
              </w:rPr>
              <w:t>32</w:t>
            </w:r>
          </w:p>
        </w:tc>
      </w:tr>
      <w:tr w:rsidR="00CC470B" w:rsidRPr="003979FF" w14:paraId="0C350602" w14:textId="77777777" w:rsidTr="001D7BC3">
        <w:trPr>
          <w:trHeight w:val="1708"/>
        </w:trPr>
        <w:tc>
          <w:tcPr>
            <w:tcW w:w="840" w:type="dxa"/>
            <w:shd w:val="clear" w:color="auto" w:fill="auto"/>
          </w:tcPr>
          <w:p w14:paraId="0C82734E" w14:textId="77777777" w:rsidR="00CC470B" w:rsidRPr="003979FF" w:rsidRDefault="00CC470B" w:rsidP="001D7BC3">
            <w:pPr>
              <w:pStyle w:val="ae"/>
              <w:widowControl w:val="0"/>
              <w:rPr>
                <w:rFonts w:hint="eastAsia"/>
                <w:iCs/>
                <w:shd w:val="clear" w:color="auto" w:fill="FFFF00"/>
              </w:rPr>
            </w:pPr>
          </w:p>
        </w:tc>
        <w:tc>
          <w:tcPr>
            <w:tcW w:w="840" w:type="dxa"/>
            <w:shd w:val="clear" w:color="auto" w:fill="auto"/>
          </w:tcPr>
          <w:p w14:paraId="038E2199" w14:textId="77777777" w:rsidR="00CC470B" w:rsidRPr="00B86718" w:rsidRDefault="00CC470B" w:rsidP="001D7BC3">
            <w:pPr>
              <w:pStyle w:val="ae"/>
              <w:widowControl w:val="0"/>
              <w:jc w:val="center"/>
              <w:rPr>
                <w:rFonts w:ascii="Times New Roman" w:hAnsi="Times New Roman" w:cs="Times New Roman"/>
                <w:iCs/>
              </w:rPr>
            </w:pPr>
            <w:r w:rsidRPr="00B86718">
              <w:rPr>
                <w:rFonts w:ascii="Times New Roman" w:hAnsi="Times New Roman" w:cs="Times New Roman"/>
                <w:iCs/>
              </w:rPr>
              <w:t>2.2</w:t>
            </w:r>
          </w:p>
        </w:tc>
        <w:tc>
          <w:tcPr>
            <w:tcW w:w="8540" w:type="dxa"/>
            <w:gridSpan w:val="2"/>
            <w:shd w:val="clear" w:color="auto" w:fill="auto"/>
          </w:tcPr>
          <w:p w14:paraId="7EABAF23" w14:textId="77777777" w:rsidR="00CC470B" w:rsidRPr="003979FF" w:rsidRDefault="00CC470B" w:rsidP="001D7BC3">
            <w:pPr>
              <w:pStyle w:val="af"/>
              <w:widowControl w:val="0"/>
              <w:rPr>
                <w:rFonts w:hint="eastAsia"/>
                <w:iCs/>
              </w:rPr>
            </w:pPr>
            <w:r w:rsidRPr="003979FF">
              <w:rPr>
                <w:iCs/>
              </w:rPr>
              <w:t>график работы:</w:t>
            </w:r>
            <w:r>
              <w:rPr>
                <w:iCs/>
              </w:rPr>
              <w:t xml:space="preserve"> </w:t>
            </w:r>
            <w:r w:rsidRPr="003979FF">
              <w:rPr>
                <w:iCs/>
              </w:rPr>
              <w:t>понедельник - пятница - с 08.30 до 17.30</w:t>
            </w:r>
            <w:r>
              <w:rPr>
                <w:iCs/>
              </w:rPr>
              <w:t xml:space="preserve"> без перерыва на обед</w:t>
            </w:r>
            <w:r w:rsidRPr="003979FF">
              <w:rPr>
                <w:iCs/>
              </w:rPr>
              <w:t>;</w:t>
            </w:r>
          </w:p>
          <w:p w14:paraId="1B6AD9A3" w14:textId="77777777" w:rsidR="00CC470B" w:rsidRPr="003979FF" w:rsidRDefault="00CC470B" w:rsidP="001D7BC3">
            <w:pPr>
              <w:pStyle w:val="af"/>
              <w:widowControl w:val="0"/>
              <w:rPr>
                <w:rFonts w:hint="eastAsia"/>
                <w:iCs/>
              </w:rPr>
            </w:pPr>
            <w:r w:rsidRPr="003979FF">
              <w:rPr>
                <w:iCs/>
              </w:rPr>
              <w:t xml:space="preserve">телефон: </w:t>
            </w:r>
            <w:r w:rsidRPr="003979FF">
              <w:rPr>
                <w:rFonts w:ascii="PT Serif" w:eastAsia="Times New Roman" w:hAnsi="PT Serif" w:cs="Times New Roman"/>
                <w:kern w:val="0"/>
                <w:lang w:eastAsia="ru-RU" w:bidi="ar-SA"/>
              </w:rPr>
              <w:t>8 (834</w:t>
            </w:r>
            <w:r>
              <w:rPr>
                <w:rFonts w:ascii="PT Serif" w:eastAsia="Times New Roman" w:hAnsi="PT Serif" w:cs="Times New Roman"/>
                <w:kern w:val="0"/>
                <w:lang w:eastAsia="ru-RU" w:bidi="ar-SA"/>
              </w:rPr>
              <w:t>42</w:t>
            </w:r>
            <w:r w:rsidRPr="003979FF">
              <w:rPr>
                <w:rFonts w:ascii="PT Serif" w:eastAsia="Times New Roman" w:hAnsi="PT Serif" w:cs="Times New Roman"/>
                <w:kern w:val="0"/>
                <w:lang w:eastAsia="ru-RU" w:bidi="ar-SA"/>
              </w:rPr>
              <w:t xml:space="preserve">) </w:t>
            </w:r>
            <w:r>
              <w:rPr>
                <w:rFonts w:ascii="PT Serif" w:eastAsia="Times New Roman" w:hAnsi="PT Serif" w:cs="Times New Roman"/>
                <w:kern w:val="0"/>
                <w:lang w:eastAsia="ru-RU" w:bidi="ar-SA"/>
              </w:rPr>
              <w:t>2-10-39</w:t>
            </w:r>
          </w:p>
          <w:p w14:paraId="6D2C08DF" w14:textId="77777777" w:rsidR="00CC470B" w:rsidRDefault="00CC470B" w:rsidP="001D7BC3">
            <w:pPr>
              <w:pStyle w:val="af"/>
              <w:widowControl w:val="0"/>
              <w:rPr>
                <w:rFonts w:hint="eastAsia"/>
                <w:iCs/>
              </w:rPr>
            </w:pPr>
            <w:r w:rsidRPr="003979FF">
              <w:rPr>
                <w:iCs/>
              </w:rPr>
              <w:t xml:space="preserve">адрес электронной почты: </w:t>
            </w:r>
            <w:proofErr w:type="spellStart"/>
            <w:r w:rsidRPr="00E00F46">
              <w:rPr>
                <w:iCs/>
              </w:rPr>
              <w:t>bignmfc@bignatovo.e</w:t>
            </w:r>
            <w:proofErr w:type="spellEnd"/>
            <w:proofErr w:type="gramStart"/>
            <w:r w:rsidRPr="00E00F46">
              <w:rPr>
                <w:rStyle w:val="a5"/>
                <w:iCs/>
              </w:rPr>
              <w:t xml:space="preserve"> </w:t>
            </w:r>
            <w:r w:rsidRPr="003979FF">
              <w:rPr>
                <w:iCs/>
              </w:rPr>
              <w:t>;</w:t>
            </w:r>
            <w:proofErr w:type="gramEnd"/>
            <w:r w:rsidRPr="003979FF">
              <w:rPr>
                <w:iCs/>
              </w:rPr>
              <w:t xml:space="preserve"> </w:t>
            </w:r>
          </w:p>
          <w:p w14:paraId="4D5D37DD" w14:textId="77777777" w:rsidR="00CC470B" w:rsidRPr="003979FF" w:rsidRDefault="00CC470B" w:rsidP="001D7BC3">
            <w:pPr>
              <w:pStyle w:val="af"/>
              <w:widowControl w:val="0"/>
              <w:rPr>
                <w:rFonts w:hint="eastAsia"/>
                <w:iCs/>
              </w:rPr>
            </w:pPr>
            <w:r w:rsidRPr="003979FF">
              <w:rPr>
                <w:iCs/>
              </w:rPr>
              <w:t>Портал сети МФЦ</w:t>
            </w:r>
            <w:r>
              <w:rPr>
                <w:iCs/>
              </w:rPr>
              <w:t xml:space="preserve"> Большеигнатовского района</w:t>
            </w:r>
            <w:r w:rsidRPr="003979FF">
              <w:rPr>
                <w:iCs/>
              </w:rPr>
              <w:t>, расположен в информационно - теле</w:t>
            </w:r>
            <w:r>
              <w:rPr>
                <w:iCs/>
              </w:rPr>
              <w:t xml:space="preserve">коммуникационной сети Интернет: </w:t>
            </w:r>
            <w:hyperlink r:id="rId51" w:history="1">
              <w:r w:rsidRPr="009E4563">
                <w:rPr>
                  <w:rStyle w:val="af8"/>
                  <w:rFonts w:hint="eastAsia"/>
                  <w:iCs/>
                </w:rPr>
                <w:t>https://bignatovo.gosuslugi.ru/deyatelnost/mfts/</w:t>
              </w:r>
            </w:hyperlink>
          </w:p>
        </w:tc>
      </w:tr>
      <w:tr w:rsidR="00CC470B" w:rsidRPr="003979FF" w14:paraId="5FB4ACCF" w14:textId="77777777" w:rsidTr="001D7BC3">
        <w:trPr>
          <w:trHeight w:val="557"/>
        </w:trPr>
        <w:tc>
          <w:tcPr>
            <w:tcW w:w="840" w:type="dxa"/>
            <w:shd w:val="clear" w:color="auto" w:fill="FFFFFF"/>
          </w:tcPr>
          <w:p w14:paraId="693443B4" w14:textId="77777777" w:rsidR="00CC470B" w:rsidRPr="003979FF" w:rsidRDefault="00CC470B" w:rsidP="001D7BC3">
            <w:pPr>
              <w:pStyle w:val="ae"/>
              <w:widowControl w:val="0"/>
              <w:rPr>
                <w:rFonts w:hint="eastAsia"/>
                <w:iCs/>
                <w:shd w:val="clear" w:color="auto" w:fill="FFFF00"/>
              </w:rPr>
            </w:pPr>
            <w:r w:rsidRPr="00762FCD">
              <w:rPr>
                <w:iCs/>
                <w:shd w:val="clear" w:color="auto" w:fill="FFFFFF"/>
              </w:rPr>
              <w:t>3.</w:t>
            </w:r>
          </w:p>
        </w:tc>
        <w:tc>
          <w:tcPr>
            <w:tcW w:w="840" w:type="dxa"/>
            <w:shd w:val="clear" w:color="auto" w:fill="auto"/>
          </w:tcPr>
          <w:p w14:paraId="15164D73" w14:textId="77777777" w:rsidR="00CC470B" w:rsidRPr="00B86718" w:rsidRDefault="00CC470B" w:rsidP="001D7BC3">
            <w:pPr>
              <w:pStyle w:val="ae"/>
              <w:widowControl w:val="0"/>
              <w:jc w:val="center"/>
              <w:rPr>
                <w:rFonts w:ascii="Times New Roman" w:hAnsi="Times New Roman" w:cs="Times New Roman"/>
                <w:iCs/>
              </w:rPr>
            </w:pPr>
          </w:p>
        </w:tc>
        <w:tc>
          <w:tcPr>
            <w:tcW w:w="8540" w:type="dxa"/>
            <w:gridSpan w:val="2"/>
            <w:shd w:val="clear" w:color="auto" w:fill="auto"/>
          </w:tcPr>
          <w:p w14:paraId="13A5EE53" w14:textId="77777777" w:rsidR="00CC470B" w:rsidRPr="003979FF" w:rsidRDefault="00CC470B" w:rsidP="001D7BC3">
            <w:pPr>
              <w:pStyle w:val="af"/>
              <w:widowControl w:val="0"/>
              <w:rPr>
                <w:rFonts w:hint="eastAsia"/>
                <w:iCs/>
              </w:rPr>
            </w:pPr>
            <w:r w:rsidRPr="003979FF">
              <w:rPr>
                <w:iCs/>
              </w:rPr>
              <w:t xml:space="preserve">Адрес Единого портала государственных и муниципальных услуг: </w:t>
            </w:r>
            <w:hyperlink r:id="rId52" w:history="1">
              <w:r w:rsidRPr="00A946F5">
                <w:rPr>
                  <w:rStyle w:val="af8"/>
                  <w:iCs/>
                </w:rPr>
                <w:t>www.gosuslugi.ru</w:t>
              </w:r>
            </w:hyperlink>
            <w:r w:rsidRPr="003979FF">
              <w:rPr>
                <w:iCs/>
              </w:rPr>
              <w:t>.</w:t>
            </w:r>
          </w:p>
        </w:tc>
      </w:tr>
      <w:tr w:rsidR="00CC470B" w:rsidRPr="003979FF" w14:paraId="4B11531B" w14:textId="77777777" w:rsidTr="001D7BC3">
        <w:tc>
          <w:tcPr>
            <w:tcW w:w="840" w:type="dxa"/>
            <w:shd w:val="clear" w:color="auto" w:fill="auto"/>
          </w:tcPr>
          <w:p w14:paraId="3156660E" w14:textId="77777777" w:rsidR="00CC470B" w:rsidRPr="003979FF" w:rsidRDefault="00CC470B" w:rsidP="001D7BC3">
            <w:pPr>
              <w:pStyle w:val="ae"/>
              <w:widowControl w:val="0"/>
              <w:rPr>
                <w:rFonts w:hint="eastAsia"/>
                <w:i/>
                <w:iCs/>
                <w:shd w:val="clear" w:color="auto" w:fill="FFFF00"/>
              </w:rPr>
            </w:pPr>
          </w:p>
        </w:tc>
        <w:tc>
          <w:tcPr>
            <w:tcW w:w="840" w:type="dxa"/>
            <w:shd w:val="clear" w:color="auto" w:fill="auto"/>
          </w:tcPr>
          <w:p w14:paraId="5A95ED4B" w14:textId="77777777" w:rsidR="00CC470B" w:rsidRPr="00B86718" w:rsidRDefault="00CC470B" w:rsidP="001D7BC3">
            <w:pPr>
              <w:pStyle w:val="ae"/>
              <w:widowControl w:val="0"/>
              <w:jc w:val="center"/>
              <w:rPr>
                <w:rFonts w:ascii="Times New Roman" w:hAnsi="Times New Roman" w:cs="Times New Roman"/>
                <w:iCs/>
              </w:rPr>
            </w:pPr>
            <w:r w:rsidRPr="00B86718">
              <w:rPr>
                <w:rFonts w:ascii="Times New Roman" w:hAnsi="Times New Roman" w:cs="Times New Roman"/>
                <w:iCs/>
              </w:rPr>
              <w:t>3.1.</w:t>
            </w:r>
          </w:p>
        </w:tc>
        <w:tc>
          <w:tcPr>
            <w:tcW w:w="8540" w:type="dxa"/>
            <w:gridSpan w:val="2"/>
            <w:shd w:val="clear" w:color="auto" w:fill="auto"/>
          </w:tcPr>
          <w:p w14:paraId="44BD37A7" w14:textId="77777777" w:rsidR="00CC470B" w:rsidRDefault="00CC470B" w:rsidP="001D7BC3">
            <w:pPr>
              <w:pStyle w:val="af"/>
              <w:widowControl w:val="0"/>
              <w:rPr>
                <w:rFonts w:hint="eastAsia"/>
                <w:i/>
                <w:iCs/>
              </w:rPr>
            </w:pPr>
            <w:r w:rsidRPr="003979FF">
              <w:rPr>
                <w:i/>
                <w:iCs/>
              </w:rPr>
              <w:t>Единый телефон сети МФЦ, расположенных на территории Республики Мордовия: 8(8342)39-29-39</w:t>
            </w:r>
            <w:r>
              <w:rPr>
                <w:i/>
                <w:iCs/>
              </w:rPr>
              <w:t xml:space="preserve">, </w:t>
            </w:r>
            <w:r w:rsidRPr="003979FF">
              <w:rPr>
                <w:i/>
                <w:iCs/>
              </w:rPr>
              <w:t>___________________</w:t>
            </w:r>
          </w:p>
          <w:p w14:paraId="2A0CE09B" w14:textId="77777777" w:rsidR="00CC470B" w:rsidRPr="003979FF" w:rsidRDefault="00CC470B" w:rsidP="001D7BC3">
            <w:pPr>
              <w:pStyle w:val="af"/>
              <w:widowControl w:val="0"/>
              <w:rPr>
                <w:rFonts w:hint="eastAsia"/>
              </w:rPr>
            </w:pPr>
            <w:r w:rsidRPr="003979FF">
              <w:rPr>
                <w:iCs/>
              </w:rPr>
              <w:t>Портал сети МФЦ</w:t>
            </w:r>
            <w:r>
              <w:rPr>
                <w:iCs/>
              </w:rPr>
              <w:t xml:space="preserve"> Республики Мордовия </w:t>
            </w:r>
            <w:hyperlink r:id="rId53" w:history="1">
              <w:r w:rsidRPr="009E4563">
                <w:rPr>
                  <w:rStyle w:val="af8"/>
                  <w:rFonts w:hint="eastAsia"/>
                  <w:iCs/>
                </w:rPr>
                <w:t>https://mfc13.ru</w:t>
              </w:r>
            </w:hyperlink>
          </w:p>
        </w:tc>
      </w:tr>
      <w:tr w:rsidR="00CC470B" w:rsidRPr="003979FF" w14:paraId="2BFC69FF" w14:textId="77777777" w:rsidTr="001D7BC3">
        <w:tc>
          <w:tcPr>
            <w:tcW w:w="840" w:type="dxa"/>
            <w:shd w:val="clear" w:color="auto" w:fill="auto"/>
          </w:tcPr>
          <w:p w14:paraId="72AE0082" w14:textId="77777777" w:rsidR="00CC470B" w:rsidRPr="003979FF" w:rsidRDefault="00CC470B" w:rsidP="001D7BC3">
            <w:pPr>
              <w:pStyle w:val="ae"/>
              <w:widowControl w:val="0"/>
              <w:rPr>
                <w:rFonts w:hint="eastAsia"/>
                <w:i/>
                <w:iCs/>
                <w:shd w:val="clear" w:color="auto" w:fill="FFFF00"/>
              </w:rPr>
            </w:pPr>
          </w:p>
        </w:tc>
        <w:tc>
          <w:tcPr>
            <w:tcW w:w="840" w:type="dxa"/>
            <w:shd w:val="clear" w:color="auto" w:fill="auto"/>
          </w:tcPr>
          <w:p w14:paraId="185662EE" w14:textId="77777777" w:rsidR="00CC470B" w:rsidRPr="00B86718" w:rsidRDefault="00CC470B" w:rsidP="001D7BC3">
            <w:pPr>
              <w:pStyle w:val="ae"/>
              <w:widowControl w:val="0"/>
              <w:jc w:val="center"/>
              <w:rPr>
                <w:rFonts w:ascii="Times New Roman" w:hAnsi="Times New Roman" w:cs="Times New Roman"/>
                <w:iCs/>
              </w:rPr>
            </w:pPr>
            <w:r w:rsidRPr="00B86718">
              <w:rPr>
                <w:rFonts w:ascii="Times New Roman" w:hAnsi="Times New Roman" w:cs="Times New Roman"/>
                <w:iCs/>
              </w:rPr>
              <w:t>3.2.</w:t>
            </w:r>
          </w:p>
        </w:tc>
        <w:tc>
          <w:tcPr>
            <w:tcW w:w="8540" w:type="dxa"/>
            <w:gridSpan w:val="2"/>
            <w:shd w:val="clear" w:color="auto" w:fill="auto"/>
          </w:tcPr>
          <w:p w14:paraId="451E06EC" w14:textId="77777777" w:rsidR="00CC470B" w:rsidRPr="003979FF" w:rsidRDefault="00CC470B" w:rsidP="001D7BC3">
            <w:pPr>
              <w:pStyle w:val="af"/>
              <w:widowControl w:val="0"/>
              <w:rPr>
                <w:rFonts w:hint="eastAsia"/>
              </w:rPr>
            </w:pPr>
            <w:r w:rsidRPr="003979FF">
              <w:rPr>
                <w:i/>
                <w:iCs/>
              </w:rPr>
              <w:t xml:space="preserve">Адрес электронной почты: </w:t>
            </w:r>
            <w:hyperlink r:id="rId54" w:history="1">
              <w:r>
                <w:rPr>
                  <w:rStyle w:val="af8"/>
                </w:rPr>
                <w:t>mfcrm@e-mordovia.ru</w:t>
              </w:r>
            </w:hyperlink>
          </w:p>
        </w:tc>
      </w:tr>
    </w:tbl>
    <w:p w14:paraId="6604347F" w14:textId="77777777" w:rsidR="00B06E8E" w:rsidRPr="00BF3888" w:rsidRDefault="00B06E8E">
      <w:pPr>
        <w:pStyle w:val="ad"/>
        <w:rPr>
          <w:i/>
          <w:iCs/>
          <w:shd w:val="clear" w:color="auto" w:fill="FFFF00"/>
        </w:rPr>
      </w:pPr>
      <w:bookmarkStart w:id="163" w:name="sub_16001"/>
      <w:bookmarkEnd w:id="163"/>
    </w:p>
    <w:p w14:paraId="4A5EEAEA" w14:textId="77777777" w:rsidR="00B06E8E" w:rsidRPr="00CC470B" w:rsidRDefault="00031946" w:rsidP="00CC470B">
      <w:pPr>
        <w:pStyle w:val="ad"/>
        <w:shd w:val="clear" w:color="auto" w:fill="FFFFFF" w:themeFill="background1"/>
        <w:jc w:val="right"/>
        <w:rPr>
          <w:rStyle w:val="a4"/>
          <w:rFonts w:ascii="Times New Roman" w:hAnsi="Times New Roman" w:cs="Times New Roman"/>
          <w:b w:val="0"/>
          <w:iCs/>
          <w:shd w:val="clear" w:color="auto" w:fill="FFFFFF" w:themeFill="background1"/>
        </w:rPr>
      </w:pPr>
      <w:r w:rsidRPr="00CC470B">
        <w:rPr>
          <w:rStyle w:val="a4"/>
          <w:rFonts w:ascii="Times New Roman" w:hAnsi="Times New Roman" w:cs="Times New Roman"/>
          <w:b w:val="0"/>
          <w:iCs/>
          <w:shd w:val="clear" w:color="auto" w:fill="FFFFFF" w:themeFill="background1"/>
        </w:rPr>
        <w:t>Приложение №2</w:t>
      </w:r>
    </w:p>
    <w:p w14:paraId="55F54A8F" w14:textId="77777777" w:rsidR="00CC470B" w:rsidRPr="00BF3888" w:rsidRDefault="00CC470B" w:rsidP="00CC470B">
      <w:pPr>
        <w:ind w:left="4962"/>
        <w:jc w:val="right"/>
        <w:rPr>
          <w:rFonts w:hint="eastAsia"/>
          <w:lang w:bidi="ru-RU"/>
        </w:rPr>
      </w:pPr>
      <w:bookmarkStart w:id="164" w:name="sub_17001"/>
      <w:bookmarkEnd w:id="164"/>
      <w:r w:rsidRPr="0000714C">
        <w:rPr>
          <w:rStyle w:val="a4"/>
          <w:rFonts w:ascii="Times New Roman" w:hAnsi="Times New Roman" w:cs="Times New Roman"/>
          <w:b w:val="0"/>
          <w:bCs/>
        </w:rPr>
        <w:t>к</w:t>
      </w:r>
      <w:r w:rsidRPr="00075AAC">
        <w:rPr>
          <w:rStyle w:val="a4"/>
          <w:rFonts w:ascii="Times New Roman" w:hAnsi="Times New Roman" w:cs="Times New Roman"/>
          <w:bCs/>
        </w:rPr>
        <w:t xml:space="preserve"> </w:t>
      </w:r>
      <w:r w:rsidRPr="00CC470B">
        <w:rPr>
          <w:rFonts w:ascii="Times New Roman" w:hAnsi="Times New Roman" w:cs="Times New Roman"/>
        </w:rPr>
        <w:t xml:space="preserve">Административному регламенту </w:t>
      </w:r>
      <w:r w:rsidRPr="00CC470B">
        <w:rPr>
          <w:rFonts w:ascii="Times New Roman" w:hAnsi="Times New Roman"/>
        </w:rPr>
        <w:t>предоставления Администрацией Большеигнатовского  муниципального района муниципальной услуги</w:t>
      </w:r>
      <w:r w:rsidRPr="00BF3888">
        <w:rPr>
          <w:lang w:bidi="ru-RU"/>
        </w:rPr>
        <w:t xml:space="preserve"> «Предоставление разрешения на отклонение от предельных параметров разрешенного</w:t>
      </w:r>
    </w:p>
    <w:p w14:paraId="3E3A20F2" w14:textId="77777777" w:rsidR="00CC470B" w:rsidRPr="00BF3888" w:rsidRDefault="00CC470B" w:rsidP="00CC470B">
      <w:pPr>
        <w:ind w:left="4962"/>
        <w:jc w:val="right"/>
        <w:rPr>
          <w:rFonts w:hint="eastAsia"/>
          <w:lang w:bidi="ru-RU"/>
        </w:rPr>
      </w:pPr>
      <w:r w:rsidRPr="00BF3888">
        <w:rPr>
          <w:lang w:bidi="ru-RU"/>
        </w:rPr>
        <w:t>строительства, реконструкции объекта</w:t>
      </w:r>
    </w:p>
    <w:p w14:paraId="570ECB50" w14:textId="77777777" w:rsidR="00CC470B" w:rsidRPr="00BF3888" w:rsidRDefault="00CC470B" w:rsidP="00CC470B">
      <w:pPr>
        <w:ind w:left="4962"/>
        <w:jc w:val="right"/>
        <w:rPr>
          <w:rFonts w:hint="eastAsia"/>
          <w:lang w:bidi="ru-RU"/>
        </w:rPr>
      </w:pPr>
      <w:r w:rsidRPr="00BF3888">
        <w:rPr>
          <w:lang w:bidi="ru-RU"/>
        </w:rPr>
        <w:t>капитального строительства»</w:t>
      </w:r>
    </w:p>
    <w:p w14:paraId="09C789D0" w14:textId="77777777" w:rsidR="00B06E8E" w:rsidRPr="00B86718" w:rsidRDefault="00B06E8E">
      <w:pPr>
        <w:pStyle w:val="1"/>
        <w:rPr>
          <w:rFonts w:ascii="Times New Roman" w:hAnsi="Times New Roman" w:cs="Times New Roman"/>
          <w:b w:val="0"/>
          <w:iCs/>
          <w:shd w:val="clear" w:color="auto" w:fill="FFFF00"/>
        </w:rPr>
      </w:pPr>
    </w:p>
    <w:p w14:paraId="46FE9401" w14:textId="77777777" w:rsidR="00B06E8E" w:rsidRPr="00B86718" w:rsidRDefault="00031946" w:rsidP="00CC470B">
      <w:pPr>
        <w:pStyle w:val="1"/>
        <w:rPr>
          <w:rFonts w:ascii="Times New Roman" w:hAnsi="Times New Roman" w:cs="Times New Roman"/>
          <w:iCs/>
          <w:color w:val="auto"/>
          <w:shd w:val="clear" w:color="auto" w:fill="FFFFFF" w:themeFill="background1"/>
        </w:rPr>
      </w:pPr>
      <w:r w:rsidRPr="00B86718">
        <w:rPr>
          <w:rFonts w:ascii="Times New Roman" w:hAnsi="Times New Roman" w:cs="Times New Roman"/>
          <w:iCs/>
          <w:color w:val="auto"/>
          <w:shd w:val="clear" w:color="auto" w:fill="FFFFFF" w:themeFill="background1"/>
        </w:rPr>
        <w:t>Список</w:t>
      </w:r>
      <w:r w:rsidRPr="00B86718">
        <w:rPr>
          <w:rFonts w:ascii="Times New Roman" w:hAnsi="Times New Roman" w:cs="Times New Roman"/>
          <w:iCs/>
          <w:color w:val="auto"/>
          <w:shd w:val="clear" w:color="auto" w:fill="FFFFFF" w:themeFill="background1"/>
        </w:rPr>
        <w:br/>
        <w:t>нормативных актов, в соответствии с которыми осуществляется оказание муниципальной услуги:</w:t>
      </w:r>
    </w:p>
    <w:p w14:paraId="2F80C0FB" w14:textId="77777777" w:rsidR="00B06E8E" w:rsidRPr="00BF3888" w:rsidRDefault="00B06E8E">
      <w:pPr>
        <w:ind w:firstLine="720"/>
        <w:rPr>
          <w:rStyle w:val="a3"/>
          <w:rFonts w:hint="eastAsia"/>
          <w:i/>
          <w:iCs/>
          <w:shd w:val="clear" w:color="auto" w:fill="FFFF00"/>
        </w:rPr>
      </w:pPr>
    </w:p>
    <w:p w14:paraId="7978361F" w14:textId="77777777" w:rsidR="00B06E8E" w:rsidRPr="00BF3888" w:rsidRDefault="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color w:val="000000"/>
          <w:kern w:val="0"/>
          <w:lang w:eastAsia="ru-RU" w:bidi="ar-SA"/>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14:paraId="13C13468" w14:textId="77777777" w:rsidR="00B06E8E" w:rsidRPr="00BF3888" w:rsidRDefault="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color w:val="000000"/>
          <w:kern w:val="0"/>
          <w:lang w:eastAsia="ru-RU" w:bidi="ar-SA"/>
        </w:rPr>
        <w:t>- Градостроительный кодекс Российской Федерации («Российская газета», 30 декабря 2004 года, № 290);</w:t>
      </w:r>
    </w:p>
    <w:p w14:paraId="7604380B" w14:textId="77777777" w:rsidR="00B06E8E" w:rsidRPr="00BF3888" w:rsidRDefault="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color w:val="000000"/>
          <w:kern w:val="0"/>
          <w:lang w:eastAsia="ru-RU" w:bidi="ar-SA"/>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 226);</w:t>
      </w:r>
    </w:p>
    <w:p w14:paraId="1AE6FC07" w14:textId="77777777" w:rsidR="00B06E8E" w:rsidRPr="00BF3888" w:rsidRDefault="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color w:val="000000"/>
          <w:kern w:val="0"/>
          <w:lang w:eastAsia="ru-RU" w:bidi="ar-SA"/>
        </w:rPr>
        <w:t>- Федеральный закон от 6 октября 2003 года № 131-ФЗ «Об общих принципах организации местного самоуправления в Российской Федерации» («Российская газета», 8 октября 2003 года, № 202);</w:t>
      </w:r>
    </w:p>
    <w:p w14:paraId="2A5F601A" w14:textId="77777777" w:rsidR="00B06E8E" w:rsidRPr="00BF3888" w:rsidRDefault="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color w:val="000000"/>
          <w:kern w:val="0"/>
          <w:lang w:eastAsia="ru-RU" w:bidi="ar-SA"/>
        </w:rPr>
        <w:t>- 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14:paraId="27F68AD5"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Федеральным законом от 27 июля 2006 г. N 149-ФЗ "Об информации, информационных технологиях и о защите информации";</w:t>
      </w:r>
    </w:p>
    <w:p w14:paraId="3838C880"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w:t>
      </w:r>
    </w:p>
    <w:p w14:paraId="75709609"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Федеральным законом от 6 апреля 2011 г. N 63-ФЗ "Об электронной подписи";</w:t>
      </w:r>
    </w:p>
    <w:p w14:paraId="7B38D8AB"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xml:space="preserve">-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sidRPr="00BF3888">
        <w:rPr>
          <w:rFonts w:ascii="Times New Roman" w:eastAsia="Times New Roman" w:hAnsi="Times New Roman" w:cs="Times New Roman" w:hint="eastAsia"/>
          <w:color w:val="000000"/>
          <w:kern w:val="0"/>
          <w:lang w:eastAsia="ru-RU" w:bidi="ar-SA"/>
        </w:rPr>
        <w:lastRenderedPageBreak/>
        <w:t>документов";</w:t>
      </w:r>
    </w:p>
    <w:p w14:paraId="4EDD0CA2"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13A8E14"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0E6945F9"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7AE177A"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6CC7A219" w14:textId="77777777" w:rsidR="00031946" w:rsidRPr="00BF3888" w:rsidRDefault="00031946" w:rsidP="00031946">
      <w:pPr>
        <w:widowControl w:val="0"/>
        <w:suppressAutoHyphens w:val="0"/>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hint="eastAsia"/>
          <w:color w:val="000000"/>
          <w:kern w:val="0"/>
          <w:lang w:eastAsia="ru-RU" w:bidi="ar-SA"/>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41A27FCF" w14:textId="0CA674A7" w:rsidR="00B06E8E" w:rsidRDefault="00031946" w:rsidP="00CC470B">
      <w:pPr>
        <w:ind w:firstLine="720"/>
        <w:jc w:val="both"/>
        <w:rPr>
          <w:rFonts w:ascii="Times New Roman" w:eastAsia="Times New Roman" w:hAnsi="Times New Roman" w:cs="Times New Roman"/>
          <w:color w:val="000000"/>
          <w:kern w:val="0"/>
          <w:lang w:eastAsia="ru-RU" w:bidi="ar-SA"/>
        </w:rPr>
      </w:pPr>
      <w:r w:rsidRPr="00BF3888">
        <w:rPr>
          <w:rFonts w:ascii="Times New Roman" w:eastAsia="Times New Roman" w:hAnsi="Times New Roman" w:cs="Times New Roman"/>
          <w:color w:val="000000"/>
          <w:kern w:val="0"/>
          <w:lang w:eastAsia="ru-RU" w:bidi="ar-SA"/>
        </w:rPr>
        <w:t xml:space="preserve">- Устав </w:t>
      </w:r>
      <w:r w:rsidR="00CC470B">
        <w:rPr>
          <w:rFonts w:ascii="Times New Roman" w:eastAsia="Times New Roman" w:hAnsi="Times New Roman" w:cs="Times New Roman"/>
          <w:color w:val="000000"/>
          <w:kern w:val="0"/>
          <w:lang w:eastAsia="ru-RU" w:bidi="ar-SA"/>
        </w:rPr>
        <w:t>Большеигнатовского</w:t>
      </w:r>
      <w:r w:rsidRPr="00BF3888">
        <w:rPr>
          <w:rFonts w:ascii="Times New Roman" w:eastAsia="Times New Roman" w:hAnsi="Times New Roman" w:cs="Times New Roman"/>
          <w:color w:val="000000"/>
          <w:kern w:val="0"/>
          <w:lang w:eastAsia="ru-RU" w:bidi="ar-SA"/>
        </w:rPr>
        <w:t xml:space="preserve">  муниципального района Республики Мордовия (утв. решением  Совета депутатов </w:t>
      </w:r>
      <w:r w:rsidR="00CC470B">
        <w:rPr>
          <w:rFonts w:ascii="Times New Roman" w:eastAsia="Times New Roman" w:hAnsi="Times New Roman" w:cs="Times New Roman"/>
          <w:color w:val="000000"/>
          <w:kern w:val="0"/>
          <w:lang w:eastAsia="ru-RU" w:bidi="ar-SA"/>
        </w:rPr>
        <w:t>Большеигнатовского</w:t>
      </w:r>
      <w:r w:rsidRPr="00BF3888">
        <w:rPr>
          <w:rFonts w:ascii="Times New Roman" w:eastAsia="Times New Roman" w:hAnsi="Times New Roman" w:cs="Times New Roman"/>
          <w:color w:val="000000"/>
          <w:kern w:val="0"/>
          <w:lang w:eastAsia="ru-RU" w:bidi="ar-SA"/>
        </w:rPr>
        <w:t xml:space="preserve"> муниципального района Республики Мордовия от </w:t>
      </w:r>
      <w:r w:rsidR="00CC470B" w:rsidRPr="003979FF">
        <w:rPr>
          <w:spacing w:val="2"/>
        </w:rPr>
        <w:t xml:space="preserve"> 23</w:t>
      </w:r>
      <w:r w:rsidR="00CC470B">
        <w:rPr>
          <w:spacing w:val="2"/>
        </w:rPr>
        <w:t xml:space="preserve"> марта </w:t>
      </w:r>
      <w:r w:rsidR="00CC470B" w:rsidRPr="003979FF">
        <w:rPr>
          <w:spacing w:val="2"/>
        </w:rPr>
        <w:t>2017г. №52</w:t>
      </w:r>
      <w:r w:rsidR="00CC470B">
        <w:rPr>
          <w:spacing w:val="2"/>
        </w:rPr>
        <w:t>)</w:t>
      </w:r>
      <w:r w:rsidRPr="00BF3888">
        <w:rPr>
          <w:rFonts w:ascii="Times New Roman" w:eastAsia="Times New Roman" w:hAnsi="Times New Roman" w:cs="Times New Roman"/>
          <w:color w:val="000000"/>
          <w:kern w:val="0"/>
          <w:lang w:eastAsia="ru-RU" w:bidi="ar-SA"/>
        </w:rPr>
        <w:t>.</w:t>
      </w:r>
    </w:p>
    <w:p w14:paraId="3F1B3C52" w14:textId="3FEE3FDF" w:rsidR="00B86718" w:rsidRPr="00BF3888" w:rsidRDefault="00B86718" w:rsidP="00B86718">
      <w:pPr>
        <w:ind w:firstLine="720"/>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Правила землепользования и застройки сельских поселений, расположенных на территории Большеигнатовского муниципального района Республики Мордовия.</w:t>
      </w:r>
    </w:p>
    <w:p w14:paraId="120E033D" w14:textId="77777777" w:rsidR="00B06E8E" w:rsidRPr="00BF3888" w:rsidRDefault="00B06E8E">
      <w:pPr>
        <w:pStyle w:val="ad"/>
        <w:rPr>
          <w:rStyle w:val="a4"/>
          <w:i/>
          <w:iCs/>
          <w:shd w:val="clear" w:color="auto" w:fill="FFFF00"/>
        </w:rPr>
      </w:pPr>
    </w:p>
    <w:p w14:paraId="3E9F093C" w14:textId="77777777" w:rsidR="00B06E8E" w:rsidRPr="00BF3888" w:rsidRDefault="00B06E8E">
      <w:pPr>
        <w:pStyle w:val="ad"/>
        <w:jc w:val="right"/>
        <w:rPr>
          <w:rStyle w:val="a4"/>
          <w:i/>
          <w:iCs/>
          <w:shd w:val="clear" w:color="auto" w:fill="FFFF00"/>
        </w:rPr>
      </w:pPr>
    </w:p>
    <w:p w14:paraId="763226F9" w14:textId="77777777" w:rsidR="00B06E8E" w:rsidRPr="00BF3888" w:rsidRDefault="00B06E8E">
      <w:pPr>
        <w:pStyle w:val="ad"/>
        <w:rPr>
          <w:rStyle w:val="a4"/>
          <w:i/>
          <w:iCs/>
          <w:shd w:val="clear" w:color="auto" w:fill="FFFF00"/>
        </w:rPr>
      </w:pPr>
    </w:p>
    <w:p w14:paraId="7D0E1909" w14:textId="32379761" w:rsidR="00B06E8E" w:rsidRPr="00BF3888" w:rsidRDefault="00B06E8E">
      <w:pPr>
        <w:pStyle w:val="ad"/>
        <w:jc w:val="right"/>
        <w:rPr>
          <w:rStyle w:val="a4"/>
          <w:i/>
          <w:iCs/>
          <w:shd w:val="clear" w:color="auto" w:fill="FFFF00"/>
        </w:rPr>
      </w:pPr>
    </w:p>
    <w:p w14:paraId="19B72188" w14:textId="218E2836" w:rsidR="00711D6B" w:rsidRPr="00BF3888" w:rsidRDefault="00711D6B">
      <w:pPr>
        <w:pStyle w:val="ad"/>
        <w:jc w:val="right"/>
        <w:rPr>
          <w:rStyle w:val="a4"/>
          <w:i/>
          <w:iCs/>
          <w:shd w:val="clear" w:color="auto" w:fill="FFFF00"/>
        </w:rPr>
      </w:pPr>
    </w:p>
    <w:p w14:paraId="65A9763B" w14:textId="3129B4BD" w:rsidR="00711D6B" w:rsidRPr="00BF3888" w:rsidRDefault="00711D6B">
      <w:pPr>
        <w:pStyle w:val="ad"/>
        <w:jc w:val="right"/>
        <w:rPr>
          <w:rStyle w:val="a4"/>
          <w:i/>
          <w:iCs/>
          <w:shd w:val="clear" w:color="auto" w:fill="FFFF00"/>
        </w:rPr>
      </w:pPr>
    </w:p>
    <w:p w14:paraId="28078171" w14:textId="42FD8A2B" w:rsidR="00711D6B" w:rsidRPr="00BF3888" w:rsidRDefault="00711D6B">
      <w:pPr>
        <w:pStyle w:val="ad"/>
        <w:jc w:val="right"/>
        <w:rPr>
          <w:rStyle w:val="a4"/>
          <w:i/>
          <w:iCs/>
          <w:shd w:val="clear" w:color="auto" w:fill="FFFF00"/>
        </w:rPr>
      </w:pPr>
    </w:p>
    <w:p w14:paraId="13AA5D5B" w14:textId="09CC1559" w:rsidR="00711D6B" w:rsidRPr="00BF3888" w:rsidRDefault="00711D6B">
      <w:pPr>
        <w:pStyle w:val="ad"/>
        <w:jc w:val="right"/>
        <w:rPr>
          <w:rStyle w:val="a4"/>
          <w:i/>
          <w:iCs/>
          <w:shd w:val="clear" w:color="auto" w:fill="FFFF00"/>
        </w:rPr>
      </w:pPr>
    </w:p>
    <w:p w14:paraId="20E374C5" w14:textId="77777777" w:rsidR="00B06E8E" w:rsidRDefault="00B06E8E" w:rsidP="009D3730">
      <w:pPr>
        <w:pStyle w:val="ad"/>
        <w:rPr>
          <w:rStyle w:val="a4"/>
          <w:i/>
          <w:iCs/>
          <w:shd w:val="clear" w:color="auto" w:fill="FFFF00"/>
        </w:rPr>
      </w:pPr>
    </w:p>
    <w:p w14:paraId="3596C6EF" w14:textId="77777777" w:rsidR="009D3730" w:rsidRDefault="009D3730" w:rsidP="009D3730">
      <w:pPr>
        <w:pStyle w:val="ad"/>
        <w:rPr>
          <w:rStyle w:val="a4"/>
          <w:i/>
          <w:iCs/>
          <w:shd w:val="clear" w:color="auto" w:fill="FFFF00"/>
        </w:rPr>
      </w:pPr>
    </w:p>
    <w:p w14:paraId="745AA1A7" w14:textId="77777777" w:rsidR="009D3730" w:rsidRDefault="009D3730" w:rsidP="009D3730">
      <w:pPr>
        <w:pStyle w:val="ad"/>
        <w:rPr>
          <w:rStyle w:val="a4"/>
          <w:i/>
          <w:iCs/>
          <w:shd w:val="clear" w:color="auto" w:fill="FFFF00"/>
        </w:rPr>
      </w:pPr>
    </w:p>
    <w:p w14:paraId="53F873E9" w14:textId="77777777" w:rsidR="009D3730" w:rsidRDefault="009D3730" w:rsidP="009D3730">
      <w:pPr>
        <w:pStyle w:val="ad"/>
        <w:rPr>
          <w:rStyle w:val="a4"/>
          <w:i/>
          <w:iCs/>
          <w:shd w:val="clear" w:color="auto" w:fill="FFFF00"/>
        </w:rPr>
      </w:pPr>
    </w:p>
    <w:p w14:paraId="7D838F60" w14:textId="77777777" w:rsidR="009D3730" w:rsidRDefault="009D3730" w:rsidP="009D3730">
      <w:pPr>
        <w:pStyle w:val="ad"/>
        <w:rPr>
          <w:rStyle w:val="a4"/>
          <w:i/>
          <w:iCs/>
          <w:shd w:val="clear" w:color="auto" w:fill="FFFF00"/>
        </w:rPr>
      </w:pPr>
    </w:p>
    <w:p w14:paraId="3B205EFF" w14:textId="77777777" w:rsidR="009D3730" w:rsidRDefault="009D3730" w:rsidP="009D3730">
      <w:pPr>
        <w:pStyle w:val="ad"/>
        <w:rPr>
          <w:rStyle w:val="a4"/>
          <w:i/>
          <w:iCs/>
          <w:shd w:val="clear" w:color="auto" w:fill="FFFF00"/>
        </w:rPr>
      </w:pPr>
    </w:p>
    <w:p w14:paraId="63E91FB2" w14:textId="77777777" w:rsidR="009D3730" w:rsidRDefault="009D3730" w:rsidP="009D3730">
      <w:pPr>
        <w:pStyle w:val="ad"/>
        <w:rPr>
          <w:rStyle w:val="a4"/>
          <w:i/>
          <w:iCs/>
          <w:shd w:val="clear" w:color="auto" w:fill="FFFF00"/>
        </w:rPr>
      </w:pPr>
    </w:p>
    <w:p w14:paraId="0171DF50" w14:textId="77777777" w:rsidR="009D3730" w:rsidRDefault="009D3730" w:rsidP="009D3730">
      <w:pPr>
        <w:pStyle w:val="ad"/>
        <w:rPr>
          <w:rStyle w:val="a4"/>
          <w:i/>
          <w:iCs/>
          <w:shd w:val="clear" w:color="auto" w:fill="FFFF00"/>
        </w:rPr>
      </w:pPr>
    </w:p>
    <w:p w14:paraId="0890A5E8" w14:textId="77777777" w:rsidR="009D3730" w:rsidRDefault="009D3730" w:rsidP="009D3730">
      <w:pPr>
        <w:pStyle w:val="ad"/>
        <w:rPr>
          <w:rStyle w:val="a4"/>
          <w:i/>
          <w:iCs/>
          <w:shd w:val="clear" w:color="auto" w:fill="FFFF00"/>
        </w:rPr>
      </w:pPr>
    </w:p>
    <w:p w14:paraId="30395E58" w14:textId="77777777" w:rsidR="009D3730" w:rsidRDefault="009D3730" w:rsidP="009D3730">
      <w:pPr>
        <w:pStyle w:val="ad"/>
        <w:rPr>
          <w:rStyle w:val="a4"/>
          <w:i/>
          <w:iCs/>
          <w:shd w:val="clear" w:color="auto" w:fill="FFFF00"/>
        </w:rPr>
      </w:pPr>
    </w:p>
    <w:p w14:paraId="23E529A1" w14:textId="77777777" w:rsidR="009D3730" w:rsidRDefault="009D3730" w:rsidP="009D3730">
      <w:pPr>
        <w:pStyle w:val="ad"/>
        <w:rPr>
          <w:rStyle w:val="a4"/>
          <w:i/>
          <w:iCs/>
          <w:shd w:val="clear" w:color="auto" w:fill="FFFF00"/>
        </w:rPr>
      </w:pPr>
    </w:p>
    <w:p w14:paraId="297AC48B" w14:textId="77777777" w:rsidR="009D3730" w:rsidRDefault="009D3730" w:rsidP="009D3730">
      <w:pPr>
        <w:pStyle w:val="ad"/>
        <w:rPr>
          <w:rStyle w:val="a4"/>
          <w:i/>
          <w:iCs/>
          <w:shd w:val="clear" w:color="auto" w:fill="FFFF00"/>
        </w:rPr>
      </w:pPr>
    </w:p>
    <w:p w14:paraId="65D2C96B" w14:textId="77777777" w:rsidR="009D3730" w:rsidRDefault="009D3730" w:rsidP="009D3730">
      <w:pPr>
        <w:pStyle w:val="ad"/>
        <w:rPr>
          <w:rStyle w:val="a4"/>
          <w:i/>
          <w:iCs/>
          <w:shd w:val="clear" w:color="auto" w:fill="FFFF00"/>
        </w:rPr>
      </w:pPr>
    </w:p>
    <w:p w14:paraId="628609EA" w14:textId="77777777" w:rsidR="009D3730" w:rsidRDefault="009D3730" w:rsidP="009D3730">
      <w:pPr>
        <w:pStyle w:val="ad"/>
        <w:rPr>
          <w:rStyle w:val="a4"/>
          <w:i/>
          <w:iCs/>
          <w:shd w:val="clear" w:color="auto" w:fill="FFFF00"/>
        </w:rPr>
      </w:pPr>
    </w:p>
    <w:p w14:paraId="4B3737B7" w14:textId="77777777" w:rsidR="009D3730" w:rsidRDefault="009D3730" w:rsidP="009D3730">
      <w:pPr>
        <w:pStyle w:val="ad"/>
        <w:rPr>
          <w:rStyle w:val="a4"/>
          <w:i/>
          <w:iCs/>
          <w:shd w:val="clear" w:color="auto" w:fill="FFFF00"/>
        </w:rPr>
      </w:pPr>
    </w:p>
    <w:p w14:paraId="20613BED" w14:textId="77777777" w:rsidR="009D3730" w:rsidRDefault="009D3730" w:rsidP="009D3730">
      <w:pPr>
        <w:pStyle w:val="ad"/>
        <w:rPr>
          <w:rStyle w:val="a4"/>
          <w:i/>
          <w:iCs/>
          <w:shd w:val="clear" w:color="auto" w:fill="FFFF00"/>
        </w:rPr>
      </w:pPr>
    </w:p>
    <w:p w14:paraId="4D44C1C6" w14:textId="77777777" w:rsidR="009D3730" w:rsidRDefault="009D3730" w:rsidP="009D3730">
      <w:pPr>
        <w:pStyle w:val="ad"/>
        <w:rPr>
          <w:rStyle w:val="a4"/>
          <w:i/>
          <w:iCs/>
          <w:shd w:val="clear" w:color="auto" w:fill="FFFF00"/>
        </w:rPr>
      </w:pPr>
    </w:p>
    <w:p w14:paraId="61CA9821" w14:textId="77777777" w:rsidR="009D3730" w:rsidRDefault="009D3730" w:rsidP="009D3730">
      <w:pPr>
        <w:pStyle w:val="ad"/>
        <w:rPr>
          <w:rStyle w:val="a4"/>
          <w:i/>
          <w:iCs/>
          <w:shd w:val="clear" w:color="auto" w:fill="FFFF00"/>
        </w:rPr>
      </w:pPr>
    </w:p>
    <w:p w14:paraId="343B039B" w14:textId="77777777" w:rsidR="009D3730" w:rsidRDefault="009D3730" w:rsidP="009D3730">
      <w:pPr>
        <w:pStyle w:val="ad"/>
        <w:rPr>
          <w:rStyle w:val="a4"/>
          <w:i/>
          <w:iCs/>
          <w:shd w:val="clear" w:color="auto" w:fill="FFFF00"/>
        </w:rPr>
      </w:pPr>
    </w:p>
    <w:p w14:paraId="57060E13" w14:textId="77777777" w:rsidR="009D3730" w:rsidRDefault="009D3730" w:rsidP="009D3730">
      <w:pPr>
        <w:pStyle w:val="ad"/>
        <w:rPr>
          <w:rStyle w:val="a4"/>
          <w:i/>
          <w:iCs/>
          <w:shd w:val="clear" w:color="auto" w:fill="FFFF00"/>
        </w:rPr>
      </w:pPr>
    </w:p>
    <w:p w14:paraId="1E56D4A8" w14:textId="77777777" w:rsidR="009D3730" w:rsidRDefault="009D3730" w:rsidP="009D3730">
      <w:pPr>
        <w:pStyle w:val="ad"/>
        <w:rPr>
          <w:rStyle w:val="a4"/>
          <w:i/>
          <w:iCs/>
          <w:shd w:val="clear" w:color="auto" w:fill="FFFF00"/>
        </w:rPr>
      </w:pPr>
    </w:p>
    <w:p w14:paraId="0428FE23" w14:textId="77777777" w:rsidR="009D3730" w:rsidRDefault="009D3730" w:rsidP="009D3730">
      <w:pPr>
        <w:pStyle w:val="ad"/>
        <w:rPr>
          <w:rStyle w:val="a4"/>
          <w:i/>
          <w:iCs/>
          <w:shd w:val="clear" w:color="auto" w:fill="FFFF00"/>
        </w:rPr>
      </w:pPr>
    </w:p>
    <w:p w14:paraId="33AA34AC" w14:textId="77777777" w:rsidR="009D3730" w:rsidRDefault="009D3730" w:rsidP="009D3730">
      <w:pPr>
        <w:pStyle w:val="ad"/>
        <w:rPr>
          <w:rStyle w:val="a4"/>
          <w:i/>
          <w:iCs/>
          <w:shd w:val="clear" w:color="auto" w:fill="FFFF00"/>
        </w:rPr>
      </w:pPr>
    </w:p>
    <w:p w14:paraId="23B3678E" w14:textId="77777777" w:rsidR="009D3730" w:rsidRDefault="009D3730" w:rsidP="009D3730">
      <w:pPr>
        <w:pStyle w:val="ad"/>
        <w:rPr>
          <w:rStyle w:val="a4"/>
          <w:i/>
          <w:iCs/>
          <w:shd w:val="clear" w:color="auto" w:fill="FFFF00"/>
        </w:rPr>
      </w:pPr>
    </w:p>
    <w:p w14:paraId="3498677D" w14:textId="77777777" w:rsidR="009D3730" w:rsidRDefault="009D3730" w:rsidP="009D3730">
      <w:pPr>
        <w:pStyle w:val="ad"/>
        <w:rPr>
          <w:rStyle w:val="a4"/>
          <w:i/>
          <w:iCs/>
          <w:shd w:val="clear" w:color="auto" w:fill="FFFF00"/>
        </w:rPr>
      </w:pPr>
    </w:p>
    <w:p w14:paraId="55C6E307" w14:textId="77777777" w:rsidR="009D3730" w:rsidRDefault="009D3730" w:rsidP="009D3730">
      <w:pPr>
        <w:pStyle w:val="ad"/>
        <w:rPr>
          <w:rStyle w:val="a4"/>
          <w:i/>
          <w:iCs/>
          <w:shd w:val="clear" w:color="auto" w:fill="FFFF00"/>
        </w:rPr>
      </w:pPr>
    </w:p>
    <w:p w14:paraId="4A005B5C" w14:textId="77777777" w:rsidR="009D3730" w:rsidRDefault="009D3730" w:rsidP="009D3730">
      <w:pPr>
        <w:pStyle w:val="ad"/>
        <w:rPr>
          <w:rStyle w:val="a4"/>
          <w:i/>
          <w:iCs/>
          <w:shd w:val="clear" w:color="auto" w:fill="FFFF00"/>
        </w:rPr>
      </w:pPr>
    </w:p>
    <w:p w14:paraId="0ABDADC5" w14:textId="77777777" w:rsidR="009D3730" w:rsidRDefault="009D3730" w:rsidP="009D3730">
      <w:pPr>
        <w:pStyle w:val="ad"/>
        <w:rPr>
          <w:rStyle w:val="a4"/>
          <w:i/>
          <w:iCs/>
          <w:shd w:val="clear" w:color="auto" w:fill="FFFF00"/>
        </w:rPr>
      </w:pPr>
    </w:p>
    <w:p w14:paraId="29C00DC6" w14:textId="77777777" w:rsidR="009D3730" w:rsidRDefault="009D3730" w:rsidP="009D3730">
      <w:pPr>
        <w:pStyle w:val="ad"/>
        <w:rPr>
          <w:rStyle w:val="a4"/>
          <w:i/>
          <w:iCs/>
          <w:shd w:val="clear" w:color="auto" w:fill="FFFF00"/>
        </w:rPr>
      </w:pPr>
    </w:p>
    <w:p w14:paraId="47DD290A" w14:textId="77777777" w:rsidR="009D3730" w:rsidRDefault="009D3730" w:rsidP="009D3730">
      <w:pPr>
        <w:pStyle w:val="ad"/>
        <w:rPr>
          <w:rStyle w:val="a4"/>
          <w:i/>
          <w:iCs/>
          <w:shd w:val="clear" w:color="auto" w:fill="FFFF00"/>
        </w:rPr>
      </w:pPr>
    </w:p>
    <w:p w14:paraId="0A7C42BF" w14:textId="77777777" w:rsidR="009D3730" w:rsidRDefault="009D3730" w:rsidP="009D3730">
      <w:pPr>
        <w:pStyle w:val="ad"/>
        <w:rPr>
          <w:rStyle w:val="a4"/>
          <w:i/>
          <w:iCs/>
          <w:shd w:val="clear" w:color="auto" w:fill="FFFF00"/>
        </w:rPr>
      </w:pPr>
    </w:p>
    <w:p w14:paraId="5C195242" w14:textId="77777777" w:rsidR="009D3730" w:rsidRDefault="009D3730" w:rsidP="009D3730">
      <w:pPr>
        <w:pStyle w:val="ad"/>
        <w:rPr>
          <w:rStyle w:val="a4"/>
          <w:i/>
          <w:iCs/>
          <w:shd w:val="clear" w:color="auto" w:fill="FFFF00"/>
        </w:rPr>
      </w:pPr>
    </w:p>
    <w:p w14:paraId="3848B034" w14:textId="77777777" w:rsidR="00187F28" w:rsidRDefault="00187F28" w:rsidP="009D3730">
      <w:pPr>
        <w:pStyle w:val="ad"/>
        <w:rPr>
          <w:rStyle w:val="a4"/>
          <w:i/>
          <w:iCs/>
          <w:shd w:val="clear" w:color="auto" w:fill="FFFF00"/>
        </w:rPr>
      </w:pPr>
    </w:p>
    <w:p w14:paraId="32153617" w14:textId="77777777" w:rsidR="00B86718" w:rsidRDefault="00B86718" w:rsidP="009D3730">
      <w:pPr>
        <w:pStyle w:val="ad"/>
        <w:rPr>
          <w:rStyle w:val="a4"/>
          <w:i/>
          <w:iCs/>
          <w:shd w:val="clear" w:color="auto" w:fill="FFFF00"/>
        </w:rPr>
      </w:pPr>
    </w:p>
    <w:p w14:paraId="4B5F8113" w14:textId="77777777" w:rsidR="00187F28" w:rsidRPr="00BF3888" w:rsidRDefault="00187F28" w:rsidP="009D3730">
      <w:pPr>
        <w:pStyle w:val="ad"/>
        <w:rPr>
          <w:rStyle w:val="a4"/>
          <w:i/>
          <w:iCs/>
          <w:shd w:val="clear" w:color="auto" w:fill="FFFF00"/>
        </w:rPr>
      </w:pPr>
    </w:p>
    <w:p w14:paraId="51035ED7" w14:textId="77777777" w:rsidR="00B06E8E" w:rsidRPr="009D3730" w:rsidRDefault="00031946" w:rsidP="009D3730">
      <w:pPr>
        <w:pStyle w:val="ad"/>
        <w:shd w:val="clear" w:color="auto" w:fill="FFFFFF" w:themeFill="background1"/>
        <w:jc w:val="right"/>
        <w:rPr>
          <w:rStyle w:val="a4"/>
          <w:rFonts w:ascii="Times New Roman" w:hAnsi="Times New Roman" w:cs="Times New Roman"/>
          <w:b w:val="0"/>
          <w:iCs/>
        </w:rPr>
      </w:pPr>
      <w:r w:rsidRPr="009D3730">
        <w:rPr>
          <w:rStyle w:val="a4"/>
          <w:rFonts w:ascii="Times New Roman" w:hAnsi="Times New Roman" w:cs="Times New Roman"/>
          <w:b w:val="0"/>
          <w:iCs/>
        </w:rPr>
        <w:t>Приложение № 3</w:t>
      </w:r>
    </w:p>
    <w:p w14:paraId="0F2729AF" w14:textId="36AC1AF2" w:rsidR="00B06E8E" w:rsidRPr="009D3730" w:rsidRDefault="009D3730" w:rsidP="009D3730">
      <w:pPr>
        <w:ind w:left="4962"/>
        <w:jc w:val="right"/>
        <w:rPr>
          <w:rFonts w:ascii="Times New Roman" w:hAnsi="Times New Roman" w:cs="Times New Roman"/>
          <w:lang w:bidi="ru-RU"/>
        </w:rPr>
      </w:pPr>
      <w:r w:rsidRPr="009D3730">
        <w:rPr>
          <w:rStyle w:val="a4"/>
          <w:rFonts w:ascii="Times New Roman" w:hAnsi="Times New Roman" w:cs="Times New Roman"/>
          <w:b w:val="0"/>
          <w:bCs/>
        </w:rPr>
        <w:t>к</w:t>
      </w:r>
      <w:r w:rsidRPr="009D3730">
        <w:rPr>
          <w:rStyle w:val="a4"/>
          <w:rFonts w:ascii="Times New Roman" w:hAnsi="Times New Roman" w:cs="Times New Roman"/>
          <w:bCs/>
        </w:rPr>
        <w:t xml:space="preserve"> </w:t>
      </w:r>
      <w:r w:rsidRPr="009D3730">
        <w:rPr>
          <w:rFonts w:ascii="Times New Roman" w:hAnsi="Times New Roman" w:cs="Times New Roman"/>
        </w:rPr>
        <w:t>Административному регламенту предоставления Администрацией Большеигнатовского  муниципального района муниципальной услуги</w:t>
      </w:r>
      <w:r w:rsidRPr="009D3730">
        <w:rPr>
          <w:rFonts w:ascii="Times New Roman" w:hAnsi="Times New Roman" w:cs="Times New Roman"/>
          <w:lang w:bidi="ru-RU"/>
        </w:rPr>
        <w:t xml:space="preserve"> </w:t>
      </w:r>
      <w:r w:rsidR="00031946" w:rsidRPr="009D3730">
        <w:rPr>
          <w:rFonts w:ascii="Times New Roman" w:hAnsi="Times New Roman" w:cs="Times New Roman"/>
          <w:lang w:bidi="ru-RU"/>
        </w:rPr>
        <w:t>«Предоставление разрешения на отклонение от</w:t>
      </w:r>
      <w:r w:rsidRPr="009D3730">
        <w:rPr>
          <w:rFonts w:ascii="Times New Roman" w:hAnsi="Times New Roman" w:cs="Times New Roman"/>
          <w:lang w:bidi="ru-RU"/>
        </w:rPr>
        <w:t xml:space="preserve"> </w:t>
      </w:r>
      <w:r w:rsidR="00031946" w:rsidRPr="009D3730">
        <w:rPr>
          <w:rFonts w:ascii="Times New Roman" w:hAnsi="Times New Roman" w:cs="Times New Roman"/>
          <w:lang w:bidi="ru-RU"/>
        </w:rPr>
        <w:t>предельных параметров разрешенного</w:t>
      </w:r>
    </w:p>
    <w:p w14:paraId="6C76E288" w14:textId="77777777" w:rsidR="00B06E8E" w:rsidRPr="009D3730" w:rsidRDefault="00031946" w:rsidP="009D3730">
      <w:pPr>
        <w:ind w:left="4962"/>
        <w:jc w:val="right"/>
        <w:rPr>
          <w:rFonts w:ascii="Times New Roman" w:hAnsi="Times New Roman" w:cs="Times New Roman"/>
          <w:lang w:bidi="ru-RU"/>
        </w:rPr>
      </w:pPr>
      <w:r w:rsidRPr="009D3730">
        <w:rPr>
          <w:rFonts w:ascii="Times New Roman" w:hAnsi="Times New Roman" w:cs="Times New Roman"/>
          <w:lang w:bidi="ru-RU"/>
        </w:rPr>
        <w:t xml:space="preserve"> строительства, реконструкции объекта </w:t>
      </w:r>
    </w:p>
    <w:p w14:paraId="27DD71F2" w14:textId="77777777" w:rsidR="00B06E8E" w:rsidRPr="009D3730" w:rsidRDefault="00031946" w:rsidP="009D3730">
      <w:pPr>
        <w:pStyle w:val="ad"/>
        <w:ind w:left="4962"/>
        <w:jc w:val="right"/>
        <w:rPr>
          <w:rFonts w:ascii="Times New Roman" w:hAnsi="Times New Roman" w:cs="Times New Roman"/>
        </w:rPr>
      </w:pPr>
      <w:r w:rsidRPr="009D3730">
        <w:rPr>
          <w:rFonts w:ascii="Times New Roman" w:hAnsi="Times New Roman" w:cs="Times New Roman"/>
          <w:lang w:bidi="ru-RU"/>
        </w:rPr>
        <w:t>капитального строительства</w:t>
      </w:r>
    </w:p>
    <w:p w14:paraId="7569122C" w14:textId="77777777" w:rsidR="00B06E8E" w:rsidRPr="00BF3888" w:rsidRDefault="00B06E8E" w:rsidP="009D3730">
      <w:pPr>
        <w:pStyle w:val="ad"/>
        <w:ind w:left="5670"/>
        <w:rPr>
          <w:rStyle w:val="a4"/>
          <w:i/>
          <w:iCs/>
          <w:shd w:val="clear" w:color="auto" w:fill="FFFF00"/>
        </w:rPr>
      </w:pPr>
    </w:p>
    <w:p w14:paraId="5AEB2A34" w14:textId="77777777" w:rsidR="00B06E8E" w:rsidRPr="00BF3888" w:rsidRDefault="00B06E8E">
      <w:pPr>
        <w:pStyle w:val="ad"/>
        <w:rPr>
          <w:rStyle w:val="a4"/>
          <w:i/>
          <w:iCs/>
          <w:shd w:val="clear" w:color="auto" w:fill="FFFF00"/>
        </w:rPr>
      </w:pPr>
    </w:p>
    <w:p w14:paraId="0ABEEF6D" w14:textId="77777777" w:rsidR="00B06E8E" w:rsidRPr="00BF3888" w:rsidRDefault="00031946">
      <w:pPr>
        <w:rPr>
          <w:rFonts w:ascii="Times New Roman" w:hAnsi="Times New Roman"/>
          <w:lang w:bidi="ru-RU"/>
        </w:rPr>
      </w:pPr>
      <w:proofErr w:type="gramStart"/>
      <w:r w:rsidRPr="00BF3888">
        <w:rPr>
          <w:rFonts w:ascii="Times New Roman" w:hAnsi="Times New Roman"/>
        </w:rPr>
        <w:t>(Бланк органа,</w:t>
      </w:r>
      <w:r w:rsidRPr="00BF3888">
        <w:rPr>
          <w:rFonts w:ascii="Times New Roman" w:hAnsi="Times New Roman"/>
        </w:rPr>
        <w:br/>
        <w:t>осуществляющего</w:t>
      </w:r>
      <w:r w:rsidRPr="00BF3888">
        <w:rPr>
          <w:rFonts w:ascii="Times New Roman" w:hAnsi="Times New Roman"/>
        </w:rPr>
        <w:br/>
        <w:t xml:space="preserve">предоставление </w:t>
      </w:r>
      <w:r w:rsidRPr="00BF3888">
        <w:rPr>
          <w:rFonts w:ascii="Times New Roman" w:hAnsi="Times New Roman"/>
          <w:lang w:bidi="ru-RU"/>
        </w:rPr>
        <w:t xml:space="preserve">государственной </w:t>
      </w:r>
      <w:proofErr w:type="gramEnd"/>
    </w:p>
    <w:p w14:paraId="59F3D69A" w14:textId="77777777" w:rsidR="00B06E8E" w:rsidRPr="00BF3888" w:rsidRDefault="00031946">
      <w:pPr>
        <w:rPr>
          <w:rFonts w:ascii="Times New Roman" w:hAnsi="Times New Roman"/>
        </w:rPr>
      </w:pPr>
      <w:r w:rsidRPr="00BF3888">
        <w:rPr>
          <w:rFonts w:ascii="Times New Roman" w:hAnsi="Times New Roman"/>
          <w:lang w:bidi="ru-RU"/>
        </w:rPr>
        <w:t>(муниципальной) услуги</w:t>
      </w:r>
      <w:r w:rsidRPr="00BF3888">
        <w:rPr>
          <w:rFonts w:ascii="Times New Roman" w:hAnsi="Times New Roman"/>
        </w:rPr>
        <w:t xml:space="preserve"> </w:t>
      </w:r>
    </w:p>
    <w:p w14:paraId="7A7CC003" w14:textId="77777777" w:rsidR="00B06E8E" w:rsidRPr="00BF3888" w:rsidRDefault="00B06E8E">
      <w:pPr>
        <w:tabs>
          <w:tab w:val="left" w:pos="567"/>
          <w:tab w:val="left" w:pos="4536"/>
        </w:tabs>
        <w:rPr>
          <w:rFonts w:ascii="Times New Roman" w:hAnsi="Times New Roman"/>
          <w:b/>
          <w:spacing w:val="-4"/>
        </w:rPr>
      </w:pPr>
    </w:p>
    <w:p w14:paraId="1EDF2CC7" w14:textId="77777777" w:rsidR="00B06E8E" w:rsidRPr="00BF3888" w:rsidRDefault="00B06E8E">
      <w:pPr>
        <w:tabs>
          <w:tab w:val="left" w:pos="567"/>
          <w:tab w:val="left" w:pos="4536"/>
        </w:tabs>
        <w:jc w:val="center"/>
        <w:rPr>
          <w:rFonts w:ascii="Times New Roman" w:hAnsi="Times New Roman"/>
          <w:b/>
          <w:spacing w:val="-4"/>
        </w:rPr>
      </w:pPr>
    </w:p>
    <w:p w14:paraId="72C5812B" w14:textId="77777777" w:rsidR="00B06E8E" w:rsidRPr="00BF3888" w:rsidRDefault="00031946">
      <w:pPr>
        <w:tabs>
          <w:tab w:val="left" w:pos="567"/>
          <w:tab w:val="left" w:pos="4536"/>
        </w:tabs>
        <w:jc w:val="center"/>
        <w:rPr>
          <w:rFonts w:ascii="Times New Roman" w:hAnsi="Times New Roman"/>
          <w:b/>
          <w:spacing w:val="-4"/>
        </w:rPr>
      </w:pPr>
      <w:bookmarkStart w:id="165" w:name="OLE_LINK460"/>
      <w:bookmarkStart w:id="166" w:name="OLE_LINK459"/>
      <w:r w:rsidRPr="00BF3888">
        <w:rPr>
          <w:rFonts w:ascii="Times New Roman" w:hAnsi="Times New Roman"/>
          <w:b/>
          <w:spacing w:val="-4"/>
        </w:rPr>
        <w:t xml:space="preserve">О предоставлении разрешения на </w:t>
      </w:r>
      <w:bookmarkEnd w:id="165"/>
      <w:bookmarkEnd w:id="166"/>
      <w:r w:rsidRPr="00BF3888">
        <w:rPr>
          <w:rFonts w:ascii="Times New Roman" w:hAnsi="Times New Roman"/>
          <w:b/>
          <w:spacing w:val="-4"/>
        </w:rPr>
        <w:t>отклонение от предельных параметров разрешенного строительства, реконструкции объекта капитального строительства</w:t>
      </w:r>
    </w:p>
    <w:p w14:paraId="1DF93546" w14:textId="77777777" w:rsidR="00B06E8E" w:rsidRPr="00BF3888" w:rsidRDefault="00B06E8E">
      <w:pPr>
        <w:tabs>
          <w:tab w:val="left" w:pos="567"/>
          <w:tab w:val="left" w:pos="4536"/>
        </w:tabs>
        <w:rPr>
          <w:rFonts w:ascii="Times New Roman" w:hAnsi="Times New Roman"/>
          <w:color w:val="000000"/>
        </w:rPr>
      </w:pPr>
    </w:p>
    <w:p w14:paraId="7C7D9292" w14:textId="77777777" w:rsidR="00B06E8E" w:rsidRPr="00BF3888" w:rsidRDefault="00031946">
      <w:pPr>
        <w:widowControl w:val="0"/>
        <w:tabs>
          <w:tab w:val="left" w:pos="4819"/>
        </w:tabs>
        <w:spacing w:after="474" w:line="280" w:lineRule="exact"/>
        <w:jc w:val="center"/>
        <w:rPr>
          <w:rFonts w:ascii="Times New Roman" w:hAnsi="Times New Roman"/>
          <w:color w:val="000000"/>
          <w:lang w:bidi="ru-RU"/>
        </w:rPr>
      </w:pPr>
      <w:r w:rsidRPr="00BF3888">
        <w:rPr>
          <w:rFonts w:ascii="Times New Roman" w:hAnsi="Times New Roman"/>
          <w:color w:val="000000"/>
          <w:lang w:bidi="ru-RU"/>
        </w:rPr>
        <w:t>от________________№_______________</w:t>
      </w:r>
    </w:p>
    <w:p w14:paraId="786CEA90" w14:textId="77777777" w:rsidR="00B06E8E" w:rsidRPr="00BF3888" w:rsidRDefault="00031946">
      <w:pPr>
        <w:spacing w:line="235" w:lineRule="auto"/>
        <w:ind w:firstLine="720"/>
        <w:jc w:val="both"/>
        <w:rPr>
          <w:rFonts w:ascii="Times New Roman" w:hAnsi="Times New Roman"/>
          <w:spacing w:val="-4"/>
        </w:rPr>
      </w:pPr>
      <w:r w:rsidRPr="00BF3888">
        <w:rPr>
          <w:rFonts w:ascii="Times New Roman" w:hAnsi="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056F9C83" w14:textId="272850CD" w:rsidR="00B06E8E" w:rsidRPr="00BF3888" w:rsidRDefault="00031946">
      <w:pPr>
        <w:tabs>
          <w:tab w:val="left" w:pos="709"/>
        </w:tabs>
        <w:jc w:val="both"/>
        <w:rPr>
          <w:rFonts w:ascii="Times New Roman" w:hAnsi="Times New Roman"/>
          <w:iCs/>
          <w:color w:val="000000" w:themeColor="text1"/>
          <w:spacing w:val="-4"/>
        </w:rPr>
      </w:pPr>
      <w:r w:rsidRPr="00BF3888">
        <w:rPr>
          <w:rFonts w:ascii="Times New Roman" w:hAnsi="Times New Roman"/>
          <w:color w:val="000000" w:themeColor="text1"/>
          <w:spacing w:val="-4"/>
        </w:rPr>
        <w:tab/>
        <w:t xml:space="preserve">1. Предоставить разрешение на </w:t>
      </w:r>
      <w:bookmarkStart w:id="167" w:name="OLE_LINK458"/>
      <w:bookmarkStart w:id="168" w:name="OLE_LINK457"/>
      <w:bookmarkStart w:id="169" w:name="OLE_LINK456"/>
      <w:r w:rsidRPr="00BF3888">
        <w:rPr>
          <w:rFonts w:ascii="Times New Roman" w:hAnsi="Times New Roman"/>
          <w:color w:val="000000" w:themeColor="text1"/>
          <w:spacing w:val="-4"/>
        </w:rPr>
        <w:t xml:space="preserve">отклонение от предельных параметров разрешенного строительства, реконструкции объекта капитального строительства </w:t>
      </w:r>
      <w:bookmarkEnd w:id="167"/>
      <w:bookmarkEnd w:id="168"/>
      <w:bookmarkEnd w:id="169"/>
      <w:r w:rsidRPr="00BF3888">
        <w:rPr>
          <w:rFonts w:ascii="Times New Roman" w:hAnsi="Times New Roman"/>
          <w:color w:val="000000" w:themeColor="text1"/>
          <w:spacing w:val="-4"/>
        </w:rPr>
        <w:t xml:space="preserve">- </w:t>
      </w:r>
      <w:r w:rsidRPr="00BF3888">
        <w:rPr>
          <w:rFonts w:ascii="Times New Roman" w:hAnsi="Times New Roman"/>
          <w:i/>
          <w:iCs/>
          <w:color w:val="000000" w:themeColor="text1"/>
          <w:spacing w:val="-4"/>
        </w:rPr>
        <w:t>«_______________________________»</w:t>
      </w:r>
      <w:r w:rsidRPr="00BF3888">
        <w:rPr>
          <w:rFonts w:ascii="Times New Roman" w:hAnsi="Times New Roman"/>
          <w:color w:val="000000" w:themeColor="text1"/>
          <w:spacing w:val="-4"/>
        </w:rPr>
        <w:t xml:space="preserve"> в отношении земельного участка с кадастровым номером </w:t>
      </w:r>
      <w:r w:rsidRPr="00BF3888">
        <w:rPr>
          <w:rFonts w:ascii="Times New Roman" w:hAnsi="Times New Roman"/>
          <w:i/>
          <w:iCs/>
          <w:color w:val="000000" w:themeColor="text1"/>
          <w:spacing w:val="-4"/>
        </w:rPr>
        <w:t>___________________</w:t>
      </w:r>
      <w:r w:rsidRPr="00BF3888">
        <w:rPr>
          <w:rFonts w:ascii="Times New Roman" w:hAnsi="Times New Roman"/>
          <w:color w:val="000000" w:themeColor="text1"/>
          <w:spacing w:val="-4"/>
        </w:rPr>
        <w:t xml:space="preserve">, расположенного по адресу: </w:t>
      </w:r>
      <w:r w:rsidRPr="00BF3888">
        <w:rPr>
          <w:rFonts w:ascii="Times New Roman" w:hAnsi="Times New Roman"/>
          <w:iCs/>
          <w:color w:val="000000" w:themeColor="text1"/>
          <w:spacing w:val="-4"/>
        </w:rPr>
        <w:t>_______________________________________________________________________</w:t>
      </w:r>
      <w:r w:rsidR="009D3730">
        <w:rPr>
          <w:rFonts w:ascii="Times New Roman" w:hAnsi="Times New Roman"/>
          <w:iCs/>
          <w:color w:val="000000" w:themeColor="text1"/>
          <w:spacing w:val="-4"/>
        </w:rPr>
        <w:t>.</w:t>
      </w:r>
      <w:r w:rsidRPr="00BF3888">
        <w:rPr>
          <w:rFonts w:ascii="Times New Roman" w:hAnsi="Times New Roman"/>
          <w:iCs/>
          <w:color w:val="000000" w:themeColor="text1"/>
          <w:spacing w:val="-4"/>
        </w:rPr>
        <w:t xml:space="preserve"> </w:t>
      </w:r>
    </w:p>
    <w:p w14:paraId="531125A3" w14:textId="0FE6DFE7" w:rsidR="00B06E8E" w:rsidRPr="00BF3888" w:rsidRDefault="00031946" w:rsidP="009D3730">
      <w:pPr>
        <w:tabs>
          <w:tab w:val="left" w:pos="709"/>
        </w:tabs>
        <w:jc w:val="center"/>
        <w:rPr>
          <w:rFonts w:ascii="Times New Roman" w:hAnsi="Times New Roman"/>
          <w:iCs/>
          <w:color w:val="000000" w:themeColor="text1"/>
          <w:spacing w:val="-4"/>
        </w:rPr>
      </w:pPr>
      <w:r w:rsidRPr="00BF3888">
        <w:rPr>
          <w:rFonts w:ascii="Times New Roman" w:hAnsi="Times New Roman"/>
          <w:iCs/>
          <w:color w:val="000000" w:themeColor="text1"/>
          <w:spacing w:val="-4"/>
        </w:rPr>
        <w:t>(указывается адрес)</w:t>
      </w:r>
      <w:proofErr w:type="gramStart"/>
      <w:r w:rsidRPr="00BF3888">
        <w:rPr>
          <w:rFonts w:ascii="Times New Roman" w:hAnsi="Times New Roman"/>
          <w:iCs/>
          <w:color w:val="000000" w:themeColor="text1"/>
          <w:spacing w:val="-4"/>
        </w:rPr>
        <w:t xml:space="preserve"> .</w:t>
      </w:r>
      <w:proofErr w:type="gramEnd"/>
    </w:p>
    <w:p w14:paraId="53DDC64A" w14:textId="77777777" w:rsidR="00B06E8E" w:rsidRPr="00BF3888" w:rsidRDefault="00031946">
      <w:pPr>
        <w:tabs>
          <w:tab w:val="left" w:pos="709"/>
        </w:tabs>
        <w:spacing w:after="120"/>
        <w:jc w:val="center"/>
        <w:rPr>
          <w:rFonts w:ascii="Times New Roman" w:hAnsi="Times New Roman"/>
          <w:iCs/>
          <w:color w:val="000000" w:themeColor="text1"/>
          <w:spacing w:val="-4"/>
        </w:rPr>
      </w:pPr>
      <w:r w:rsidRPr="00BF3888">
        <w:rPr>
          <w:rFonts w:ascii="Times New Roman" w:hAnsi="Times New Roman"/>
          <w:iCs/>
          <w:color w:val="000000" w:themeColor="text1"/>
          <w:spacing w:val="-4"/>
        </w:rPr>
        <w:t>(указывается наименование предельного параметра и показатель предоставляемого отклонения)</w:t>
      </w:r>
    </w:p>
    <w:p w14:paraId="7E0CEA2F" w14:textId="77777777" w:rsidR="00B06E8E" w:rsidRPr="00BF3888" w:rsidRDefault="00031946">
      <w:pPr>
        <w:tabs>
          <w:tab w:val="left" w:pos="709"/>
        </w:tabs>
        <w:spacing w:after="120" w:line="235" w:lineRule="auto"/>
        <w:ind w:firstLine="709"/>
        <w:jc w:val="both"/>
        <w:rPr>
          <w:rFonts w:ascii="Times New Roman" w:hAnsi="Times New Roman"/>
          <w:spacing w:val="-4"/>
        </w:rPr>
      </w:pPr>
      <w:r w:rsidRPr="00BF3888">
        <w:rPr>
          <w:rFonts w:ascii="Times New Roman" w:hAnsi="Times New Roman"/>
          <w:spacing w:val="-4"/>
        </w:rPr>
        <w:t>2. Опубликовать настоящее постановление в «__________________________».</w:t>
      </w:r>
    </w:p>
    <w:p w14:paraId="5080FD17" w14:textId="77777777" w:rsidR="00B06E8E" w:rsidRPr="00BF3888" w:rsidRDefault="00031946">
      <w:pPr>
        <w:spacing w:line="235" w:lineRule="auto"/>
        <w:ind w:right="-57" w:firstLine="720"/>
        <w:jc w:val="both"/>
        <w:rPr>
          <w:rFonts w:ascii="Times New Roman" w:hAnsi="Times New Roman"/>
          <w:spacing w:val="-4"/>
        </w:rPr>
      </w:pPr>
      <w:r w:rsidRPr="00BF3888">
        <w:rPr>
          <w:rFonts w:ascii="Times New Roman" w:hAnsi="Times New Roman"/>
          <w:spacing w:val="-4"/>
        </w:rPr>
        <w:lastRenderedPageBreak/>
        <w:t>4. Настоящее решение (</w:t>
      </w:r>
      <w:r w:rsidRPr="00BF3888">
        <w:rPr>
          <w:rFonts w:ascii="Times New Roman" w:hAnsi="Times New Roman"/>
          <w:i/>
          <w:spacing w:val="-4"/>
        </w:rPr>
        <w:t>постановление/распоряжение)</w:t>
      </w:r>
      <w:r w:rsidRPr="00BF3888">
        <w:rPr>
          <w:rFonts w:ascii="Times New Roman" w:hAnsi="Times New Roman"/>
          <w:spacing w:val="-4"/>
        </w:rPr>
        <w:t xml:space="preserve"> вступает в силу после его официального опубликования.</w:t>
      </w:r>
    </w:p>
    <w:p w14:paraId="7F7A4A78" w14:textId="77777777" w:rsidR="00B06E8E" w:rsidRPr="00BF3888" w:rsidRDefault="00031946">
      <w:pPr>
        <w:spacing w:line="235" w:lineRule="auto"/>
        <w:ind w:right="-57" w:firstLine="720"/>
        <w:jc w:val="both"/>
        <w:rPr>
          <w:rFonts w:ascii="Times New Roman" w:hAnsi="Times New Roman"/>
          <w:spacing w:val="-4"/>
        </w:rPr>
      </w:pPr>
      <w:r w:rsidRPr="00BF3888">
        <w:rPr>
          <w:rFonts w:ascii="Times New Roman" w:hAnsi="Times New Roman"/>
          <w:spacing w:val="-4"/>
        </w:rPr>
        <w:t>5. Контроль за исполнением настоящего постановления возложить на ________________________________________________________________________.</w:t>
      </w:r>
    </w:p>
    <w:p w14:paraId="4ED9D862" w14:textId="77777777" w:rsidR="009D3730" w:rsidRDefault="00031946" w:rsidP="009D3730">
      <w:pPr>
        <w:rPr>
          <w:rFonts w:ascii="Times New Roman" w:hAnsi="Times New Roman"/>
          <w:sz w:val="20"/>
          <w:szCs w:val="20"/>
        </w:rPr>
      </w:pPr>
      <w:r w:rsidRPr="009D3730">
        <w:rPr>
          <w:rFonts w:ascii="Times New Roman" w:hAnsi="Times New Roman"/>
          <w:sz w:val="20"/>
          <w:szCs w:val="20"/>
        </w:rPr>
        <w:t>Должностное лицо (ФИО)</w:t>
      </w:r>
    </w:p>
    <w:p w14:paraId="6801BB3E" w14:textId="77777777" w:rsidR="00716696" w:rsidRPr="00BF3888" w:rsidRDefault="00716696" w:rsidP="00716696">
      <w:pPr>
        <w:pBdr>
          <w:top w:val="single" w:sz="4" w:space="9" w:color="000000"/>
        </w:pBdr>
        <w:ind w:left="5670"/>
        <w:jc w:val="center"/>
        <w:rPr>
          <w:rFonts w:ascii="Times New Roman" w:hAnsi="Times New Roman"/>
        </w:rPr>
      </w:pPr>
      <w:r w:rsidRPr="00BF3888">
        <w:rPr>
          <w:rFonts w:ascii="Times New Roman" w:hAnsi="Times New Roman"/>
        </w:rPr>
        <w:t>(подпись должностного лица органа, осуществляющего</w:t>
      </w:r>
    </w:p>
    <w:p w14:paraId="25792845" w14:textId="77777777" w:rsidR="00716696" w:rsidRPr="00BF3888" w:rsidRDefault="00716696" w:rsidP="00716696">
      <w:pPr>
        <w:pBdr>
          <w:top w:val="single" w:sz="4" w:space="9" w:color="000000"/>
        </w:pBdr>
        <w:ind w:left="5670"/>
        <w:jc w:val="center"/>
        <w:rPr>
          <w:rFonts w:ascii="Times New Roman" w:hAnsi="Times New Roman"/>
        </w:rPr>
      </w:pPr>
      <w:r w:rsidRPr="00BF3888">
        <w:rPr>
          <w:rFonts w:ascii="Times New Roman" w:hAnsi="Times New Roman"/>
        </w:rPr>
        <w:t xml:space="preserve">предоставление государственной </w:t>
      </w:r>
    </w:p>
    <w:p w14:paraId="6FE86F08" w14:textId="416E4841" w:rsidR="00711D6B" w:rsidRDefault="00716696" w:rsidP="004646A5">
      <w:pPr>
        <w:pBdr>
          <w:top w:val="single" w:sz="4" w:space="9" w:color="000000"/>
        </w:pBdr>
        <w:ind w:left="5670"/>
        <w:jc w:val="center"/>
        <w:rPr>
          <w:rFonts w:ascii="Times New Roman" w:hAnsi="Times New Roman"/>
        </w:rPr>
      </w:pPr>
      <w:r w:rsidRPr="00BF3888">
        <w:rPr>
          <w:rFonts w:ascii="Times New Roman" w:hAnsi="Times New Roman"/>
        </w:rPr>
        <w:t>(муниципальной) услуги)</w:t>
      </w:r>
    </w:p>
    <w:p w14:paraId="3ED6C61F" w14:textId="77777777" w:rsidR="004646A5" w:rsidRDefault="004646A5" w:rsidP="004646A5">
      <w:pPr>
        <w:pBdr>
          <w:top w:val="single" w:sz="4" w:space="9" w:color="000000"/>
        </w:pBdr>
        <w:ind w:left="5670"/>
        <w:jc w:val="center"/>
        <w:rPr>
          <w:rFonts w:ascii="Times New Roman" w:hAnsi="Times New Roman"/>
        </w:rPr>
      </w:pPr>
    </w:p>
    <w:p w14:paraId="507B6B4D" w14:textId="77777777" w:rsidR="004646A5" w:rsidRPr="00BF3888" w:rsidRDefault="004646A5" w:rsidP="004646A5">
      <w:pPr>
        <w:pBdr>
          <w:top w:val="single" w:sz="4" w:space="9" w:color="000000"/>
        </w:pBdr>
        <w:ind w:left="5670"/>
        <w:jc w:val="center"/>
        <w:rPr>
          <w:rFonts w:ascii="Times New Roman" w:hAnsi="Times New Roman"/>
        </w:rPr>
      </w:pPr>
    </w:p>
    <w:p w14:paraId="7D3BB4BB" w14:textId="482E8C8C" w:rsidR="00B06E8E" w:rsidRPr="00BF3888" w:rsidRDefault="00B06E8E">
      <w:pPr>
        <w:ind w:right="-1"/>
        <w:rPr>
          <w:rFonts w:ascii="Times New Roman" w:hAnsi="Times New Roman"/>
          <w:color w:val="000000"/>
          <w:spacing w:val="-6"/>
        </w:rPr>
      </w:pPr>
    </w:p>
    <w:p w14:paraId="0017FF1D" w14:textId="77777777" w:rsidR="00187F28" w:rsidRDefault="00187F28" w:rsidP="002A363D">
      <w:pPr>
        <w:pStyle w:val="ad"/>
        <w:shd w:val="clear" w:color="auto" w:fill="FFFFFF" w:themeFill="background1"/>
        <w:jc w:val="right"/>
        <w:rPr>
          <w:rStyle w:val="a4"/>
          <w:rFonts w:ascii="Times New Roman" w:hAnsi="Times New Roman" w:cs="Times New Roman"/>
          <w:b w:val="0"/>
          <w:iCs/>
        </w:rPr>
      </w:pPr>
      <w:bookmarkStart w:id="170" w:name="sub_1200"/>
      <w:bookmarkStart w:id="171" w:name="sub_12001"/>
      <w:bookmarkEnd w:id="170"/>
      <w:bookmarkEnd w:id="171"/>
    </w:p>
    <w:p w14:paraId="6A5D6CB6" w14:textId="0008CC65" w:rsidR="002A363D" w:rsidRPr="009D3730" w:rsidRDefault="002A363D" w:rsidP="002A363D">
      <w:pPr>
        <w:pStyle w:val="ad"/>
        <w:shd w:val="clear" w:color="auto" w:fill="FFFFFF" w:themeFill="background1"/>
        <w:jc w:val="right"/>
        <w:rPr>
          <w:rStyle w:val="a4"/>
          <w:rFonts w:ascii="Times New Roman" w:hAnsi="Times New Roman" w:cs="Times New Roman"/>
          <w:b w:val="0"/>
          <w:iCs/>
        </w:rPr>
      </w:pPr>
      <w:r w:rsidRPr="009D3730">
        <w:rPr>
          <w:rStyle w:val="a4"/>
          <w:rFonts w:ascii="Times New Roman" w:hAnsi="Times New Roman" w:cs="Times New Roman"/>
          <w:b w:val="0"/>
          <w:iCs/>
        </w:rPr>
        <w:t xml:space="preserve">Приложение № </w:t>
      </w:r>
      <w:r>
        <w:rPr>
          <w:rStyle w:val="a4"/>
          <w:rFonts w:ascii="Times New Roman" w:hAnsi="Times New Roman" w:cs="Times New Roman"/>
          <w:b w:val="0"/>
          <w:iCs/>
        </w:rPr>
        <w:t>4</w:t>
      </w:r>
    </w:p>
    <w:p w14:paraId="1D207C2E" w14:textId="77777777" w:rsidR="002A363D" w:rsidRPr="009D3730" w:rsidRDefault="002A363D" w:rsidP="002A363D">
      <w:pPr>
        <w:ind w:left="4962"/>
        <w:jc w:val="right"/>
        <w:rPr>
          <w:rFonts w:ascii="Times New Roman" w:hAnsi="Times New Roman" w:cs="Times New Roman"/>
          <w:lang w:bidi="ru-RU"/>
        </w:rPr>
      </w:pPr>
      <w:r w:rsidRPr="009D3730">
        <w:rPr>
          <w:rStyle w:val="a4"/>
          <w:rFonts w:ascii="Times New Roman" w:hAnsi="Times New Roman" w:cs="Times New Roman"/>
          <w:b w:val="0"/>
          <w:bCs/>
        </w:rPr>
        <w:t>к</w:t>
      </w:r>
      <w:r w:rsidRPr="009D3730">
        <w:rPr>
          <w:rStyle w:val="a4"/>
          <w:rFonts w:ascii="Times New Roman" w:hAnsi="Times New Roman" w:cs="Times New Roman"/>
          <w:bCs/>
        </w:rPr>
        <w:t xml:space="preserve"> </w:t>
      </w:r>
      <w:r w:rsidRPr="009D3730">
        <w:rPr>
          <w:rFonts w:ascii="Times New Roman" w:hAnsi="Times New Roman" w:cs="Times New Roman"/>
        </w:rPr>
        <w:t>Административному регламенту предоставления Администрацией Большеигнатовского  муниципального района муниципальной услуги</w:t>
      </w:r>
      <w:r w:rsidRPr="009D3730">
        <w:rPr>
          <w:rFonts w:ascii="Times New Roman" w:hAnsi="Times New Roman" w:cs="Times New Roman"/>
          <w:lang w:bidi="ru-RU"/>
        </w:rPr>
        <w:t xml:space="preserve"> «Предоставление разрешения на отклонение от предельных параметров разрешенного</w:t>
      </w:r>
    </w:p>
    <w:p w14:paraId="0248A012" w14:textId="77777777" w:rsidR="002A363D" w:rsidRPr="009D3730" w:rsidRDefault="002A363D" w:rsidP="002A363D">
      <w:pPr>
        <w:ind w:left="4962"/>
        <w:jc w:val="right"/>
        <w:rPr>
          <w:rFonts w:ascii="Times New Roman" w:hAnsi="Times New Roman" w:cs="Times New Roman"/>
          <w:lang w:bidi="ru-RU"/>
        </w:rPr>
      </w:pPr>
      <w:r w:rsidRPr="009D3730">
        <w:rPr>
          <w:rFonts w:ascii="Times New Roman" w:hAnsi="Times New Roman" w:cs="Times New Roman"/>
          <w:lang w:bidi="ru-RU"/>
        </w:rPr>
        <w:t xml:space="preserve"> строительства, реконструкции объекта </w:t>
      </w:r>
    </w:p>
    <w:p w14:paraId="37317E39" w14:textId="77777777" w:rsidR="002A363D" w:rsidRPr="009D3730" w:rsidRDefault="002A363D" w:rsidP="002A363D">
      <w:pPr>
        <w:pStyle w:val="ad"/>
        <w:ind w:left="4962"/>
        <w:jc w:val="right"/>
        <w:rPr>
          <w:rFonts w:ascii="Times New Roman" w:hAnsi="Times New Roman" w:cs="Times New Roman"/>
        </w:rPr>
      </w:pPr>
      <w:r w:rsidRPr="009D3730">
        <w:rPr>
          <w:rFonts w:ascii="Times New Roman" w:hAnsi="Times New Roman" w:cs="Times New Roman"/>
          <w:lang w:bidi="ru-RU"/>
        </w:rPr>
        <w:t>капитального строительства</w:t>
      </w:r>
    </w:p>
    <w:p w14:paraId="13724636" w14:textId="77777777" w:rsidR="00B06E8E" w:rsidRPr="00BF3888" w:rsidRDefault="00B06E8E">
      <w:pPr>
        <w:ind w:firstLine="720"/>
        <w:rPr>
          <w:rStyle w:val="a3"/>
          <w:rFonts w:hint="eastAsia"/>
          <w:i/>
          <w:iCs/>
          <w:shd w:val="clear" w:color="auto" w:fill="FFFF00"/>
        </w:rPr>
      </w:pPr>
    </w:p>
    <w:p w14:paraId="21FC3BB8" w14:textId="77777777" w:rsidR="00B06E8E" w:rsidRPr="00BF3888" w:rsidRDefault="00031946">
      <w:pPr>
        <w:rPr>
          <w:rFonts w:ascii="Times New Roman" w:hAnsi="Times New Roman"/>
          <w:lang w:bidi="ru-RU"/>
        </w:rPr>
      </w:pPr>
      <w:proofErr w:type="gramStart"/>
      <w:r w:rsidRPr="00BF3888">
        <w:rPr>
          <w:rFonts w:ascii="Times New Roman" w:hAnsi="Times New Roman"/>
        </w:rPr>
        <w:t>(Бланк органа,</w:t>
      </w:r>
      <w:r w:rsidRPr="00BF3888">
        <w:rPr>
          <w:rFonts w:ascii="Times New Roman" w:hAnsi="Times New Roman"/>
        </w:rPr>
        <w:br/>
        <w:t>осуществляющего</w:t>
      </w:r>
      <w:r w:rsidRPr="00BF3888">
        <w:rPr>
          <w:rFonts w:ascii="Times New Roman" w:hAnsi="Times New Roman"/>
        </w:rPr>
        <w:br/>
        <w:t xml:space="preserve">предоставление </w:t>
      </w:r>
      <w:r w:rsidRPr="00BF3888">
        <w:rPr>
          <w:rFonts w:ascii="Times New Roman" w:hAnsi="Times New Roman"/>
          <w:lang w:bidi="ru-RU"/>
        </w:rPr>
        <w:t xml:space="preserve">государственной </w:t>
      </w:r>
      <w:proofErr w:type="gramEnd"/>
    </w:p>
    <w:p w14:paraId="648BBADD" w14:textId="77777777" w:rsidR="00B06E8E" w:rsidRPr="00BF3888" w:rsidRDefault="00031946">
      <w:pPr>
        <w:rPr>
          <w:rFonts w:ascii="Times New Roman" w:hAnsi="Times New Roman"/>
        </w:rPr>
      </w:pPr>
      <w:r w:rsidRPr="00BF3888">
        <w:rPr>
          <w:rFonts w:ascii="Times New Roman" w:hAnsi="Times New Roman"/>
          <w:lang w:bidi="ru-RU"/>
        </w:rPr>
        <w:t>(муниципальной) услуги</w:t>
      </w:r>
      <w:r w:rsidRPr="00BF3888">
        <w:rPr>
          <w:rFonts w:ascii="Times New Roman" w:hAnsi="Times New Roman"/>
        </w:rPr>
        <w:t xml:space="preserve"> </w:t>
      </w:r>
    </w:p>
    <w:p w14:paraId="5F8C92E4" w14:textId="77777777" w:rsidR="00B06E8E" w:rsidRPr="00BF3888" w:rsidRDefault="00B06E8E">
      <w:pPr>
        <w:rPr>
          <w:rFonts w:ascii="Times New Roman" w:hAnsi="Times New Roman"/>
          <w:color w:val="000000"/>
        </w:rPr>
      </w:pPr>
    </w:p>
    <w:p w14:paraId="2EEC102B" w14:textId="77777777" w:rsidR="00B06E8E" w:rsidRPr="00BF3888" w:rsidRDefault="00031946">
      <w:pPr>
        <w:tabs>
          <w:tab w:val="left" w:pos="567"/>
          <w:tab w:val="left" w:pos="4536"/>
        </w:tabs>
        <w:jc w:val="center"/>
        <w:rPr>
          <w:rFonts w:ascii="Times New Roman" w:hAnsi="Times New Roman"/>
          <w:b/>
          <w:spacing w:val="-4"/>
        </w:rPr>
      </w:pPr>
      <w:r w:rsidRPr="00BF3888">
        <w:rPr>
          <w:rFonts w:ascii="Times New Roman" w:hAnsi="Times New Roman"/>
          <w:b/>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1350535" w14:textId="77777777" w:rsidR="00B06E8E" w:rsidRPr="00BF3888" w:rsidRDefault="00B06E8E">
      <w:pPr>
        <w:tabs>
          <w:tab w:val="left" w:pos="567"/>
          <w:tab w:val="left" w:pos="4536"/>
        </w:tabs>
        <w:jc w:val="center"/>
        <w:rPr>
          <w:rFonts w:ascii="Times New Roman" w:hAnsi="Times New Roman"/>
          <w:b/>
          <w:color w:val="000000"/>
        </w:rPr>
      </w:pPr>
    </w:p>
    <w:p w14:paraId="5A1595F3" w14:textId="77777777" w:rsidR="00B06E8E" w:rsidRPr="00BF3888" w:rsidRDefault="00031946">
      <w:pPr>
        <w:tabs>
          <w:tab w:val="left" w:pos="567"/>
          <w:tab w:val="left" w:pos="4536"/>
        </w:tabs>
        <w:jc w:val="center"/>
        <w:rPr>
          <w:rFonts w:ascii="Times New Roman" w:hAnsi="Times New Roman"/>
          <w:color w:val="000000"/>
        </w:rPr>
      </w:pPr>
      <w:r w:rsidRPr="00BF3888">
        <w:rPr>
          <w:rFonts w:ascii="Times New Roman" w:hAnsi="Times New Roman"/>
          <w:color w:val="000000"/>
        </w:rPr>
        <w:t>от________________№_______________</w:t>
      </w:r>
    </w:p>
    <w:p w14:paraId="09266100" w14:textId="77777777" w:rsidR="00B06E8E" w:rsidRPr="00BF3888" w:rsidRDefault="00B06E8E">
      <w:pPr>
        <w:ind w:right="-1" w:firstLine="709"/>
        <w:jc w:val="both"/>
        <w:rPr>
          <w:rFonts w:ascii="Times New Roman" w:hAnsi="Times New Roman"/>
          <w:color w:val="000000"/>
          <w:lang w:bidi="ru-RU"/>
        </w:rPr>
      </w:pPr>
    </w:p>
    <w:p w14:paraId="2063E8AF" w14:textId="77777777" w:rsidR="00B06E8E" w:rsidRPr="00BF3888" w:rsidRDefault="00031946">
      <w:pPr>
        <w:ind w:right="-1" w:firstLine="709"/>
        <w:jc w:val="both"/>
        <w:rPr>
          <w:rFonts w:ascii="Times New Roman" w:hAnsi="Times New Roman"/>
          <w:color w:val="000000"/>
          <w:lang w:bidi="ru-RU"/>
        </w:rPr>
      </w:pPr>
      <w:r w:rsidRPr="00BF3888">
        <w:rPr>
          <w:rFonts w:ascii="Times New Roman" w:hAnsi="Times New Roman"/>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14:paraId="33E25771" w14:textId="77777777" w:rsidR="00B06E8E" w:rsidRPr="00BF3888" w:rsidRDefault="00031946">
      <w:pPr>
        <w:ind w:right="-1" w:firstLine="709"/>
        <w:jc w:val="center"/>
        <w:rPr>
          <w:rFonts w:ascii="Times New Roman" w:hAnsi="Times New Roman"/>
          <w:i/>
        </w:rPr>
      </w:pPr>
      <w:r w:rsidRPr="00BF3888">
        <w:rPr>
          <w:rFonts w:ascii="Times New Roman" w:hAnsi="Times New Roman"/>
          <w:i/>
        </w:rPr>
        <w:t>(Ф.И.О. физического лица, наименование юридического лица– заявителя,</w:t>
      </w:r>
    </w:p>
    <w:p w14:paraId="0D416A0A" w14:textId="1D63A247" w:rsidR="00B06E8E" w:rsidRPr="00BF3888" w:rsidRDefault="00031946">
      <w:pPr>
        <w:ind w:right="-1"/>
        <w:jc w:val="both"/>
        <w:rPr>
          <w:rFonts w:ascii="Times New Roman" w:hAnsi="Times New Roman"/>
        </w:rPr>
      </w:pPr>
      <w:r w:rsidRPr="00BF3888">
        <w:rPr>
          <w:rFonts w:ascii="Times New Roman" w:hAnsi="Times New Roman"/>
        </w:rPr>
        <w:t>________________________________________________________________________________</w:t>
      </w:r>
    </w:p>
    <w:p w14:paraId="218DA8E6" w14:textId="77777777" w:rsidR="00B06E8E" w:rsidRPr="00BF3888" w:rsidRDefault="00031946">
      <w:pPr>
        <w:ind w:right="-1"/>
        <w:jc w:val="center"/>
        <w:rPr>
          <w:rFonts w:ascii="Times New Roman" w:hAnsi="Times New Roman"/>
          <w:i/>
        </w:rPr>
      </w:pPr>
      <w:r w:rsidRPr="00BF3888">
        <w:rPr>
          <w:rFonts w:ascii="Times New Roman" w:hAnsi="Times New Roman"/>
          <w:i/>
        </w:rPr>
        <w:t>дата направления заявления)</w:t>
      </w:r>
    </w:p>
    <w:p w14:paraId="529539EC" w14:textId="77777777" w:rsidR="00B06E8E" w:rsidRPr="00BF3888" w:rsidRDefault="00031946">
      <w:pPr>
        <w:widowControl w:val="0"/>
        <w:spacing w:line="370" w:lineRule="exact"/>
        <w:ind w:right="-1"/>
        <w:jc w:val="both"/>
        <w:rPr>
          <w:rFonts w:ascii="Times New Roman" w:hAnsi="Times New Roman"/>
          <w:color w:val="000000"/>
          <w:lang w:bidi="ru-RU"/>
        </w:rPr>
      </w:pPr>
      <w:r w:rsidRPr="00BF3888">
        <w:rPr>
          <w:rFonts w:ascii="Times New Roman" w:hAnsi="Times New Roman"/>
        </w:rPr>
        <w:t>на основании___________________________________________________________</w:t>
      </w:r>
    </w:p>
    <w:p w14:paraId="41DBFFAE" w14:textId="77777777" w:rsidR="00B06E8E" w:rsidRPr="00BF3888" w:rsidRDefault="00031946">
      <w:pPr>
        <w:ind w:right="-1"/>
        <w:rPr>
          <w:rFonts w:ascii="Times New Roman" w:hAnsi="Times New Roman"/>
        </w:rPr>
      </w:pPr>
      <w:r w:rsidRPr="00BF3888">
        <w:rPr>
          <w:rFonts w:ascii="Times New Roman" w:hAnsi="Times New Roman"/>
        </w:rPr>
        <w:t>______________________________________________________________________</w:t>
      </w:r>
    </w:p>
    <w:p w14:paraId="2FEC9419" w14:textId="77777777" w:rsidR="00B06E8E" w:rsidRPr="00BF3888" w:rsidRDefault="00B06E8E">
      <w:pPr>
        <w:ind w:right="-1"/>
        <w:jc w:val="both"/>
        <w:rPr>
          <w:rFonts w:ascii="Times New Roman" w:hAnsi="Times New Roman"/>
        </w:rPr>
      </w:pPr>
    </w:p>
    <w:p w14:paraId="21FA4D6A" w14:textId="77777777" w:rsidR="00B06E8E" w:rsidRPr="00BF3888" w:rsidRDefault="00031946">
      <w:pPr>
        <w:ind w:right="-1"/>
        <w:jc w:val="both"/>
        <w:rPr>
          <w:rFonts w:ascii="Times New Roman" w:hAnsi="Times New Roman"/>
        </w:rPr>
      </w:pPr>
      <w:r w:rsidRPr="00BF3888">
        <w:rPr>
          <w:rFonts w:ascii="Times New Roman" w:hAnsi="Times New Roman"/>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1A78962E" w14:textId="77777777" w:rsidR="00B06E8E" w:rsidRPr="00BF3888" w:rsidRDefault="00031946">
      <w:pPr>
        <w:ind w:right="-1"/>
        <w:jc w:val="both"/>
        <w:rPr>
          <w:rFonts w:ascii="Times New Roman" w:hAnsi="Times New Roman"/>
        </w:rPr>
      </w:pPr>
      <w:r w:rsidRPr="00BF3888">
        <w:rPr>
          <w:rFonts w:ascii="Times New Roman" w:hAnsi="Times New Roman"/>
        </w:rPr>
        <w:t>______________________________________________________________________</w:t>
      </w:r>
    </w:p>
    <w:p w14:paraId="1F261ECE" w14:textId="77777777" w:rsidR="00B06E8E" w:rsidRPr="002A363D" w:rsidRDefault="00031946">
      <w:pPr>
        <w:ind w:right="-1"/>
        <w:jc w:val="center"/>
        <w:rPr>
          <w:rFonts w:ascii="Times New Roman" w:hAnsi="Times New Roman"/>
          <w:sz w:val="20"/>
          <w:szCs w:val="20"/>
        </w:rPr>
      </w:pPr>
      <w:r w:rsidRPr="002A363D">
        <w:rPr>
          <w:rFonts w:ascii="Times New Roman" w:hAnsi="Times New Roman"/>
          <w:sz w:val="20"/>
          <w:szCs w:val="20"/>
        </w:rPr>
        <w:t>(указывается основание отказа в предоставлении разрешения)</w:t>
      </w:r>
    </w:p>
    <w:p w14:paraId="1478923D" w14:textId="77777777" w:rsidR="00B06E8E" w:rsidRPr="002A363D" w:rsidRDefault="00B06E8E">
      <w:pPr>
        <w:ind w:right="-1"/>
        <w:jc w:val="both"/>
        <w:rPr>
          <w:rFonts w:ascii="Times New Roman" w:hAnsi="Times New Roman"/>
          <w:sz w:val="20"/>
          <w:szCs w:val="20"/>
        </w:rPr>
      </w:pPr>
    </w:p>
    <w:p w14:paraId="708EF9FC" w14:textId="77777777" w:rsidR="00B06E8E" w:rsidRPr="00BF3888" w:rsidRDefault="00031946">
      <w:pPr>
        <w:ind w:right="-1" w:firstLine="709"/>
        <w:jc w:val="both"/>
        <w:rPr>
          <w:rFonts w:ascii="Times New Roman" w:hAnsi="Times New Roman"/>
        </w:rPr>
      </w:pPr>
      <w:r w:rsidRPr="00BF3888">
        <w:rPr>
          <w:rFonts w:ascii="Times New Roman" w:hAnsi="Times New Roman"/>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F3888">
        <w:rPr>
          <w:rFonts w:ascii="Times New Roman" w:hAnsi="Times New Roman"/>
          <w:i/>
        </w:rPr>
        <w:t>(указать уполномоченный орган)</w:t>
      </w:r>
      <w:r w:rsidRPr="00BF3888">
        <w:rPr>
          <w:rFonts w:ascii="Times New Roman" w:hAnsi="Times New Roman"/>
        </w:rPr>
        <w:t>, а также в судебном порядке.</w:t>
      </w:r>
    </w:p>
    <w:p w14:paraId="381931DB" w14:textId="77777777" w:rsidR="00B06E8E" w:rsidRPr="00BF3888" w:rsidRDefault="00B06E8E">
      <w:pPr>
        <w:rPr>
          <w:rFonts w:ascii="Times New Roman" w:hAnsi="Times New Roman"/>
        </w:rPr>
      </w:pPr>
    </w:p>
    <w:p w14:paraId="399A7B65" w14:textId="77777777" w:rsidR="00B06E8E" w:rsidRPr="00BF3888" w:rsidRDefault="00B06E8E">
      <w:pPr>
        <w:rPr>
          <w:rFonts w:ascii="Times New Roman" w:hAnsi="Times New Roman"/>
        </w:rPr>
      </w:pPr>
    </w:p>
    <w:p w14:paraId="767CAD8D" w14:textId="77777777" w:rsidR="00B06E8E" w:rsidRPr="00BF3888" w:rsidRDefault="00031946">
      <w:pPr>
        <w:rPr>
          <w:rFonts w:ascii="Times New Roman" w:hAnsi="Times New Roman"/>
        </w:rPr>
      </w:pPr>
      <w:r w:rsidRPr="00BF3888">
        <w:rPr>
          <w:rFonts w:ascii="Times New Roman" w:hAnsi="Times New Roman"/>
        </w:rPr>
        <w:t>Должностное лицо (ФИО)</w:t>
      </w:r>
    </w:p>
    <w:p w14:paraId="281AEE97" w14:textId="77777777" w:rsidR="00B06E8E" w:rsidRPr="00BF3888" w:rsidRDefault="00B06E8E">
      <w:pPr>
        <w:pBdr>
          <w:top w:val="single" w:sz="4" w:space="9" w:color="000000"/>
        </w:pBdr>
        <w:ind w:left="5670"/>
        <w:jc w:val="center"/>
        <w:rPr>
          <w:rFonts w:ascii="Times New Roman" w:hAnsi="Times New Roman"/>
        </w:rPr>
      </w:pPr>
    </w:p>
    <w:p w14:paraId="2C3FCDC8" w14:textId="77777777" w:rsidR="00B06E8E" w:rsidRPr="00BF3888" w:rsidRDefault="00031946">
      <w:pPr>
        <w:pBdr>
          <w:top w:val="single" w:sz="4" w:space="9" w:color="000000"/>
        </w:pBdr>
        <w:ind w:left="5670"/>
        <w:jc w:val="center"/>
        <w:rPr>
          <w:rFonts w:ascii="Times New Roman" w:hAnsi="Times New Roman"/>
        </w:rPr>
      </w:pPr>
      <w:r w:rsidRPr="00BF3888">
        <w:rPr>
          <w:rFonts w:ascii="Times New Roman" w:hAnsi="Times New Roman"/>
        </w:rPr>
        <w:t>(подпись должностного лица органа, осуществляющего</w:t>
      </w:r>
    </w:p>
    <w:p w14:paraId="26C62A9B" w14:textId="77777777" w:rsidR="00B06E8E" w:rsidRPr="00BF3888" w:rsidRDefault="00031946">
      <w:pPr>
        <w:pBdr>
          <w:top w:val="single" w:sz="4" w:space="9" w:color="000000"/>
        </w:pBdr>
        <w:ind w:left="5670"/>
        <w:jc w:val="center"/>
        <w:rPr>
          <w:rFonts w:ascii="Times New Roman" w:hAnsi="Times New Roman"/>
        </w:rPr>
      </w:pPr>
      <w:r w:rsidRPr="00BF3888">
        <w:rPr>
          <w:rFonts w:ascii="Times New Roman" w:hAnsi="Times New Roman"/>
        </w:rPr>
        <w:t xml:space="preserve">предоставление государственной </w:t>
      </w:r>
    </w:p>
    <w:p w14:paraId="1B98F7A2" w14:textId="40074E62" w:rsidR="00711D6B" w:rsidRDefault="00031946" w:rsidP="002A363D">
      <w:pPr>
        <w:pBdr>
          <w:top w:val="single" w:sz="4" w:space="9" w:color="000000"/>
        </w:pBdr>
        <w:ind w:left="5670"/>
        <w:jc w:val="center"/>
        <w:rPr>
          <w:rFonts w:ascii="Times New Roman" w:hAnsi="Times New Roman"/>
        </w:rPr>
      </w:pPr>
      <w:r w:rsidRPr="00BF3888">
        <w:rPr>
          <w:rFonts w:ascii="Times New Roman" w:hAnsi="Times New Roman"/>
        </w:rPr>
        <w:t>(муниципальной) услуги)</w:t>
      </w:r>
      <w:bookmarkStart w:id="172" w:name="sub_1300"/>
      <w:bookmarkEnd w:id="172"/>
    </w:p>
    <w:p w14:paraId="492C164D" w14:textId="77777777" w:rsidR="002A363D" w:rsidRDefault="002A363D" w:rsidP="002A363D">
      <w:pPr>
        <w:pBdr>
          <w:top w:val="single" w:sz="4" w:space="9" w:color="000000"/>
        </w:pBdr>
        <w:ind w:left="5670"/>
        <w:jc w:val="center"/>
        <w:rPr>
          <w:rFonts w:ascii="Times New Roman" w:hAnsi="Times New Roman"/>
        </w:rPr>
      </w:pPr>
    </w:p>
    <w:p w14:paraId="245F2A1D" w14:textId="77777777" w:rsidR="001D7BC3" w:rsidRDefault="001D7BC3" w:rsidP="00B86718">
      <w:pPr>
        <w:pStyle w:val="ad"/>
        <w:shd w:val="clear" w:color="auto" w:fill="FFFFFF" w:themeFill="background1"/>
        <w:rPr>
          <w:rStyle w:val="a4"/>
          <w:rFonts w:ascii="Times New Roman" w:hAnsi="Times New Roman"/>
          <w:b w:val="0"/>
          <w:color w:val="auto"/>
        </w:rPr>
      </w:pPr>
      <w:bookmarkStart w:id="173" w:name="sub_13001"/>
      <w:bookmarkEnd w:id="173"/>
    </w:p>
    <w:p w14:paraId="5EC04D57" w14:textId="77777777" w:rsidR="00B86718" w:rsidRDefault="00B86718" w:rsidP="00B86718">
      <w:pPr>
        <w:pStyle w:val="ad"/>
        <w:shd w:val="clear" w:color="auto" w:fill="FFFFFF" w:themeFill="background1"/>
        <w:rPr>
          <w:rStyle w:val="a4"/>
          <w:rFonts w:ascii="Times New Roman" w:hAnsi="Times New Roman" w:cs="Times New Roman"/>
          <w:b w:val="0"/>
          <w:iCs/>
        </w:rPr>
      </w:pPr>
    </w:p>
    <w:p w14:paraId="33A2B827" w14:textId="77777777" w:rsidR="00187F28" w:rsidRDefault="00187F28" w:rsidP="00B86718">
      <w:pPr>
        <w:pStyle w:val="ad"/>
        <w:shd w:val="clear" w:color="auto" w:fill="FFFFFF" w:themeFill="background1"/>
        <w:rPr>
          <w:rStyle w:val="a4"/>
          <w:rFonts w:ascii="Times New Roman" w:hAnsi="Times New Roman" w:cs="Times New Roman"/>
          <w:b w:val="0"/>
          <w:iCs/>
        </w:rPr>
      </w:pPr>
    </w:p>
    <w:p w14:paraId="047F87FD" w14:textId="77777777" w:rsidR="00187F28" w:rsidRDefault="00187F28" w:rsidP="00B86718">
      <w:pPr>
        <w:pStyle w:val="ad"/>
        <w:shd w:val="clear" w:color="auto" w:fill="FFFFFF" w:themeFill="background1"/>
        <w:rPr>
          <w:rStyle w:val="a4"/>
          <w:rFonts w:ascii="Times New Roman" w:hAnsi="Times New Roman" w:cs="Times New Roman"/>
          <w:b w:val="0"/>
          <w:iCs/>
        </w:rPr>
      </w:pPr>
    </w:p>
    <w:p w14:paraId="37F7A8EF" w14:textId="4058679F" w:rsidR="002A363D" w:rsidRPr="009D3730" w:rsidRDefault="002A363D" w:rsidP="002A363D">
      <w:pPr>
        <w:pStyle w:val="ad"/>
        <w:shd w:val="clear" w:color="auto" w:fill="FFFFFF" w:themeFill="background1"/>
        <w:jc w:val="right"/>
        <w:rPr>
          <w:rStyle w:val="a4"/>
          <w:rFonts w:ascii="Times New Roman" w:hAnsi="Times New Roman" w:cs="Times New Roman"/>
          <w:b w:val="0"/>
          <w:iCs/>
        </w:rPr>
      </w:pPr>
      <w:r w:rsidRPr="009D3730">
        <w:rPr>
          <w:rStyle w:val="a4"/>
          <w:rFonts w:ascii="Times New Roman" w:hAnsi="Times New Roman" w:cs="Times New Roman"/>
          <w:b w:val="0"/>
          <w:iCs/>
        </w:rPr>
        <w:t xml:space="preserve">Приложение № </w:t>
      </w:r>
      <w:r>
        <w:rPr>
          <w:rStyle w:val="a4"/>
          <w:rFonts w:ascii="Times New Roman" w:hAnsi="Times New Roman" w:cs="Times New Roman"/>
          <w:b w:val="0"/>
          <w:iCs/>
        </w:rPr>
        <w:t>5</w:t>
      </w:r>
    </w:p>
    <w:p w14:paraId="33189B23" w14:textId="77777777" w:rsidR="002A363D" w:rsidRPr="009D3730" w:rsidRDefault="002A363D" w:rsidP="002A363D">
      <w:pPr>
        <w:ind w:left="4962"/>
        <w:jc w:val="right"/>
        <w:rPr>
          <w:rFonts w:ascii="Times New Roman" w:hAnsi="Times New Roman" w:cs="Times New Roman"/>
          <w:lang w:bidi="ru-RU"/>
        </w:rPr>
      </w:pPr>
      <w:r w:rsidRPr="009D3730">
        <w:rPr>
          <w:rStyle w:val="a4"/>
          <w:rFonts w:ascii="Times New Roman" w:hAnsi="Times New Roman" w:cs="Times New Roman"/>
          <w:b w:val="0"/>
          <w:bCs/>
        </w:rPr>
        <w:t>к</w:t>
      </w:r>
      <w:r w:rsidRPr="009D3730">
        <w:rPr>
          <w:rStyle w:val="a4"/>
          <w:rFonts w:ascii="Times New Roman" w:hAnsi="Times New Roman" w:cs="Times New Roman"/>
          <w:bCs/>
        </w:rPr>
        <w:t xml:space="preserve"> </w:t>
      </w:r>
      <w:r w:rsidRPr="009D3730">
        <w:rPr>
          <w:rFonts w:ascii="Times New Roman" w:hAnsi="Times New Roman" w:cs="Times New Roman"/>
        </w:rPr>
        <w:t>Административному регламенту предоставления Администрацией Большеигнатовского  муниципального района муниципальной услуги</w:t>
      </w:r>
      <w:r w:rsidRPr="009D3730">
        <w:rPr>
          <w:rFonts w:ascii="Times New Roman" w:hAnsi="Times New Roman" w:cs="Times New Roman"/>
          <w:lang w:bidi="ru-RU"/>
        </w:rPr>
        <w:t xml:space="preserve"> «Предоставление разрешения на отклонение от предельных параметров разрешенного</w:t>
      </w:r>
    </w:p>
    <w:p w14:paraId="52045E0A" w14:textId="77777777" w:rsidR="002A363D" w:rsidRPr="009D3730" w:rsidRDefault="002A363D" w:rsidP="002A363D">
      <w:pPr>
        <w:ind w:left="4962"/>
        <w:jc w:val="right"/>
        <w:rPr>
          <w:rFonts w:ascii="Times New Roman" w:hAnsi="Times New Roman" w:cs="Times New Roman"/>
          <w:lang w:bidi="ru-RU"/>
        </w:rPr>
      </w:pPr>
      <w:r w:rsidRPr="009D3730">
        <w:rPr>
          <w:rFonts w:ascii="Times New Roman" w:hAnsi="Times New Roman" w:cs="Times New Roman"/>
          <w:lang w:bidi="ru-RU"/>
        </w:rPr>
        <w:t xml:space="preserve"> строительства, реконструкции объекта </w:t>
      </w:r>
    </w:p>
    <w:p w14:paraId="0C9874B0" w14:textId="77777777" w:rsidR="002A363D" w:rsidRPr="009D3730" w:rsidRDefault="002A363D" w:rsidP="002A363D">
      <w:pPr>
        <w:pStyle w:val="ad"/>
        <w:ind w:left="4962"/>
        <w:jc w:val="right"/>
        <w:rPr>
          <w:rFonts w:ascii="Times New Roman" w:hAnsi="Times New Roman" w:cs="Times New Roman"/>
        </w:rPr>
      </w:pPr>
      <w:r w:rsidRPr="009D3730">
        <w:rPr>
          <w:rFonts w:ascii="Times New Roman" w:hAnsi="Times New Roman" w:cs="Times New Roman"/>
          <w:lang w:bidi="ru-RU"/>
        </w:rPr>
        <w:t>капитального строительства</w:t>
      </w:r>
    </w:p>
    <w:p w14:paraId="16AA98DA" w14:textId="77777777" w:rsidR="00B06E8E" w:rsidRPr="00BF3888" w:rsidRDefault="00B06E8E">
      <w:pPr>
        <w:ind w:firstLine="720"/>
        <w:rPr>
          <w:rStyle w:val="a3"/>
          <w:rFonts w:hint="eastAsia"/>
          <w:i/>
          <w:iCs/>
          <w:shd w:val="clear" w:color="auto" w:fill="FFFF00"/>
        </w:rPr>
      </w:pPr>
    </w:p>
    <w:p w14:paraId="055340EF" w14:textId="77777777" w:rsidR="00716696" w:rsidRDefault="00716696" w:rsidP="00716696">
      <w:pPr>
        <w:pBdr>
          <w:bottom w:val="single" w:sz="4" w:space="1" w:color="auto"/>
        </w:pBdr>
        <w:ind w:left="4111"/>
        <w:jc w:val="both"/>
        <w:rPr>
          <w:rFonts w:ascii="Times New Roman" w:hAnsi="Times New Roman"/>
        </w:rPr>
      </w:pPr>
      <w:bookmarkStart w:id="174" w:name="sub_1400"/>
      <w:bookmarkEnd w:id="174"/>
      <w:r>
        <w:rPr>
          <w:rFonts w:ascii="Times New Roman" w:hAnsi="Times New Roman"/>
        </w:rPr>
        <w:t xml:space="preserve">Главе Большеигнатовского муниципального района Республики Мордовия </w:t>
      </w:r>
    </w:p>
    <w:p w14:paraId="5E9C40B0" w14:textId="65EED35C" w:rsidR="00B06E8E" w:rsidRPr="00BF3888" w:rsidRDefault="00031946" w:rsidP="00716696">
      <w:pPr>
        <w:ind w:left="4111"/>
        <w:jc w:val="both"/>
        <w:rPr>
          <w:rFonts w:ascii="Times New Roman" w:hAnsi="Times New Roman"/>
          <w:i/>
        </w:rPr>
      </w:pPr>
      <w:r w:rsidRPr="00BF3888">
        <w:rPr>
          <w:rFonts w:ascii="Times New Roman" w:hAnsi="Times New Roman"/>
          <w:i/>
        </w:rPr>
        <w:t>(наименование органа местного самоуправления</w:t>
      </w:r>
    </w:p>
    <w:p w14:paraId="2B6A7FC6" w14:textId="162F55A7" w:rsidR="00B06E8E" w:rsidRPr="00BF3888" w:rsidRDefault="00716696">
      <w:pPr>
        <w:ind w:left="4111"/>
        <w:jc w:val="center"/>
        <w:rPr>
          <w:rFonts w:ascii="Times New Roman" w:hAnsi="Times New Roman"/>
          <w:i/>
        </w:rPr>
      </w:pPr>
      <w:r>
        <w:rPr>
          <w:rFonts w:ascii="Times New Roman" w:hAnsi="Times New Roman"/>
          <w:i/>
        </w:rPr>
        <w:t>ФИО</w:t>
      </w:r>
    </w:p>
    <w:p w14:paraId="2FB48E9F" w14:textId="77777777" w:rsidR="00B06E8E" w:rsidRPr="00BF3888" w:rsidRDefault="00031946">
      <w:pPr>
        <w:pBdr>
          <w:top w:val="single" w:sz="4" w:space="3" w:color="000000"/>
        </w:pBdr>
        <w:ind w:left="4111"/>
        <w:jc w:val="center"/>
        <w:rPr>
          <w:rFonts w:ascii="Times New Roman" w:hAnsi="Times New Roman"/>
          <w:i/>
        </w:rPr>
      </w:pPr>
      <w:r w:rsidRPr="00BF3888">
        <w:rPr>
          <w:rFonts w:ascii="Times New Roman" w:hAnsi="Times New Roman"/>
          <w:i/>
        </w:rPr>
        <w:t>муниципального образования)</w:t>
      </w:r>
    </w:p>
    <w:p w14:paraId="3CD02C60" w14:textId="77777777" w:rsidR="00B06E8E" w:rsidRPr="00BF3888" w:rsidRDefault="00031946">
      <w:pPr>
        <w:shd w:val="clear" w:color="auto" w:fill="FFFFFF"/>
        <w:tabs>
          <w:tab w:val="left" w:leader="underscore" w:pos="10334"/>
        </w:tabs>
        <w:ind w:left="4111"/>
        <w:jc w:val="both"/>
        <w:rPr>
          <w:rFonts w:ascii="Times New Roman" w:hAnsi="Times New Roman"/>
        </w:rPr>
      </w:pPr>
      <w:r w:rsidRPr="00BF3888">
        <w:rPr>
          <w:rFonts w:ascii="Times New Roman" w:hAnsi="Times New Roman"/>
          <w:spacing w:val="-7"/>
        </w:rPr>
        <w:t>от</w:t>
      </w:r>
      <w:r w:rsidRPr="00BF3888">
        <w:rPr>
          <w:rFonts w:ascii="Times New Roman" w:hAnsi="Times New Roman"/>
        </w:rPr>
        <w:t>_____________________________________</w:t>
      </w:r>
    </w:p>
    <w:p w14:paraId="194324B6" w14:textId="77777777" w:rsidR="00B06E8E" w:rsidRPr="00B86718" w:rsidRDefault="00031946">
      <w:pPr>
        <w:shd w:val="clear" w:color="auto" w:fill="FFFFFF"/>
        <w:ind w:left="4111"/>
        <w:jc w:val="both"/>
        <w:rPr>
          <w:rFonts w:ascii="Times New Roman" w:hAnsi="Times New Roman"/>
          <w:i/>
          <w:spacing w:val="-3"/>
          <w:sz w:val="20"/>
          <w:szCs w:val="20"/>
        </w:rPr>
      </w:pPr>
      <w:r w:rsidRPr="00B86718">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86718">
        <w:rPr>
          <w:i/>
          <w:sz w:val="20"/>
          <w:szCs w:val="20"/>
        </w:rPr>
        <w:t xml:space="preserve"> </w:t>
      </w:r>
      <w:r w:rsidRPr="00B86718">
        <w:rPr>
          <w:rFonts w:ascii="Times New Roman" w:hAnsi="Times New Roman"/>
          <w:i/>
          <w:spacing w:val="-3"/>
          <w:sz w:val="20"/>
          <w:szCs w:val="20"/>
        </w:rPr>
        <w:t>эл. почта;</w:t>
      </w:r>
    </w:p>
    <w:p w14:paraId="3FE418AF" w14:textId="77777777" w:rsidR="00B06E8E" w:rsidRPr="00B86718" w:rsidRDefault="00031946">
      <w:pPr>
        <w:shd w:val="clear" w:color="auto" w:fill="FFFFFF"/>
        <w:ind w:left="4111"/>
        <w:jc w:val="both"/>
        <w:rPr>
          <w:rFonts w:ascii="Times New Roman" w:hAnsi="Times New Roman"/>
          <w:i/>
          <w:spacing w:val="-3"/>
          <w:sz w:val="20"/>
          <w:szCs w:val="20"/>
        </w:rPr>
      </w:pPr>
      <w:r w:rsidRPr="00B86718">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86718">
        <w:rPr>
          <w:rFonts w:ascii="Times New Roman" w:hAnsi="Times New Roman"/>
          <w:i/>
          <w:spacing w:val="-7"/>
          <w:sz w:val="20"/>
          <w:szCs w:val="20"/>
        </w:rPr>
        <w:t>)</w:t>
      </w:r>
    </w:p>
    <w:p w14:paraId="2C93BEC0" w14:textId="77777777" w:rsidR="00B06E8E" w:rsidRPr="00BF3888" w:rsidRDefault="00B06E8E">
      <w:pPr>
        <w:rPr>
          <w:rFonts w:ascii="Times New Roman" w:hAnsi="Times New Roman"/>
        </w:rPr>
      </w:pPr>
    </w:p>
    <w:p w14:paraId="3B09A909" w14:textId="77777777" w:rsidR="00B06E8E" w:rsidRPr="00BF3888" w:rsidRDefault="00031946">
      <w:pPr>
        <w:jc w:val="center"/>
        <w:rPr>
          <w:rFonts w:ascii="Times New Roman" w:hAnsi="Times New Roman"/>
          <w:b/>
        </w:rPr>
      </w:pPr>
      <w:r w:rsidRPr="00BF3888">
        <w:rPr>
          <w:rFonts w:ascii="Times New Roman" w:hAnsi="Times New Roman"/>
          <w:b/>
        </w:rPr>
        <w:t>Заявление</w:t>
      </w:r>
    </w:p>
    <w:p w14:paraId="7CA69D93" w14:textId="77777777" w:rsidR="00B06E8E" w:rsidRPr="00BF3888" w:rsidRDefault="00031946">
      <w:pPr>
        <w:jc w:val="center"/>
        <w:rPr>
          <w:rFonts w:ascii="Times New Roman" w:hAnsi="Times New Roman"/>
          <w:b/>
        </w:rPr>
      </w:pPr>
      <w:r w:rsidRPr="00BF3888">
        <w:rPr>
          <w:rFonts w:ascii="Times New Roman" w:hAnsi="Times New Roman"/>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EF81268" w14:textId="77777777" w:rsidR="00B06E8E" w:rsidRPr="00BF3888" w:rsidRDefault="00B06E8E">
      <w:pPr>
        <w:rPr>
          <w:rFonts w:ascii="Times New Roman" w:hAnsi="Times New Roman"/>
        </w:rPr>
      </w:pPr>
    </w:p>
    <w:p w14:paraId="2DE6D8F4" w14:textId="77777777" w:rsidR="00B06E8E" w:rsidRPr="00BF3888" w:rsidRDefault="00031946">
      <w:pPr>
        <w:ind w:firstLine="709"/>
        <w:jc w:val="both"/>
        <w:rPr>
          <w:rFonts w:ascii="Times New Roman" w:hAnsi="Times New Roman"/>
        </w:rPr>
      </w:pPr>
      <w:r w:rsidRPr="00BF3888">
        <w:rPr>
          <w:rFonts w:ascii="Times New Roman" w:hAnsi="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14:paraId="0C1DD2D3" w14:textId="77777777" w:rsidR="00B06E8E" w:rsidRPr="00BF3888" w:rsidRDefault="00B06E8E">
      <w:pPr>
        <w:pBdr>
          <w:top w:val="single" w:sz="4" w:space="1" w:color="000000"/>
          <w:bottom w:val="single" w:sz="4" w:space="1" w:color="000000"/>
        </w:pBdr>
        <w:jc w:val="both"/>
        <w:rPr>
          <w:rFonts w:ascii="Times New Roman" w:hAnsi="Times New Roman"/>
        </w:rPr>
      </w:pPr>
    </w:p>
    <w:p w14:paraId="42C8BB4D" w14:textId="30F5AA5B" w:rsidR="00B06E8E" w:rsidRPr="00BF3888" w:rsidRDefault="00031946" w:rsidP="00716696">
      <w:pPr>
        <w:pStyle w:val="ConsPlusNonformat"/>
        <w:jc w:val="both"/>
        <w:rPr>
          <w:rFonts w:ascii="Times New Roman" w:hAnsi="Times New Roman"/>
        </w:rPr>
      </w:pPr>
      <w:r w:rsidRPr="00BF3888">
        <w:rPr>
          <w:rFonts w:ascii="Times New Roman" w:hAnsi="Times New Roman" w:cs="Times New Roman"/>
          <w:i/>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29C645A0" w14:textId="77777777" w:rsidR="00B06E8E" w:rsidRPr="00BF3888" w:rsidRDefault="00031946">
      <w:pPr>
        <w:ind w:firstLine="709"/>
        <w:jc w:val="both"/>
        <w:rPr>
          <w:rFonts w:ascii="Times New Roman" w:hAnsi="Times New Roman"/>
        </w:rPr>
      </w:pPr>
      <w:r w:rsidRPr="00BF3888">
        <w:rPr>
          <w:rFonts w:ascii="Times New Roman" w:hAnsi="Times New Roman"/>
        </w:rPr>
        <w:t>Параметры планируемых к размещению объектов капитального строительства</w:t>
      </w:r>
    </w:p>
    <w:p w14:paraId="1676556F" w14:textId="1B7718F3" w:rsidR="00B06E8E" w:rsidRPr="00BF3888" w:rsidRDefault="00031946">
      <w:pPr>
        <w:jc w:val="both"/>
        <w:rPr>
          <w:rFonts w:ascii="Times New Roman" w:hAnsi="Times New Roman"/>
        </w:rPr>
      </w:pPr>
      <w:r w:rsidRPr="00BF3888">
        <w:rPr>
          <w:rFonts w:ascii="Times New Roman" w:hAnsi="Times New Roman"/>
        </w:rPr>
        <w:t>______________________________________________________________________________</w:t>
      </w:r>
    </w:p>
    <w:p w14:paraId="54B835FA" w14:textId="77777777" w:rsidR="00B06E8E" w:rsidRPr="00BF3888" w:rsidRDefault="00031946">
      <w:pPr>
        <w:ind w:firstLine="709"/>
        <w:jc w:val="both"/>
        <w:rPr>
          <w:rFonts w:ascii="Times New Roman" w:hAnsi="Times New Roman"/>
        </w:rPr>
      </w:pPr>
      <w:r w:rsidRPr="00BF3888">
        <w:rPr>
          <w:rFonts w:ascii="Times New Roman" w:hAnsi="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01D9600A" w14:textId="23381294" w:rsidR="00B06E8E" w:rsidRPr="00BF3888" w:rsidRDefault="00031946">
      <w:pPr>
        <w:jc w:val="both"/>
        <w:rPr>
          <w:rFonts w:ascii="Times New Roman" w:hAnsi="Times New Roman"/>
        </w:rPr>
      </w:pPr>
      <w:r w:rsidRPr="00BF3888">
        <w:rPr>
          <w:rFonts w:ascii="Times New Roman" w:hAnsi="Times New Roman"/>
        </w:rPr>
        <w:lastRenderedPageBreak/>
        <w:t>_______________________________________________________________________________</w:t>
      </w:r>
    </w:p>
    <w:p w14:paraId="0B460361" w14:textId="77777777" w:rsidR="00B06E8E" w:rsidRPr="00BF3888" w:rsidRDefault="00031946">
      <w:pPr>
        <w:ind w:firstLine="142"/>
        <w:rPr>
          <w:rFonts w:ascii="Times New Roman" w:hAnsi="Times New Roman"/>
        </w:rPr>
      </w:pPr>
      <w:r w:rsidRPr="00BF3888">
        <w:rPr>
          <w:rFonts w:ascii="Times New Roman" w:hAnsi="Times New Roman"/>
        </w:rPr>
        <w:t>К заявлению прилагаются следующие документы:</w:t>
      </w:r>
    </w:p>
    <w:p w14:paraId="17FC4602" w14:textId="77777777" w:rsidR="00B06E8E" w:rsidRPr="00BF3888" w:rsidRDefault="00031946">
      <w:pPr>
        <w:widowControl w:val="0"/>
        <w:ind w:firstLine="851"/>
        <w:jc w:val="both"/>
        <w:rPr>
          <w:rFonts w:ascii="Times New Roman" w:hAnsi="Times New Roman"/>
          <w:i/>
        </w:rPr>
      </w:pPr>
      <w:r w:rsidRPr="00BF3888">
        <w:rPr>
          <w:rFonts w:ascii="Times New Roman" w:hAnsi="Times New Roman"/>
          <w:i/>
        </w:rPr>
        <w:t>(указывается перечень прилагаемых документов)</w:t>
      </w:r>
    </w:p>
    <w:p w14:paraId="441673D0" w14:textId="77777777" w:rsidR="00B06E8E" w:rsidRPr="00BF3888" w:rsidRDefault="00031946">
      <w:pPr>
        <w:widowControl w:val="0"/>
        <w:ind w:firstLine="142"/>
        <w:jc w:val="both"/>
        <w:rPr>
          <w:rFonts w:ascii="Times New Roman" w:hAnsi="Times New Roman"/>
          <w:color w:val="000000"/>
        </w:rPr>
      </w:pPr>
      <w:r w:rsidRPr="00BF3888">
        <w:rPr>
          <w:rFonts w:ascii="Times New Roman" w:hAnsi="Times New Roman"/>
          <w:color w:val="000000"/>
        </w:rPr>
        <w:t>Результат предоставления муниципальной услуги, прошу предоставить:</w:t>
      </w:r>
    </w:p>
    <w:p w14:paraId="2C65CCE4" w14:textId="77777777" w:rsidR="00B06E8E" w:rsidRPr="00BF3888" w:rsidRDefault="00031946">
      <w:pPr>
        <w:widowControl w:val="0"/>
        <w:ind w:firstLine="851"/>
        <w:jc w:val="both"/>
        <w:rPr>
          <w:rFonts w:ascii="Times New Roman" w:hAnsi="Times New Roman"/>
          <w:i/>
          <w:color w:val="000000"/>
        </w:rPr>
      </w:pPr>
      <w:r w:rsidRPr="00BF3888">
        <w:rPr>
          <w:rFonts w:ascii="Times New Roman" w:hAnsi="Times New Roman"/>
          <w:i/>
          <w:color w:val="00000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7"/>
        <w:gridCol w:w="605"/>
        <w:gridCol w:w="607"/>
        <w:gridCol w:w="2756"/>
        <w:gridCol w:w="1680"/>
      </w:tblGrid>
      <w:tr w:rsidR="00B06E8E" w:rsidRPr="00BF3888" w14:paraId="6EC38928" w14:textId="77777777">
        <w:trPr>
          <w:trHeight w:val="823"/>
        </w:trPr>
        <w:tc>
          <w:tcPr>
            <w:tcW w:w="1789" w:type="dxa"/>
            <w:tcBorders>
              <w:bottom w:val="single" w:sz="4" w:space="0" w:color="000000"/>
            </w:tcBorders>
            <w:vAlign w:val="bottom"/>
          </w:tcPr>
          <w:p w14:paraId="58720C36" w14:textId="77777777" w:rsidR="00B06E8E" w:rsidRPr="00BF3888" w:rsidRDefault="00B06E8E">
            <w:pPr>
              <w:widowControl w:val="0"/>
              <w:jc w:val="center"/>
              <w:rPr>
                <w:rFonts w:ascii="Times New Roman" w:hAnsi="Times New Roman"/>
              </w:rPr>
            </w:pPr>
          </w:p>
        </w:tc>
        <w:tc>
          <w:tcPr>
            <w:tcW w:w="483" w:type="dxa"/>
            <w:vAlign w:val="bottom"/>
          </w:tcPr>
          <w:p w14:paraId="2A4B551A" w14:textId="77777777" w:rsidR="00B06E8E" w:rsidRPr="00BF3888" w:rsidRDefault="00B06E8E">
            <w:pPr>
              <w:widowControl w:val="0"/>
              <w:jc w:val="center"/>
              <w:rPr>
                <w:rFonts w:ascii="Times New Roman" w:hAnsi="Times New Roman"/>
              </w:rPr>
            </w:pPr>
          </w:p>
        </w:tc>
        <w:tc>
          <w:tcPr>
            <w:tcW w:w="1369" w:type="dxa"/>
            <w:tcBorders>
              <w:bottom w:val="single" w:sz="4" w:space="0" w:color="000000"/>
            </w:tcBorders>
            <w:vAlign w:val="bottom"/>
          </w:tcPr>
          <w:p w14:paraId="270C85FD" w14:textId="77777777" w:rsidR="00B06E8E" w:rsidRPr="00BF3888" w:rsidRDefault="00B06E8E">
            <w:pPr>
              <w:widowControl w:val="0"/>
              <w:jc w:val="center"/>
              <w:rPr>
                <w:rFonts w:ascii="Times New Roman" w:hAnsi="Times New Roman"/>
              </w:rPr>
            </w:pPr>
          </w:p>
        </w:tc>
        <w:tc>
          <w:tcPr>
            <w:tcW w:w="687" w:type="dxa"/>
            <w:vAlign w:val="bottom"/>
          </w:tcPr>
          <w:p w14:paraId="267CEF96" w14:textId="77777777" w:rsidR="00B06E8E" w:rsidRPr="00BF3888" w:rsidRDefault="00B06E8E">
            <w:pPr>
              <w:widowControl w:val="0"/>
              <w:jc w:val="center"/>
              <w:rPr>
                <w:rFonts w:ascii="Times New Roman" w:hAnsi="Times New Roman"/>
              </w:rPr>
            </w:pPr>
          </w:p>
        </w:tc>
        <w:tc>
          <w:tcPr>
            <w:tcW w:w="605" w:type="dxa"/>
            <w:tcBorders>
              <w:bottom w:val="single" w:sz="4" w:space="0" w:color="000000"/>
            </w:tcBorders>
          </w:tcPr>
          <w:p w14:paraId="22001B92" w14:textId="77777777" w:rsidR="00B06E8E" w:rsidRPr="00BF3888" w:rsidRDefault="00B06E8E">
            <w:pPr>
              <w:widowControl w:val="0"/>
              <w:jc w:val="center"/>
              <w:rPr>
                <w:rFonts w:ascii="Times New Roman" w:hAnsi="Times New Roman"/>
              </w:rPr>
            </w:pPr>
          </w:p>
        </w:tc>
        <w:tc>
          <w:tcPr>
            <w:tcW w:w="607" w:type="dxa"/>
            <w:tcBorders>
              <w:bottom w:val="single" w:sz="4" w:space="0" w:color="000000"/>
            </w:tcBorders>
          </w:tcPr>
          <w:p w14:paraId="792E6DDA" w14:textId="77777777" w:rsidR="00B06E8E" w:rsidRPr="00BF3888" w:rsidRDefault="00B06E8E">
            <w:pPr>
              <w:widowControl w:val="0"/>
              <w:jc w:val="center"/>
              <w:rPr>
                <w:rFonts w:ascii="Times New Roman" w:hAnsi="Times New Roman"/>
              </w:rPr>
            </w:pPr>
          </w:p>
        </w:tc>
        <w:tc>
          <w:tcPr>
            <w:tcW w:w="2755" w:type="dxa"/>
            <w:tcBorders>
              <w:bottom w:val="single" w:sz="4" w:space="0" w:color="000000"/>
            </w:tcBorders>
            <w:vAlign w:val="bottom"/>
          </w:tcPr>
          <w:p w14:paraId="05393EC8" w14:textId="77777777" w:rsidR="00B06E8E" w:rsidRPr="00BF3888" w:rsidRDefault="00B06E8E">
            <w:pPr>
              <w:widowControl w:val="0"/>
              <w:jc w:val="center"/>
              <w:rPr>
                <w:rFonts w:ascii="Times New Roman" w:hAnsi="Times New Roman"/>
              </w:rPr>
            </w:pPr>
          </w:p>
        </w:tc>
        <w:tc>
          <w:tcPr>
            <w:tcW w:w="1680" w:type="dxa"/>
            <w:tcBorders>
              <w:bottom w:val="single" w:sz="4" w:space="0" w:color="000000"/>
            </w:tcBorders>
          </w:tcPr>
          <w:p w14:paraId="002A386E" w14:textId="77777777" w:rsidR="00B06E8E" w:rsidRPr="00BF3888" w:rsidRDefault="00B06E8E">
            <w:pPr>
              <w:widowControl w:val="0"/>
              <w:jc w:val="center"/>
              <w:rPr>
                <w:rFonts w:ascii="Times New Roman" w:hAnsi="Times New Roman"/>
              </w:rPr>
            </w:pPr>
          </w:p>
        </w:tc>
      </w:tr>
      <w:tr w:rsidR="00B06E8E" w:rsidRPr="00BF3888" w14:paraId="64905E9B" w14:textId="77777777">
        <w:trPr>
          <w:trHeight w:val="298"/>
        </w:trPr>
        <w:tc>
          <w:tcPr>
            <w:tcW w:w="1789" w:type="dxa"/>
          </w:tcPr>
          <w:p w14:paraId="5E71C263" w14:textId="77777777" w:rsidR="00B06E8E" w:rsidRPr="00BF3888" w:rsidRDefault="00031946">
            <w:pPr>
              <w:widowControl w:val="0"/>
              <w:jc w:val="center"/>
              <w:rPr>
                <w:rFonts w:ascii="Times New Roman" w:hAnsi="Times New Roman"/>
              </w:rPr>
            </w:pPr>
            <w:r w:rsidRPr="00BF3888">
              <w:rPr>
                <w:rFonts w:ascii="Times New Roman" w:hAnsi="Times New Roman"/>
              </w:rPr>
              <w:t>(дата)</w:t>
            </w:r>
          </w:p>
        </w:tc>
        <w:tc>
          <w:tcPr>
            <w:tcW w:w="483" w:type="dxa"/>
          </w:tcPr>
          <w:p w14:paraId="4D3B25C2" w14:textId="77777777" w:rsidR="00B06E8E" w:rsidRPr="00BF3888" w:rsidRDefault="00B06E8E">
            <w:pPr>
              <w:widowControl w:val="0"/>
              <w:jc w:val="center"/>
              <w:rPr>
                <w:rFonts w:ascii="Times New Roman" w:hAnsi="Times New Roman"/>
              </w:rPr>
            </w:pPr>
          </w:p>
        </w:tc>
        <w:tc>
          <w:tcPr>
            <w:tcW w:w="1369" w:type="dxa"/>
          </w:tcPr>
          <w:p w14:paraId="71245C7D" w14:textId="77777777" w:rsidR="00B06E8E" w:rsidRPr="00BF3888" w:rsidRDefault="00031946">
            <w:pPr>
              <w:widowControl w:val="0"/>
              <w:jc w:val="center"/>
              <w:rPr>
                <w:rFonts w:ascii="Times New Roman" w:hAnsi="Times New Roman"/>
              </w:rPr>
            </w:pPr>
            <w:r w:rsidRPr="00BF3888">
              <w:rPr>
                <w:rFonts w:ascii="Times New Roman" w:hAnsi="Times New Roman"/>
              </w:rPr>
              <w:t>(подпись)</w:t>
            </w:r>
          </w:p>
        </w:tc>
        <w:tc>
          <w:tcPr>
            <w:tcW w:w="687" w:type="dxa"/>
          </w:tcPr>
          <w:p w14:paraId="1AFD1F86" w14:textId="77777777" w:rsidR="00B06E8E" w:rsidRPr="00BF3888" w:rsidRDefault="00B06E8E">
            <w:pPr>
              <w:widowControl w:val="0"/>
              <w:jc w:val="center"/>
              <w:rPr>
                <w:rFonts w:ascii="Times New Roman" w:hAnsi="Times New Roman"/>
              </w:rPr>
            </w:pPr>
          </w:p>
        </w:tc>
        <w:tc>
          <w:tcPr>
            <w:tcW w:w="605" w:type="dxa"/>
          </w:tcPr>
          <w:p w14:paraId="7BAF11BF" w14:textId="77777777" w:rsidR="00B06E8E" w:rsidRPr="00BF3888" w:rsidRDefault="00B06E8E">
            <w:pPr>
              <w:widowControl w:val="0"/>
              <w:tabs>
                <w:tab w:val="left" w:pos="1800"/>
              </w:tabs>
              <w:ind w:right="453"/>
              <w:jc w:val="center"/>
              <w:rPr>
                <w:rFonts w:ascii="Times New Roman" w:hAnsi="Times New Roman"/>
              </w:rPr>
            </w:pPr>
          </w:p>
        </w:tc>
        <w:tc>
          <w:tcPr>
            <w:tcW w:w="607" w:type="dxa"/>
          </w:tcPr>
          <w:p w14:paraId="0648C3D4" w14:textId="77777777" w:rsidR="00B06E8E" w:rsidRPr="00BF3888" w:rsidRDefault="00B06E8E">
            <w:pPr>
              <w:widowControl w:val="0"/>
              <w:tabs>
                <w:tab w:val="left" w:pos="1800"/>
              </w:tabs>
              <w:ind w:right="453"/>
              <w:jc w:val="center"/>
              <w:rPr>
                <w:rFonts w:ascii="Times New Roman" w:hAnsi="Times New Roman"/>
              </w:rPr>
            </w:pPr>
          </w:p>
        </w:tc>
        <w:tc>
          <w:tcPr>
            <w:tcW w:w="2755" w:type="dxa"/>
          </w:tcPr>
          <w:p w14:paraId="308D3DCF" w14:textId="77777777" w:rsidR="00B06E8E" w:rsidRPr="00BF3888" w:rsidRDefault="00031946">
            <w:pPr>
              <w:widowControl w:val="0"/>
              <w:jc w:val="center"/>
              <w:rPr>
                <w:rFonts w:ascii="Times New Roman" w:hAnsi="Times New Roman"/>
              </w:rPr>
            </w:pPr>
            <w:r w:rsidRPr="00BF3888">
              <w:rPr>
                <w:rFonts w:ascii="Times New Roman" w:hAnsi="Times New Roman"/>
              </w:rPr>
              <w:t>(ФИО)</w:t>
            </w:r>
          </w:p>
        </w:tc>
        <w:tc>
          <w:tcPr>
            <w:tcW w:w="1680" w:type="dxa"/>
          </w:tcPr>
          <w:p w14:paraId="358904F8" w14:textId="77777777" w:rsidR="00B06E8E" w:rsidRPr="00BF3888" w:rsidRDefault="00B06E8E">
            <w:pPr>
              <w:widowControl w:val="0"/>
              <w:rPr>
                <w:rFonts w:ascii="Times New Roman" w:hAnsi="Times New Roman"/>
              </w:rPr>
            </w:pPr>
          </w:p>
        </w:tc>
      </w:tr>
    </w:tbl>
    <w:p w14:paraId="5572916D" w14:textId="77777777" w:rsidR="001D7BC3" w:rsidRDefault="001D7BC3" w:rsidP="00B86718">
      <w:pPr>
        <w:pStyle w:val="ad"/>
        <w:shd w:val="clear" w:color="auto" w:fill="FFFFFF" w:themeFill="background1"/>
        <w:rPr>
          <w:rStyle w:val="a4"/>
          <w:rFonts w:ascii="Times New Roman" w:hAnsi="Times New Roman" w:cs="Times New Roman"/>
          <w:b w:val="0"/>
          <w:iCs/>
        </w:rPr>
      </w:pPr>
    </w:p>
    <w:p w14:paraId="1263E3F1" w14:textId="77777777" w:rsidR="00B86718" w:rsidRDefault="00B86718" w:rsidP="002A363D">
      <w:pPr>
        <w:pStyle w:val="ad"/>
        <w:shd w:val="clear" w:color="auto" w:fill="FFFFFF" w:themeFill="background1"/>
        <w:jc w:val="right"/>
        <w:rPr>
          <w:rStyle w:val="a4"/>
          <w:rFonts w:ascii="Times New Roman" w:hAnsi="Times New Roman" w:cs="Times New Roman"/>
          <w:b w:val="0"/>
          <w:iCs/>
        </w:rPr>
      </w:pPr>
    </w:p>
    <w:p w14:paraId="1D2C4628" w14:textId="77777777" w:rsidR="00B86718" w:rsidRDefault="00B86718" w:rsidP="002A363D">
      <w:pPr>
        <w:pStyle w:val="ad"/>
        <w:shd w:val="clear" w:color="auto" w:fill="FFFFFF" w:themeFill="background1"/>
        <w:jc w:val="right"/>
        <w:rPr>
          <w:rStyle w:val="a4"/>
          <w:rFonts w:ascii="Times New Roman" w:hAnsi="Times New Roman" w:cs="Times New Roman"/>
          <w:b w:val="0"/>
          <w:iCs/>
        </w:rPr>
      </w:pPr>
    </w:p>
    <w:p w14:paraId="468C2973" w14:textId="77777777" w:rsidR="00B86718" w:rsidRDefault="00B86718" w:rsidP="002A363D">
      <w:pPr>
        <w:pStyle w:val="ad"/>
        <w:shd w:val="clear" w:color="auto" w:fill="FFFFFF" w:themeFill="background1"/>
        <w:jc w:val="right"/>
        <w:rPr>
          <w:rStyle w:val="a4"/>
          <w:rFonts w:ascii="Times New Roman" w:hAnsi="Times New Roman" w:cs="Times New Roman"/>
          <w:b w:val="0"/>
          <w:iCs/>
        </w:rPr>
      </w:pPr>
    </w:p>
    <w:p w14:paraId="1FBFAC74" w14:textId="08BD1CBB" w:rsidR="002A363D" w:rsidRPr="009D3730" w:rsidRDefault="002A363D" w:rsidP="002A363D">
      <w:pPr>
        <w:pStyle w:val="ad"/>
        <w:shd w:val="clear" w:color="auto" w:fill="FFFFFF" w:themeFill="background1"/>
        <w:jc w:val="right"/>
        <w:rPr>
          <w:rStyle w:val="a4"/>
          <w:rFonts w:ascii="Times New Roman" w:hAnsi="Times New Roman" w:cs="Times New Roman"/>
          <w:b w:val="0"/>
          <w:iCs/>
        </w:rPr>
      </w:pPr>
      <w:r w:rsidRPr="009D3730">
        <w:rPr>
          <w:rStyle w:val="a4"/>
          <w:rFonts w:ascii="Times New Roman" w:hAnsi="Times New Roman" w:cs="Times New Roman"/>
          <w:b w:val="0"/>
          <w:iCs/>
        </w:rPr>
        <w:t xml:space="preserve">Приложение № </w:t>
      </w:r>
      <w:r>
        <w:rPr>
          <w:rStyle w:val="a4"/>
          <w:rFonts w:ascii="Times New Roman" w:hAnsi="Times New Roman" w:cs="Times New Roman"/>
          <w:b w:val="0"/>
          <w:iCs/>
        </w:rPr>
        <w:t>6</w:t>
      </w:r>
    </w:p>
    <w:p w14:paraId="1747AE18" w14:textId="77777777" w:rsidR="002A363D" w:rsidRPr="009D3730" w:rsidRDefault="002A363D" w:rsidP="002A363D">
      <w:pPr>
        <w:ind w:left="4962"/>
        <w:jc w:val="right"/>
        <w:rPr>
          <w:rFonts w:ascii="Times New Roman" w:hAnsi="Times New Roman" w:cs="Times New Roman"/>
          <w:lang w:bidi="ru-RU"/>
        </w:rPr>
      </w:pPr>
      <w:r w:rsidRPr="009D3730">
        <w:rPr>
          <w:rStyle w:val="a4"/>
          <w:rFonts w:ascii="Times New Roman" w:hAnsi="Times New Roman" w:cs="Times New Roman"/>
          <w:b w:val="0"/>
          <w:bCs/>
        </w:rPr>
        <w:t>к</w:t>
      </w:r>
      <w:r w:rsidRPr="009D3730">
        <w:rPr>
          <w:rStyle w:val="a4"/>
          <w:rFonts w:ascii="Times New Roman" w:hAnsi="Times New Roman" w:cs="Times New Roman"/>
          <w:bCs/>
        </w:rPr>
        <w:t xml:space="preserve"> </w:t>
      </w:r>
      <w:r w:rsidRPr="009D3730">
        <w:rPr>
          <w:rFonts w:ascii="Times New Roman" w:hAnsi="Times New Roman" w:cs="Times New Roman"/>
        </w:rPr>
        <w:t>Административному регламенту предоставления Администрацией Большеигнатовского  муниципального района муниципальной услуги</w:t>
      </w:r>
      <w:r w:rsidRPr="009D3730">
        <w:rPr>
          <w:rFonts w:ascii="Times New Roman" w:hAnsi="Times New Roman" w:cs="Times New Roman"/>
          <w:lang w:bidi="ru-RU"/>
        </w:rPr>
        <w:t xml:space="preserve"> «Предоставление разрешения на отклонение от предельных параметров разрешенного</w:t>
      </w:r>
    </w:p>
    <w:p w14:paraId="33EE7AED" w14:textId="77777777" w:rsidR="002A363D" w:rsidRPr="009D3730" w:rsidRDefault="002A363D" w:rsidP="002A363D">
      <w:pPr>
        <w:ind w:left="4962"/>
        <w:jc w:val="right"/>
        <w:rPr>
          <w:rFonts w:ascii="Times New Roman" w:hAnsi="Times New Roman" w:cs="Times New Roman"/>
          <w:lang w:bidi="ru-RU"/>
        </w:rPr>
      </w:pPr>
      <w:r w:rsidRPr="009D3730">
        <w:rPr>
          <w:rFonts w:ascii="Times New Roman" w:hAnsi="Times New Roman" w:cs="Times New Roman"/>
          <w:lang w:bidi="ru-RU"/>
        </w:rPr>
        <w:t xml:space="preserve"> строительства, реконструкции объекта </w:t>
      </w:r>
    </w:p>
    <w:p w14:paraId="5EEEB661" w14:textId="77777777" w:rsidR="002A363D" w:rsidRPr="009D3730" w:rsidRDefault="002A363D" w:rsidP="002A363D">
      <w:pPr>
        <w:pStyle w:val="ad"/>
        <w:ind w:left="4962"/>
        <w:jc w:val="right"/>
        <w:rPr>
          <w:rFonts w:ascii="Times New Roman" w:hAnsi="Times New Roman" w:cs="Times New Roman"/>
        </w:rPr>
      </w:pPr>
      <w:r w:rsidRPr="009D3730">
        <w:rPr>
          <w:rFonts w:ascii="Times New Roman" w:hAnsi="Times New Roman" w:cs="Times New Roman"/>
          <w:lang w:bidi="ru-RU"/>
        </w:rPr>
        <w:t>капитального строительства</w:t>
      </w:r>
    </w:p>
    <w:p w14:paraId="24B952D5" w14:textId="392D73C9" w:rsidR="00C652B4" w:rsidRPr="00716696" w:rsidRDefault="00C652B4" w:rsidP="00C652B4">
      <w:pPr>
        <w:pStyle w:val="s37"/>
        <w:shd w:val="clear" w:color="auto" w:fill="FFFFFF"/>
        <w:jc w:val="right"/>
        <w:rPr>
          <w:b/>
          <w:color w:val="22272F"/>
        </w:rPr>
      </w:pPr>
    </w:p>
    <w:p w14:paraId="74AB724B" w14:textId="77777777" w:rsidR="00C652B4" w:rsidRPr="00716696" w:rsidRDefault="00C652B4" w:rsidP="00C652B4">
      <w:pPr>
        <w:pStyle w:val="s3"/>
        <w:shd w:val="clear" w:color="auto" w:fill="FFFFFF"/>
        <w:jc w:val="center"/>
        <w:rPr>
          <w:b/>
          <w:color w:val="22272F"/>
        </w:rPr>
      </w:pPr>
      <w:r w:rsidRPr="00716696">
        <w:rPr>
          <w:b/>
          <w:color w:val="22272F"/>
        </w:rPr>
        <w:t>Заявление</w:t>
      </w:r>
      <w:r w:rsidRPr="00716696">
        <w:rPr>
          <w:b/>
          <w:color w:val="22272F"/>
        </w:rPr>
        <w:br/>
        <w:t>о выдаче дубликата</w:t>
      </w:r>
    </w:p>
    <w:p w14:paraId="704C9AEF" w14:textId="77777777" w:rsidR="00C652B4" w:rsidRPr="00BF3888" w:rsidRDefault="00C652B4" w:rsidP="00C652B4">
      <w:pPr>
        <w:pStyle w:val="indent1"/>
        <w:shd w:val="clear" w:color="auto" w:fill="FFFFFF"/>
        <w:jc w:val="right"/>
        <w:rPr>
          <w:color w:val="22272F"/>
        </w:rPr>
      </w:pPr>
      <w:r w:rsidRPr="00BF3888">
        <w:rPr>
          <w:color w:val="22272F"/>
        </w:rPr>
        <w:t>"____" ___________20___г.</w:t>
      </w:r>
    </w:p>
    <w:p w14:paraId="45E0AE0C" w14:textId="602D621A" w:rsidR="00C652B4" w:rsidRPr="00BF3888" w:rsidRDefault="00716696" w:rsidP="00716696">
      <w:pPr>
        <w:pStyle w:val="indent1"/>
        <w:pBdr>
          <w:bottom w:val="single" w:sz="4" w:space="1" w:color="auto"/>
        </w:pBdr>
        <w:shd w:val="clear" w:color="auto" w:fill="FFFFFF"/>
        <w:jc w:val="center"/>
        <w:rPr>
          <w:color w:val="22272F"/>
        </w:rPr>
      </w:pPr>
      <w:r>
        <w:rPr>
          <w:color w:val="22272F"/>
        </w:rPr>
        <w:t xml:space="preserve">В Администрацию Большеигнатовского муниципального района Республики Мордовия </w:t>
      </w:r>
    </w:p>
    <w:p w14:paraId="5781D980" w14:textId="77777777" w:rsidR="00C652B4" w:rsidRPr="00BF3888" w:rsidRDefault="00C652B4" w:rsidP="00C652B4">
      <w:pPr>
        <w:pStyle w:val="indent1"/>
        <w:shd w:val="clear" w:color="auto" w:fill="FFFFFF"/>
        <w:jc w:val="center"/>
        <w:rPr>
          <w:color w:val="22272F"/>
        </w:rPr>
      </w:pPr>
      <w:r w:rsidRPr="00BF3888">
        <w:rPr>
          <w:color w:val="22272F"/>
        </w:rPr>
        <w:t>(наименование уполномоченного на выдачу разрешений на строительство органа местного самоуправления)</w:t>
      </w:r>
    </w:p>
    <w:p w14:paraId="2B81E6DB" w14:textId="469ACEF9" w:rsidR="00C652B4" w:rsidRPr="00BF3888" w:rsidRDefault="00C652B4" w:rsidP="001C58CA">
      <w:pPr>
        <w:pStyle w:val="s1"/>
        <w:shd w:val="clear" w:color="auto" w:fill="FFFFFF"/>
        <w:jc w:val="center"/>
        <w:rPr>
          <w:color w:val="22272F"/>
        </w:rPr>
      </w:pPr>
      <w:r w:rsidRPr="00BF3888">
        <w:rPr>
          <w:color w:val="22272F"/>
        </w:rPr>
        <w:t>1. Прошу выдать дубликат </w:t>
      </w:r>
      <w:r w:rsidR="001C58CA" w:rsidRPr="00BF3888">
        <w:t xml:space="preserve">решения о предоставлении разрешения отклонение от предельных параметров разрешенного строительства, реконструкции объекта капитального строительства </w:t>
      </w:r>
      <w:r w:rsidRPr="00BF3888">
        <w:rPr>
          <w:color w:val="22272F"/>
        </w:rPr>
        <w:t xml:space="preserve">(далее - </w:t>
      </w:r>
      <w:r w:rsidR="001C58CA" w:rsidRPr="00BF3888">
        <w:rPr>
          <w:color w:val="22272F"/>
        </w:rPr>
        <w:t>решение</w:t>
      </w:r>
      <w:r w:rsidRPr="00BF3888">
        <w:rPr>
          <w:color w:val="22272F"/>
        </w:rPr>
        <w:t>).</w:t>
      </w:r>
    </w:p>
    <w:p w14:paraId="318233DB" w14:textId="5D451828" w:rsidR="00C652B4" w:rsidRPr="00BF3888" w:rsidRDefault="00C652B4" w:rsidP="00C652B4">
      <w:pPr>
        <w:pStyle w:val="s1"/>
        <w:shd w:val="clear" w:color="auto" w:fill="FFFFFF"/>
        <w:jc w:val="both"/>
        <w:rPr>
          <w:color w:val="22272F"/>
        </w:rPr>
      </w:pPr>
      <w:r w:rsidRPr="00BF3888">
        <w:rPr>
          <w:color w:val="22272F"/>
        </w:rPr>
        <w:t xml:space="preserve">2. Сведения о </w:t>
      </w:r>
      <w:r w:rsidR="001C58CA" w:rsidRPr="00BF3888">
        <w:rPr>
          <w:color w:val="22272F"/>
        </w:rPr>
        <w:t>заявителя</w:t>
      </w:r>
    </w:p>
    <w:tbl>
      <w:tblPr>
        <w:tblW w:w="10305" w:type="dxa"/>
        <w:tblCellMar>
          <w:top w:w="15" w:type="dxa"/>
          <w:left w:w="15" w:type="dxa"/>
          <w:bottom w:w="15" w:type="dxa"/>
          <w:right w:w="15" w:type="dxa"/>
        </w:tblCellMar>
        <w:tblLook w:val="04A0" w:firstRow="1" w:lastRow="0" w:firstColumn="1" w:lastColumn="0" w:noHBand="0" w:noVBand="1"/>
      </w:tblPr>
      <w:tblGrid>
        <w:gridCol w:w="818"/>
        <w:gridCol w:w="4683"/>
        <w:gridCol w:w="4804"/>
      </w:tblGrid>
      <w:tr w:rsidR="00C652B4" w:rsidRPr="00BF3888" w14:paraId="7601D389"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6B0C194B" w14:textId="77777777" w:rsidR="00C652B4" w:rsidRPr="00BF3888" w:rsidRDefault="00C652B4">
            <w:pPr>
              <w:pStyle w:val="s1"/>
              <w:spacing w:before="0" w:beforeAutospacing="0" w:after="0" w:afterAutospacing="0"/>
              <w:jc w:val="center"/>
            </w:pPr>
            <w:r w:rsidRPr="00BF3888">
              <w:t>2.1</w:t>
            </w:r>
          </w:p>
        </w:tc>
        <w:tc>
          <w:tcPr>
            <w:tcW w:w="4635" w:type="dxa"/>
            <w:tcBorders>
              <w:top w:val="single" w:sz="6" w:space="0" w:color="000000"/>
              <w:left w:val="single" w:sz="6" w:space="0" w:color="000000"/>
              <w:bottom w:val="single" w:sz="6" w:space="0" w:color="000000"/>
              <w:right w:val="single" w:sz="6" w:space="0" w:color="000000"/>
            </w:tcBorders>
            <w:hideMark/>
          </w:tcPr>
          <w:p w14:paraId="4A33500D" w14:textId="77777777" w:rsidR="00C652B4" w:rsidRPr="00BF3888" w:rsidRDefault="00C652B4">
            <w:pPr>
              <w:pStyle w:val="s16"/>
              <w:spacing w:before="0" w:beforeAutospacing="0" w:after="0" w:afterAutospacing="0"/>
            </w:pPr>
            <w:r w:rsidRPr="00BF3888">
              <w:t>Сведения о физическом лице, в случае если застройщиком является физическое лицо:</w:t>
            </w:r>
          </w:p>
        </w:tc>
        <w:tc>
          <w:tcPr>
            <w:tcW w:w="4755" w:type="dxa"/>
            <w:tcBorders>
              <w:top w:val="single" w:sz="6" w:space="0" w:color="000000"/>
              <w:left w:val="single" w:sz="6" w:space="0" w:color="000000"/>
              <w:bottom w:val="single" w:sz="6" w:space="0" w:color="000000"/>
              <w:right w:val="single" w:sz="6" w:space="0" w:color="000000"/>
            </w:tcBorders>
            <w:hideMark/>
          </w:tcPr>
          <w:p w14:paraId="2D92DBAA" w14:textId="77777777" w:rsidR="00C652B4" w:rsidRPr="00BF3888" w:rsidRDefault="00C652B4">
            <w:pPr>
              <w:pStyle w:val="empty"/>
              <w:spacing w:before="0" w:beforeAutospacing="0" w:after="0" w:afterAutospacing="0"/>
            </w:pPr>
            <w:r w:rsidRPr="00BF3888">
              <w:t> </w:t>
            </w:r>
          </w:p>
        </w:tc>
      </w:tr>
      <w:tr w:rsidR="00C652B4" w:rsidRPr="00BF3888" w14:paraId="6BA72D54"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3F1D1340" w14:textId="77777777" w:rsidR="00C652B4" w:rsidRPr="00BF3888" w:rsidRDefault="00C652B4">
            <w:pPr>
              <w:pStyle w:val="s1"/>
              <w:spacing w:before="0" w:beforeAutospacing="0" w:after="0" w:afterAutospacing="0"/>
              <w:jc w:val="center"/>
            </w:pPr>
            <w:r w:rsidRPr="00BF3888">
              <w:t>2.1.1</w:t>
            </w:r>
          </w:p>
        </w:tc>
        <w:tc>
          <w:tcPr>
            <w:tcW w:w="4635" w:type="dxa"/>
            <w:tcBorders>
              <w:top w:val="single" w:sz="6" w:space="0" w:color="000000"/>
              <w:left w:val="single" w:sz="6" w:space="0" w:color="000000"/>
              <w:bottom w:val="single" w:sz="6" w:space="0" w:color="000000"/>
              <w:right w:val="single" w:sz="6" w:space="0" w:color="000000"/>
            </w:tcBorders>
            <w:hideMark/>
          </w:tcPr>
          <w:p w14:paraId="5978480E" w14:textId="77777777" w:rsidR="00C652B4" w:rsidRPr="00BF3888" w:rsidRDefault="00C652B4">
            <w:pPr>
              <w:pStyle w:val="s16"/>
              <w:spacing w:before="0" w:beforeAutospacing="0" w:after="0" w:afterAutospacing="0"/>
            </w:pPr>
            <w:r w:rsidRPr="00BF3888">
              <w:t>Фамилия, имя, отчество (при наличии)</w:t>
            </w:r>
          </w:p>
        </w:tc>
        <w:tc>
          <w:tcPr>
            <w:tcW w:w="4755" w:type="dxa"/>
            <w:tcBorders>
              <w:top w:val="single" w:sz="6" w:space="0" w:color="000000"/>
              <w:left w:val="single" w:sz="6" w:space="0" w:color="000000"/>
              <w:bottom w:val="single" w:sz="6" w:space="0" w:color="000000"/>
              <w:right w:val="single" w:sz="6" w:space="0" w:color="000000"/>
            </w:tcBorders>
            <w:hideMark/>
          </w:tcPr>
          <w:p w14:paraId="767117B3" w14:textId="77777777" w:rsidR="00C652B4" w:rsidRPr="00BF3888" w:rsidRDefault="00C652B4">
            <w:pPr>
              <w:pStyle w:val="empty"/>
              <w:spacing w:before="0" w:beforeAutospacing="0" w:after="0" w:afterAutospacing="0"/>
            </w:pPr>
            <w:r w:rsidRPr="00BF3888">
              <w:t> </w:t>
            </w:r>
          </w:p>
        </w:tc>
      </w:tr>
      <w:tr w:rsidR="00C652B4" w:rsidRPr="00BF3888" w14:paraId="56536B88"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0782E0BC" w14:textId="77777777" w:rsidR="00C652B4" w:rsidRPr="00BF3888" w:rsidRDefault="00C652B4">
            <w:pPr>
              <w:pStyle w:val="s1"/>
              <w:spacing w:before="0" w:beforeAutospacing="0" w:after="0" w:afterAutospacing="0"/>
              <w:jc w:val="center"/>
            </w:pPr>
            <w:r w:rsidRPr="00BF3888">
              <w:t>2.1.2</w:t>
            </w:r>
          </w:p>
        </w:tc>
        <w:tc>
          <w:tcPr>
            <w:tcW w:w="4635" w:type="dxa"/>
            <w:tcBorders>
              <w:top w:val="single" w:sz="6" w:space="0" w:color="000000"/>
              <w:left w:val="single" w:sz="6" w:space="0" w:color="000000"/>
              <w:bottom w:val="single" w:sz="6" w:space="0" w:color="000000"/>
              <w:right w:val="single" w:sz="6" w:space="0" w:color="000000"/>
            </w:tcBorders>
            <w:hideMark/>
          </w:tcPr>
          <w:p w14:paraId="42F45175" w14:textId="77777777" w:rsidR="00C652B4" w:rsidRPr="00BF3888" w:rsidRDefault="00C652B4">
            <w:pPr>
              <w:pStyle w:val="s16"/>
              <w:spacing w:before="0" w:beforeAutospacing="0" w:after="0" w:afterAutospacing="0"/>
            </w:pPr>
            <w:r w:rsidRPr="00BF3888">
              <w:t>Реквизиты документа, удостоверяющего личность (не указываются в случае, если Застройщик является индивидуальным предпринимателем)</w:t>
            </w:r>
          </w:p>
        </w:tc>
        <w:tc>
          <w:tcPr>
            <w:tcW w:w="4755" w:type="dxa"/>
            <w:tcBorders>
              <w:top w:val="single" w:sz="6" w:space="0" w:color="000000"/>
              <w:left w:val="single" w:sz="6" w:space="0" w:color="000000"/>
              <w:bottom w:val="single" w:sz="6" w:space="0" w:color="000000"/>
              <w:right w:val="single" w:sz="6" w:space="0" w:color="000000"/>
            </w:tcBorders>
            <w:hideMark/>
          </w:tcPr>
          <w:p w14:paraId="31E5C215" w14:textId="77777777" w:rsidR="00C652B4" w:rsidRPr="00BF3888" w:rsidRDefault="00C652B4">
            <w:pPr>
              <w:pStyle w:val="empty"/>
              <w:spacing w:before="0" w:beforeAutospacing="0" w:after="0" w:afterAutospacing="0"/>
            </w:pPr>
            <w:r w:rsidRPr="00BF3888">
              <w:t> </w:t>
            </w:r>
          </w:p>
        </w:tc>
      </w:tr>
      <w:tr w:rsidR="00C652B4" w:rsidRPr="00BF3888" w14:paraId="0A7D4709"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59511A52" w14:textId="77777777" w:rsidR="00C652B4" w:rsidRPr="00BF3888" w:rsidRDefault="00C652B4">
            <w:pPr>
              <w:pStyle w:val="s1"/>
              <w:spacing w:before="0" w:beforeAutospacing="0" w:after="0" w:afterAutospacing="0"/>
              <w:jc w:val="center"/>
            </w:pPr>
            <w:r w:rsidRPr="00BF3888">
              <w:t>2.1.3</w:t>
            </w:r>
          </w:p>
        </w:tc>
        <w:tc>
          <w:tcPr>
            <w:tcW w:w="4635" w:type="dxa"/>
            <w:tcBorders>
              <w:top w:val="single" w:sz="6" w:space="0" w:color="000000"/>
              <w:left w:val="single" w:sz="6" w:space="0" w:color="000000"/>
              <w:bottom w:val="single" w:sz="6" w:space="0" w:color="000000"/>
              <w:right w:val="single" w:sz="6" w:space="0" w:color="000000"/>
            </w:tcBorders>
            <w:hideMark/>
          </w:tcPr>
          <w:p w14:paraId="176B946F" w14:textId="77777777" w:rsidR="00C652B4" w:rsidRPr="00BF3888" w:rsidRDefault="00C652B4">
            <w:pPr>
              <w:pStyle w:val="s16"/>
              <w:spacing w:before="0" w:beforeAutospacing="0" w:after="0" w:afterAutospacing="0"/>
            </w:pPr>
            <w:r w:rsidRPr="00BF3888">
              <w:t xml:space="preserve">Основной государственный регистрационный номер индивидуального </w:t>
            </w:r>
            <w:r w:rsidRPr="00BF3888">
              <w:lastRenderedPageBreak/>
              <w:t>предпринимателя (в случае если застройщик является индивидуальным предпринимателем)</w:t>
            </w:r>
          </w:p>
        </w:tc>
        <w:tc>
          <w:tcPr>
            <w:tcW w:w="4755" w:type="dxa"/>
            <w:tcBorders>
              <w:top w:val="single" w:sz="6" w:space="0" w:color="000000"/>
              <w:left w:val="single" w:sz="6" w:space="0" w:color="000000"/>
              <w:bottom w:val="single" w:sz="6" w:space="0" w:color="000000"/>
              <w:right w:val="single" w:sz="6" w:space="0" w:color="000000"/>
            </w:tcBorders>
            <w:hideMark/>
          </w:tcPr>
          <w:p w14:paraId="152A153B" w14:textId="77777777" w:rsidR="00C652B4" w:rsidRPr="00BF3888" w:rsidRDefault="00C652B4">
            <w:pPr>
              <w:pStyle w:val="empty"/>
              <w:spacing w:before="0" w:beforeAutospacing="0" w:after="0" w:afterAutospacing="0"/>
            </w:pPr>
            <w:r w:rsidRPr="00BF3888">
              <w:lastRenderedPageBreak/>
              <w:t> </w:t>
            </w:r>
          </w:p>
        </w:tc>
      </w:tr>
      <w:tr w:rsidR="00C652B4" w:rsidRPr="00BF3888" w14:paraId="36408980"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031AEC81" w14:textId="77777777" w:rsidR="00C652B4" w:rsidRPr="00BF3888" w:rsidRDefault="00C652B4">
            <w:pPr>
              <w:pStyle w:val="s1"/>
              <w:spacing w:before="0" w:beforeAutospacing="0" w:after="0" w:afterAutospacing="0"/>
              <w:jc w:val="center"/>
            </w:pPr>
            <w:r w:rsidRPr="00BF3888">
              <w:lastRenderedPageBreak/>
              <w:t>2.2</w:t>
            </w:r>
          </w:p>
        </w:tc>
        <w:tc>
          <w:tcPr>
            <w:tcW w:w="4635" w:type="dxa"/>
            <w:tcBorders>
              <w:top w:val="single" w:sz="6" w:space="0" w:color="000000"/>
              <w:left w:val="single" w:sz="6" w:space="0" w:color="000000"/>
              <w:bottom w:val="single" w:sz="6" w:space="0" w:color="000000"/>
              <w:right w:val="single" w:sz="6" w:space="0" w:color="000000"/>
            </w:tcBorders>
            <w:hideMark/>
          </w:tcPr>
          <w:p w14:paraId="3AEFC83C" w14:textId="77777777" w:rsidR="00C652B4" w:rsidRPr="00BF3888" w:rsidRDefault="00C652B4">
            <w:pPr>
              <w:pStyle w:val="s16"/>
              <w:spacing w:before="0" w:beforeAutospacing="0" w:after="0" w:afterAutospacing="0"/>
            </w:pPr>
            <w:r w:rsidRPr="00BF3888">
              <w:t>Сведения о юридическом лице (в случае если застройщиком является юридическое лицо):</w:t>
            </w:r>
          </w:p>
        </w:tc>
        <w:tc>
          <w:tcPr>
            <w:tcW w:w="4755" w:type="dxa"/>
            <w:tcBorders>
              <w:top w:val="single" w:sz="6" w:space="0" w:color="000000"/>
              <w:left w:val="single" w:sz="6" w:space="0" w:color="000000"/>
              <w:bottom w:val="single" w:sz="6" w:space="0" w:color="000000"/>
              <w:right w:val="single" w:sz="6" w:space="0" w:color="000000"/>
            </w:tcBorders>
            <w:hideMark/>
          </w:tcPr>
          <w:p w14:paraId="1BE1888F" w14:textId="77777777" w:rsidR="00C652B4" w:rsidRPr="00BF3888" w:rsidRDefault="00C652B4">
            <w:pPr>
              <w:pStyle w:val="empty"/>
              <w:spacing w:before="0" w:beforeAutospacing="0" w:after="0" w:afterAutospacing="0"/>
            </w:pPr>
            <w:r w:rsidRPr="00BF3888">
              <w:t> </w:t>
            </w:r>
          </w:p>
        </w:tc>
      </w:tr>
      <w:tr w:rsidR="00C652B4" w:rsidRPr="00BF3888" w14:paraId="0510330F"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64E7CC23" w14:textId="77777777" w:rsidR="00C652B4" w:rsidRPr="00BF3888" w:rsidRDefault="00C652B4">
            <w:pPr>
              <w:pStyle w:val="s1"/>
              <w:spacing w:before="0" w:beforeAutospacing="0" w:after="0" w:afterAutospacing="0"/>
              <w:jc w:val="center"/>
            </w:pPr>
            <w:r w:rsidRPr="00BF3888">
              <w:t>2.2.1</w:t>
            </w:r>
          </w:p>
        </w:tc>
        <w:tc>
          <w:tcPr>
            <w:tcW w:w="4635" w:type="dxa"/>
            <w:tcBorders>
              <w:top w:val="single" w:sz="6" w:space="0" w:color="000000"/>
              <w:left w:val="single" w:sz="6" w:space="0" w:color="000000"/>
              <w:bottom w:val="single" w:sz="6" w:space="0" w:color="000000"/>
              <w:right w:val="single" w:sz="6" w:space="0" w:color="000000"/>
            </w:tcBorders>
            <w:hideMark/>
          </w:tcPr>
          <w:p w14:paraId="2B8F5659" w14:textId="77777777" w:rsidR="00C652B4" w:rsidRPr="00BF3888" w:rsidRDefault="00C652B4">
            <w:pPr>
              <w:pStyle w:val="s16"/>
              <w:spacing w:before="0" w:beforeAutospacing="0" w:after="0" w:afterAutospacing="0"/>
            </w:pPr>
            <w:r w:rsidRPr="00BF3888">
              <w:t>Полное наименование</w:t>
            </w:r>
          </w:p>
        </w:tc>
        <w:tc>
          <w:tcPr>
            <w:tcW w:w="4755" w:type="dxa"/>
            <w:tcBorders>
              <w:top w:val="single" w:sz="6" w:space="0" w:color="000000"/>
              <w:left w:val="single" w:sz="6" w:space="0" w:color="000000"/>
              <w:bottom w:val="single" w:sz="6" w:space="0" w:color="000000"/>
              <w:right w:val="single" w:sz="6" w:space="0" w:color="000000"/>
            </w:tcBorders>
            <w:hideMark/>
          </w:tcPr>
          <w:p w14:paraId="34F062EF" w14:textId="77777777" w:rsidR="00C652B4" w:rsidRPr="00BF3888" w:rsidRDefault="00C652B4">
            <w:pPr>
              <w:pStyle w:val="empty"/>
              <w:spacing w:before="0" w:beforeAutospacing="0" w:after="0" w:afterAutospacing="0"/>
            </w:pPr>
            <w:r w:rsidRPr="00BF3888">
              <w:t> </w:t>
            </w:r>
          </w:p>
        </w:tc>
      </w:tr>
      <w:tr w:rsidR="00C652B4" w:rsidRPr="00BF3888" w14:paraId="12D70FC7"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59837DD2" w14:textId="77777777" w:rsidR="00C652B4" w:rsidRPr="00BF3888" w:rsidRDefault="00C652B4">
            <w:pPr>
              <w:pStyle w:val="s1"/>
              <w:spacing w:before="0" w:beforeAutospacing="0" w:after="0" w:afterAutospacing="0"/>
              <w:jc w:val="center"/>
            </w:pPr>
            <w:r w:rsidRPr="00BF3888">
              <w:t>2.2.2</w:t>
            </w:r>
          </w:p>
        </w:tc>
        <w:tc>
          <w:tcPr>
            <w:tcW w:w="4635" w:type="dxa"/>
            <w:tcBorders>
              <w:top w:val="single" w:sz="6" w:space="0" w:color="000000"/>
              <w:left w:val="single" w:sz="6" w:space="0" w:color="000000"/>
              <w:bottom w:val="single" w:sz="6" w:space="0" w:color="000000"/>
              <w:right w:val="single" w:sz="6" w:space="0" w:color="000000"/>
            </w:tcBorders>
            <w:hideMark/>
          </w:tcPr>
          <w:p w14:paraId="247EC40C" w14:textId="77777777" w:rsidR="00C652B4" w:rsidRPr="00BF3888" w:rsidRDefault="00C652B4">
            <w:pPr>
              <w:pStyle w:val="s16"/>
              <w:spacing w:before="0" w:beforeAutospacing="0" w:after="0" w:afterAutospacing="0"/>
            </w:pPr>
            <w:r w:rsidRPr="00BF3888">
              <w:t>Основной государственный регистрационный номер</w:t>
            </w:r>
          </w:p>
        </w:tc>
        <w:tc>
          <w:tcPr>
            <w:tcW w:w="4755" w:type="dxa"/>
            <w:tcBorders>
              <w:top w:val="single" w:sz="6" w:space="0" w:color="000000"/>
              <w:left w:val="single" w:sz="6" w:space="0" w:color="000000"/>
              <w:bottom w:val="single" w:sz="6" w:space="0" w:color="000000"/>
              <w:right w:val="single" w:sz="6" w:space="0" w:color="000000"/>
            </w:tcBorders>
            <w:hideMark/>
          </w:tcPr>
          <w:p w14:paraId="2E33C346" w14:textId="77777777" w:rsidR="00C652B4" w:rsidRPr="00BF3888" w:rsidRDefault="00C652B4">
            <w:pPr>
              <w:pStyle w:val="empty"/>
              <w:spacing w:before="0" w:beforeAutospacing="0" w:after="0" w:afterAutospacing="0"/>
            </w:pPr>
            <w:r w:rsidRPr="00BF3888">
              <w:t> </w:t>
            </w:r>
          </w:p>
        </w:tc>
      </w:tr>
      <w:tr w:rsidR="00C652B4" w:rsidRPr="00BF3888" w14:paraId="6F0870D9"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5F84F35F" w14:textId="77777777" w:rsidR="00C652B4" w:rsidRPr="00BF3888" w:rsidRDefault="00C652B4">
            <w:pPr>
              <w:pStyle w:val="s1"/>
              <w:spacing w:before="0" w:beforeAutospacing="0" w:after="0" w:afterAutospacing="0"/>
              <w:jc w:val="center"/>
            </w:pPr>
            <w:r w:rsidRPr="00BF3888">
              <w:t>2.2.3</w:t>
            </w:r>
          </w:p>
        </w:tc>
        <w:tc>
          <w:tcPr>
            <w:tcW w:w="4635" w:type="dxa"/>
            <w:tcBorders>
              <w:top w:val="single" w:sz="6" w:space="0" w:color="000000"/>
              <w:left w:val="single" w:sz="6" w:space="0" w:color="000000"/>
              <w:bottom w:val="single" w:sz="6" w:space="0" w:color="000000"/>
              <w:right w:val="single" w:sz="6" w:space="0" w:color="000000"/>
            </w:tcBorders>
            <w:hideMark/>
          </w:tcPr>
          <w:p w14:paraId="0A79788E" w14:textId="77777777" w:rsidR="00C652B4" w:rsidRPr="00BF3888" w:rsidRDefault="00C652B4">
            <w:pPr>
              <w:pStyle w:val="s16"/>
              <w:spacing w:before="0" w:beforeAutospacing="0" w:after="0" w:afterAutospacing="0"/>
            </w:pPr>
            <w:r w:rsidRPr="00BF3888">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755" w:type="dxa"/>
            <w:tcBorders>
              <w:top w:val="single" w:sz="6" w:space="0" w:color="000000"/>
              <w:left w:val="single" w:sz="6" w:space="0" w:color="000000"/>
              <w:bottom w:val="single" w:sz="6" w:space="0" w:color="000000"/>
              <w:right w:val="single" w:sz="6" w:space="0" w:color="000000"/>
            </w:tcBorders>
            <w:hideMark/>
          </w:tcPr>
          <w:p w14:paraId="7112886B" w14:textId="77777777" w:rsidR="00C652B4" w:rsidRPr="00BF3888" w:rsidRDefault="00C652B4">
            <w:pPr>
              <w:pStyle w:val="empty"/>
              <w:spacing w:before="0" w:beforeAutospacing="0" w:after="0" w:afterAutospacing="0"/>
            </w:pPr>
            <w:r w:rsidRPr="00BF3888">
              <w:t> </w:t>
            </w:r>
          </w:p>
        </w:tc>
      </w:tr>
    </w:tbl>
    <w:p w14:paraId="304A1E32" w14:textId="14D39634" w:rsidR="00C652B4" w:rsidRPr="00BF3888" w:rsidRDefault="00C652B4" w:rsidP="00C652B4">
      <w:pPr>
        <w:pStyle w:val="s1"/>
        <w:shd w:val="clear" w:color="auto" w:fill="FFFFFF"/>
        <w:jc w:val="both"/>
        <w:rPr>
          <w:color w:val="22272F"/>
        </w:rPr>
      </w:pPr>
      <w:r w:rsidRPr="00BF3888">
        <w:rPr>
          <w:color w:val="22272F"/>
        </w:rPr>
        <w:t xml:space="preserve">3. Сведения о выданном </w:t>
      </w:r>
      <w:r w:rsidR="001C58CA" w:rsidRPr="00BF3888">
        <w:rPr>
          <w:color w:val="22272F"/>
        </w:rPr>
        <w:t>решении</w:t>
      </w:r>
    </w:p>
    <w:tbl>
      <w:tblPr>
        <w:tblW w:w="10335" w:type="dxa"/>
        <w:tblCellMar>
          <w:top w:w="15" w:type="dxa"/>
          <w:left w:w="15" w:type="dxa"/>
          <w:bottom w:w="15" w:type="dxa"/>
          <w:right w:w="15" w:type="dxa"/>
        </w:tblCellMar>
        <w:tblLook w:val="04A0" w:firstRow="1" w:lastRow="0" w:firstColumn="1" w:lastColumn="0" w:noHBand="0" w:noVBand="1"/>
      </w:tblPr>
      <w:tblGrid>
        <w:gridCol w:w="791"/>
        <w:gridCol w:w="4742"/>
        <w:gridCol w:w="2401"/>
        <w:gridCol w:w="2401"/>
      </w:tblGrid>
      <w:tr w:rsidR="00C652B4" w:rsidRPr="00BF3888" w14:paraId="0C3D8D1B" w14:textId="77777777" w:rsidTr="00C652B4">
        <w:tc>
          <w:tcPr>
            <w:tcW w:w="780" w:type="dxa"/>
            <w:tcBorders>
              <w:top w:val="single" w:sz="6" w:space="0" w:color="000000"/>
              <w:left w:val="single" w:sz="6" w:space="0" w:color="000000"/>
              <w:bottom w:val="single" w:sz="6" w:space="0" w:color="000000"/>
              <w:right w:val="single" w:sz="6" w:space="0" w:color="000000"/>
            </w:tcBorders>
            <w:hideMark/>
          </w:tcPr>
          <w:p w14:paraId="2675383C" w14:textId="77777777" w:rsidR="00C652B4" w:rsidRPr="00BF3888" w:rsidRDefault="00C652B4">
            <w:pPr>
              <w:pStyle w:val="s1"/>
              <w:spacing w:before="0" w:beforeAutospacing="0" w:after="0" w:afterAutospacing="0"/>
              <w:jc w:val="center"/>
            </w:pPr>
            <w:r w:rsidRPr="00BF3888">
              <w:t>N</w:t>
            </w:r>
          </w:p>
        </w:tc>
        <w:tc>
          <w:tcPr>
            <w:tcW w:w="4680" w:type="dxa"/>
            <w:tcBorders>
              <w:top w:val="single" w:sz="6" w:space="0" w:color="000000"/>
              <w:left w:val="single" w:sz="6" w:space="0" w:color="000000"/>
              <w:bottom w:val="single" w:sz="6" w:space="0" w:color="000000"/>
              <w:right w:val="single" w:sz="6" w:space="0" w:color="000000"/>
            </w:tcBorders>
            <w:hideMark/>
          </w:tcPr>
          <w:p w14:paraId="79FB27FD" w14:textId="77777777" w:rsidR="00C652B4" w:rsidRPr="00BF3888" w:rsidRDefault="00C652B4">
            <w:pPr>
              <w:pStyle w:val="s1"/>
              <w:spacing w:before="0" w:beforeAutospacing="0" w:after="0" w:afterAutospacing="0"/>
              <w:jc w:val="center"/>
            </w:pPr>
            <w:r w:rsidRPr="00BF3888">
              <w:t>Орган, выдавший уведомление</w:t>
            </w:r>
          </w:p>
        </w:tc>
        <w:tc>
          <w:tcPr>
            <w:tcW w:w="2370" w:type="dxa"/>
            <w:tcBorders>
              <w:top w:val="single" w:sz="6" w:space="0" w:color="000000"/>
              <w:left w:val="single" w:sz="6" w:space="0" w:color="000000"/>
              <w:bottom w:val="single" w:sz="6" w:space="0" w:color="000000"/>
              <w:right w:val="single" w:sz="6" w:space="0" w:color="000000"/>
            </w:tcBorders>
            <w:hideMark/>
          </w:tcPr>
          <w:p w14:paraId="333A1F14" w14:textId="77777777" w:rsidR="00C652B4" w:rsidRPr="00BF3888" w:rsidRDefault="00C652B4">
            <w:pPr>
              <w:pStyle w:val="s1"/>
              <w:spacing w:before="0" w:beforeAutospacing="0" w:after="0" w:afterAutospacing="0"/>
              <w:jc w:val="center"/>
            </w:pPr>
            <w:r w:rsidRPr="00BF3888">
              <w:t>Номер документа</w:t>
            </w:r>
          </w:p>
        </w:tc>
        <w:tc>
          <w:tcPr>
            <w:tcW w:w="2370" w:type="dxa"/>
            <w:tcBorders>
              <w:top w:val="single" w:sz="6" w:space="0" w:color="000000"/>
              <w:left w:val="single" w:sz="6" w:space="0" w:color="000000"/>
              <w:bottom w:val="single" w:sz="6" w:space="0" w:color="000000"/>
              <w:right w:val="single" w:sz="6" w:space="0" w:color="000000"/>
            </w:tcBorders>
            <w:hideMark/>
          </w:tcPr>
          <w:p w14:paraId="57C71A01" w14:textId="77777777" w:rsidR="00C652B4" w:rsidRPr="00BF3888" w:rsidRDefault="00C652B4">
            <w:pPr>
              <w:pStyle w:val="s1"/>
              <w:spacing w:before="0" w:beforeAutospacing="0" w:after="0" w:afterAutospacing="0"/>
              <w:jc w:val="center"/>
            </w:pPr>
            <w:r w:rsidRPr="00BF3888">
              <w:t>Дата документа</w:t>
            </w:r>
          </w:p>
        </w:tc>
      </w:tr>
      <w:tr w:rsidR="00C652B4" w:rsidRPr="00BF3888" w14:paraId="2CDCB28F" w14:textId="77777777" w:rsidTr="00C652B4">
        <w:tc>
          <w:tcPr>
            <w:tcW w:w="780" w:type="dxa"/>
            <w:tcBorders>
              <w:top w:val="single" w:sz="6" w:space="0" w:color="000000"/>
              <w:left w:val="single" w:sz="6" w:space="0" w:color="000000"/>
              <w:bottom w:val="single" w:sz="6" w:space="0" w:color="000000"/>
              <w:right w:val="single" w:sz="6" w:space="0" w:color="000000"/>
            </w:tcBorders>
            <w:hideMark/>
          </w:tcPr>
          <w:p w14:paraId="305AF823" w14:textId="77777777" w:rsidR="00C652B4" w:rsidRPr="00BF3888" w:rsidRDefault="00C652B4">
            <w:pPr>
              <w:pStyle w:val="empty"/>
              <w:spacing w:before="0" w:beforeAutospacing="0" w:after="0" w:afterAutospacing="0"/>
            </w:pPr>
            <w:r w:rsidRPr="00BF3888">
              <w:t> </w:t>
            </w:r>
          </w:p>
        </w:tc>
        <w:tc>
          <w:tcPr>
            <w:tcW w:w="4680" w:type="dxa"/>
            <w:tcBorders>
              <w:top w:val="single" w:sz="6" w:space="0" w:color="000000"/>
              <w:left w:val="single" w:sz="6" w:space="0" w:color="000000"/>
              <w:bottom w:val="single" w:sz="6" w:space="0" w:color="000000"/>
              <w:right w:val="single" w:sz="6" w:space="0" w:color="000000"/>
            </w:tcBorders>
            <w:hideMark/>
          </w:tcPr>
          <w:p w14:paraId="2CEE1A74" w14:textId="77777777" w:rsidR="00C652B4" w:rsidRPr="00BF3888" w:rsidRDefault="00C652B4">
            <w:pPr>
              <w:pStyle w:val="empty"/>
              <w:spacing w:before="0" w:beforeAutospacing="0" w:after="0" w:afterAutospacing="0"/>
            </w:pPr>
            <w:r w:rsidRPr="00BF3888">
              <w:t> </w:t>
            </w:r>
          </w:p>
        </w:tc>
        <w:tc>
          <w:tcPr>
            <w:tcW w:w="2370" w:type="dxa"/>
            <w:tcBorders>
              <w:top w:val="single" w:sz="6" w:space="0" w:color="000000"/>
              <w:left w:val="single" w:sz="6" w:space="0" w:color="000000"/>
              <w:bottom w:val="single" w:sz="6" w:space="0" w:color="000000"/>
              <w:right w:val="single" w:sz="6" w:space="0" w:color="000000"/>
            </w:tcBorders>
            <w:hideMark/>
          </w:tcPr>
          <w:p w14:paraId="45798F69" w14:textId="77777777" w:rsidR="00C652B4" w:rsidRPr="00BF3888" w:rsidRDefault="00C652B4">
            <w:pPr>
              <w:pStyle w:val="empty"/>
              <w:spacing w:before="0" w:beforeAutospacing="0" w:after="0" w:afterAutospacing="0"/>
            </w:pPr>
            <w:r w:rsidRPr="00BF3888">
              <w:t> </w:t>
            </w:r>
          </w:p>
        </w:tc>
        <w:tc>
          <w:tcPr>
            <w:tcW w:w="2370" w:type="dxa"/>
            <w:tcBorders>
              <w:top w:val="single" w:sz="6" w:space="0" w:color="000000"/>
              <w:left w:val="single" w:sz="6" w:space="0" w:color="000000"/>
              <w:bottom w:val="single" w:sz="6" w:space="0" w:color="000000"/>
              <w:right w:val="single" w:sz="6" w:space="0" w:color="000000"/>
            </w:tcBorders>
            <w:hideMark/>
          </w:tcPr>
          <w:p w14:paraId="637F7C9E" w14:textId="77777777" w:rsidR="00C652B4" w:rsidRPr="00BF3888" w:rsidRDefault="00C652B4">
            <w:pPr>
              <w:pStyle w:val="empty"/>
              <w:spacing w:before="0" w:beforeAutospacing="0" w:after="0" w:afterAutospacing="0"/>
            </w:pPr>
            <w:r w:rsidRPr="00BF3888">
              <w:t> </w:t>
            </w:r>
          </w:p>
        </w:tc>
      </w:tr>
    </w:tbl>
    <w:p w14:paraId="29BAE6C7" w14:textId="1BD56EEF" w:rsidR="00C652B4" w:rsidRPr="00BF3888" w:rsidRDefault="00C652B4" w:rsidP="00C652B4">
      <w:pPr>
        <w:pStyle w:val="empty"/>
        <w:shd w:val="clear" w:color="auto" w:fill="FFFFFF"/>
        <w:jc w:val="both"/>
        <w:rPr>
          <w:color w:val="22272F"/>
        </w:rPr>
      </w:pPr>
    </w:p>
    <w:tbl>
      <w:tblPr>
        <w:tblW w:w="5000" w:type="pct"/>
        <w:tblCellMar>
          <w:top w:w="15" w:type="dxa"/>
          <w:left w:w="15" w:type="dxa"/>
          <w:bottom w:w="15" w:type="dxa"/>
          <w:right w:w="15" w:type="dxa"/>
        </w:tblCellMar>
        <w:tblLook w:val="04A0" w:firstRow="1" w:lastRow="0" w:firstColumn="1" w:lastColumn="0" w:noHBand="0" w:noVBand="1"/>
      </w:tblPr>
      <w:tblGrid>
        <w:gridCol w:w="1661"/>
        <w:gridCol w:w="8007"/>
      </w:tblGrid>
      <w:tr w:rsidR="00C652B4" w:rsidRPr="00BF3888" w14:paraId="5B043210" w14:textId="77777777" w:rsidTr="002A363D">
        <w:tc>
          <w:tcPr>
            <w:tcW w:w="850" w:type="pct"/>
            <w:hideMark/>
          </w:tcPr>
          <w:p w14:paraId="02341712" w14:textId="77777777" w:rsidR="00C652B4" w:rsidRPr="00BF3888" w:rsidRDefault="00C652B4" w:rsidP="002A363D">
            <w:pPr>
              <w:pStyle w:val="s1"/>
              <w:spacing w:before="0" w:beforeAutospacing="0" w:after="0" w:afterAutospacing="0"/>
            </w:pPr>
            <w:r w:rsidRPr="00BF3888">
              <w:t>Приложение:</w:t>
            </w:r>
          </w:p>
          <w:p w14:paraId="2365B88D" w14:textId="77777777" w:rsidR="00C652B4" w:rsidRPr="00BF3888" w:rsidRDefault="00C652B4" w:rsidP="002A363D">
            <w:pPr>
              <w:pStyle w:val="empty"/>
              <w:spacing w:before="0" w:beforeAutospacing="0" w:after="0" w:afterAutospacing="0"/>
            </w:pPr>
            <w:r w:rsidRPr="00BF3888">
              <w:t> </w:t>
            </w:r>
          </w:p>
        </w:tc>
        <w:tc>
          <w:tcPr>
            <w:tcW w:w="4100" w:type="pct"/>
            <w:vAlign w:val="bottom"/>
            <w:hideMark/>
          </w:tcPr>
          <w:p w14:paraId="1065B6BF" w14:textId="77777777" w:rsidR="00C652B4" w:rsidRPr="00BF3888" w:rsidRDefault="00C652B4">
            <w:pPr>
              <w:pStyle w:val="s16"/>
              <w:spacing w:before="0" w:beforeAutospacing="0" w:after="0" w:afterAutospacing="0"/>
            </w:pPr>
            <w:r w:rsidRPr="00BF3888">
              <w:t>1) _________________________________________________________________</w:t>
            </w:r>
          </w:p>
          <w:p w14:paraId="29206660" w14:textId="77777777" w:rsidR="00C652B4" w:rsidRPr="00BF3888" w:rsidRDefault="00C652B4">
            <w:pPr>
              <w:pStyle w:val="s16"/>
              <w:spacing w:before="0" w:beforeAutospacing="0" w:after="0" w:afterAutospacing="0"/>
            </w:pPr>
            <w:r w:rsidRPr="00BF3888">
              <w:t>2) _________________________________________________________________</w:t>
            </w:r>
          </w:p>
        </w:tc>
      </w:tr>
    </w:tbl>
    <w:p w14:paraId="10673B88" w14:textId="7B0F21CD" w:rsidR="00C652B4" w:rsidRPr="00BF3888" w:rsidRDefault="00C652B4" w:rsidP="00183A09">
      <w:pPr>
        <w:pStyle w:val="empty"/>
        <w:shd w:val="clear" w:color="auto" w:fill="FFFFFF"/>
        <w:jc w:val="both"/>
        <w:rPr>
          <w:color w:val="22272F"/>
        </w:rPr>
      </w:pPr>
      <w:r w:rsidRPr="00BF3888">
        <w:rPr>
          <w:color w:val="22272F"/>
        </w:rPr>
        <w:t> Номер телефона и адрес электронной почты для связи: ____________________________</w:t>
      </w:r>
    </w:p>
    <w:p w14:paraId="63639676" w14:textId="77777777" w:rsidR="00C652B4" w:rsidRPr="00BF3888" w:rsidRDefault="00C652B4" w:rsidP="00C652B4">
      <w:pPr>
        <w:pStyle w:val="s1"/>
        <w:shd w:val="clear" w:color="auto" w:fill="FFFFFF"/>
        <w:contextualSpacing/>
        <w:jc w:val="both"/>
        <w:rPr>
          <w:color w:val="22272F"/>
        </w:rPr>
      </w:pPr>
      <w:r w:rsidRPr="00BF3888">
        <w:rPr>
          <w:color w:val="22272F"/>
        </w:rPr>
        <w:t>4. Результат услуги прошу предоставить мне/представителю (при наличии доверенности) в виде:</w:t>
      </w:r>
    </w:p>
    <w:p w14:paraId="7E9026B2" w14:textId="77777777" w:rsidR="00C652B4" w:rsidRPr="00BF3888" w:rsidRDefault="00C652B4" w:rsidP="00C652B4">
      <w:pPr>
        <w:pStyle w:val="s1"/>
        <w:shd w:val="clear" w:color="auto" w:fill="FFFFFF"/>
        <w:contextualSpacing/>
        <w:jc w:val="both"/>
        <w:rPr>
          <w:color w:val="22272F"/>
        </w:rPr>
      </w:pPr>
      <w:r w:rsidRPr="00BF3888">
        <w:rPr>
          <w:color w:val="22272F"/>
        </w:rPr>
        <w:t>(отметьте только один вариант)</w:t>
      </w:r>
    </w:p>
    <w:p w14:paraId="7B298833" w14:textId="42B3C97C" w:rsidR="00C652B4" w:rsidRPr="00BF3888" w:rsidRDefault="00C652B4" w:rsidP="00C652B4">
      <w:pPr>
        <w:pStyle w:val="s1"/>
        <w:shd w:val="clear" w:color="auto" w:fill="FFFFFF"/>
        <w:contextualSpacing/>
        <w:jc w:val="both"/>
        <w:rPr>
          <w:color w:val="22272F"/>
        </w:rPr>
      </w:pPr>
      <w:r w:rsidRPr="00BF3888">
        <w:rPr>
          <w:color w:val="22272F"/>
        </w:rPr>
        <w:t> электронного документа, подписанного уполномоченным должностным лицом с использованием </w:t>
      </w:r>
      <w:hyperlink r:id="rId55" w:anchor="/document/12184522/entry/54" w:history="1">
        <w:r w:rsidRPr="00BF3888">
          <w:rPr>
            <w:rStyle w:val="af8"/>
            <w:color w:val="3272C0"/>
          </w:rPr>
          <w:t>квалифицированной электронной подписи</w:t>
        </w:r>
      </w:hyperlink>
      <w:r w:rsidRPr="00BF3888">
        <w:rPr>
          <w:color w:val="22272F"/>
        </w:rPr>
        <w:t> (посредством направления в личный кабинет интернет-портала </w:t>
      </w:r>
      <w:hyperlink r:id="rId56" w:tgtFrame="_blank" w:history="1">
        <w:r w:rsidRPr="00BF3888">
          <w:rPr>
            <w:rStyle w:val="af8"/>
            <w:color w:val="3272C0"/>
          </w:rPr>
          <w:t>www.gosuslugi.ru</w:t>
        </w:r>
      </w:hyperlink>
      <w:r w:rsidRPr="00BF3888">
        <w:rPr>
          <w:color w:val="22272F"/>
        </w:rPr>
        <w:t>);</w:t>
      </w:r>
    </w:p>
    <w:p w14:paraId="035B1161" w14:textId="06457D7B" w:rsidR="00C652B4" w:rsidRPr="00BF3888" w:rsidRDefault="00C652B4" w:rsidP="00C652B4">
      <w:pPr>
        <w:pStyle w:val="s1"/>
        <w:shd w:val="clear" w:color="auto" w:fill="FFFFFF"/>
        <w:contextualSpacing/>
        <w:jc w:val="both"/>
        <w:rPr>
          <w:color w:val="22272F"/>
        </w:rPr>
      </w:pPr>
      <w:r w:rsidRPr="00BF3888">
        <w:rPr>
          <w:color w:val="22272F"/>
        </w:rPr>
        <w:t> документа на бумажном носителе в органе местного самоуправления (МФЦ при наличии соглашения).</w:t>
      </w:r>
    </w:p>
    <w:p w14:paraId="57B66BA9" w14:textId="77777777" w:rsidR="00C652B4" w:rsidRPr="00BF3888" w:rsidRDefault="00C652B4" w:rsidP="00C652B4">
      <w:pPr>
        <w:pStyle w:val="s1"/>
        <w:shd w:val="clear" w:color="auto" w:fill="FFFFFF"/>
        <w:contextualSpacing/>
        <w:jc w:val="both"/>
        <w:rPr>
          <w:color w:val="22272F"/>
        </w:rPr>
      </w:pPr>
      <w:r w:rsidRPr="00BF3888">
        <w:rPr>
          <w:color w:val="22272F"/>
        </w:rPr>
        <w:t>5. В целях регистрации и (или) дальнейшего информирования о ходе исполнения услуги (получения результата услуги) прошу:</w:t>
      </w:r>
    </w:p>
    <w:p w14:paraId="0C4D1FCB" w14:textId="77777777" w:rsidR="00C652B4" w:rsidRPr="00BF3888" w:rsidRDefault="00C652B4" w:rsidP="00C652B4">
      <w:pPr>
        <w:pStyle w:val="s1"/>
        <w:shd w:val="clear" w:color="auto" w:fill="FFFFFF"/>
        <w:contextualSpacing/>
        <w:jc w:val="both"/>
        <w:rPr>
          <w:color w:val="22272F"/>
        </w:rPr>
      </w:pPr>
      <w:r w:rsidRPr="00BF3888">
        <w:rPr>
          <w:color w:val="22272F"/>
        </w:rPr>
        <w:t>(отметьте только один вариант)</w:t>
      </w:r>
    </w:p>
    <w:p w14:paraId="05C969B8" w14:textId="32EB8C96" w:rsidR="00C652B4" w:rsidRPr="00BF3888" w:rsidRDefault="00C652B4" w:rsidP="00C652B4">
      <w:pPr>
        <w:pStyle w:val="s1"/>
        <w:shd w:val="clear" w:color="auto" w:fill="FFFFFF"/>
        <w:contextualSpacing/>
        <w:jc w:val="both"/>
        <w:rPr>
          <w:color w:val="22272F"/>
        </w:rPr>
      </w:pPr>
      <w:r w:rsidRPr="00BF3888">
        <w:rPr>
          <w:color w:val="22272F"/>
        </w:rPr>
        <w:t> произвести регистрацию на интернет-портале </w:t>
      </w:r>
      <w:hyperlink r:id="rId57" w:tgtFrame="_blank" w:history="1">
        <w:r w:rsidRPr="00BF3888">
          <w:rPr>
            <w:rStyle w:val="af8"/>
            <w:color w:val="3272C0"/>
          </w:rPr>
          <w:t>www.gosuslugi.ru</w:t>
        </w:r>
      </w:hyperlink>
      <w:r w:rsidRPr="00BF3888">
        <w:rPr>
          <w:color w:val="22272F"/>
        </w:rPr>
        <w:t> (в </w:t>
      </w:r>
      <w:hyperlink r:id="rId58" w:tgtFrame="_blank" w:history="1">
        <w:r w:rsidRPr="00BF3888">
          <w:rPr>
            <w:rStyle w:val="af8"/>
            <w:color w:val="3272C0"/>
          </w:rPr>
          <w:t>ЕСИА</w:t>
        </w:r>
      </w:hyperlink>
      <w:r w:rsidRPr="00BF3888">
        <w:rPr>
          <w:color w:val="22272F"/>
        </w:rPr>
        <w:t>);</w:t>
      </w:r>
    </w:p>
    <w:p w14:paraId="1AE96973" w14:textId="117D131D" w:rsidR="00C652B4" w:rsidRPr="00BF3888" w:rsidRDefault="00C652B4" w:rsidP="00C652B4">
      <w:pPr>
        <w:pStyle w:val="s1"/>
        <w:shd w:val="clear" w:color="auto" w:fill="FFFFFF"/>
        <w:contextualSpacing/>
        <w:jc w:val="both"/>
        <w:rPr>
          <w:color w:val="22272F"/>
        </w:rPr>
      </w:pPr>
      <w:r w:rsidRPr="00BF3888">
        <w:rPr>
          <w:color w:val="22272F"/>
        </w:rPr>
        <w:t> восстановить доступ на интернет-портале </w:t>
      </w:r>
      <w:hyperlink r:id="rId59" w:tgtFrame="_blank" w:history="1">
        <w:r w:rsidRPr="00BF3888">
          <w:rPr>
            <w:rStyle w:val="af8"/>
            <w:color w:val="3272C0"/>
          </w:rPr>
          <w:t>www.gosuslugi.ru</w:t>
        </w:r>
      </w:hyperlink>
      <w:r w:rsidRPr="00BF3888">
        <w:rPr>
          <w:color w:val="22272F"/>
        </w:rPr>
        <w:t> (в </w:t>
      </w:r>
      <w:hyperlink r:id="rId60" w:tgtFrame="_blank" w:history="1">
        <w:r w:rsidRPr="00BF3888">
          <w:rPr>
            <w:rStyle w:val="af8"/>
            <w:color w:val="3272C0"/>
          </w:rPr>
          <w:t>ЕСИА</w:t>
        </w:r>
      </w:hyperlink>
      <w:r w:rsidRPr="00BF3888">
        <w:rPr>
          <w:color w:val="22272F"/>
        </w:rPr>
        <w:t>);</w:t>
      </w:r>
    </w:p>
    <w:p w14:paraId="077F1DB3" w14:textId="0652F0FE" w:rsidR="00C652B4" w:rsidRPr="00BF3888" w:rsidRDefault="00C652B4" w:rsidP="00C652B4">
      <w:pPr>
        <w:pStyle w:val="s1"/>
        <w:shd w:val="clear" w:color="auto" w:fill="FFFFFF"/>
        <w:contextualSpacing/>
        <w:jc w:val="both"/>
        <w:rPr>
          <w:color w:val="22272F"/>
        </w:rPr>
      </w:pPr>
      <w:r w:rsidRPr="00BF3888">
        <w:rPr>
          <w:color w:val="22272F"/>
        </w:rPr>
        <w:t> подтвердить регистрацию учетной записи на интернет-портале </w:t>
      </w:r>
      <w:hyperlink r:id="rId61" w:tgtFrame="_blank" w:history="1">
        <w:r w:rsidRPr="00BF3888">
          <w:rPr>
            <w:rStyle w:val="af8"/>
            <w:color w:val="3272C0"/>
          </w:rPr>
          <w:t>www.gosuslugi.ru </w:t>
        </w:r>
      </w:hyperlink>
      <w:r w:rsidRPr="00BF3888">
        <w:rPr>
          <w:color w:val="22272F"/>
        </w:rPr>
        <w:t>(в </w:t>
      </w:r>
      <w:hyperlink r:id="rId62" w:tgtFrame="_blank" w:history="1">
        <w:r w:rsidRPr="00BF3888">
          <w:rPr>
            <w:rStyle w:val="af8"/>
            <w:color w:val="3272C0"/>
          </w:rPr>
          <w:t>ЕСИА</w:t>
        </w:r>
      </w:hyperlink>
      <w:r w:rsidRPr="00BF3888">
        <w:rPr>
          <w:color w:val="22272F"/>
        </w:rPr>
        <w:t>)</w:t>
      </w:r>
    </w:p>
    <w:p w14:paraId="32A302FE" w14:textId="77777777" w:rsidR="00C652B4" w:rsidRPr="00BF3888" w:rsidRDefault="00C652B4" w:rsidP="00C652B4">
      <w:pPr>
        <w:pStyle w:val="s1"/>
        <w:shd w:val="clear" w:color="auto" w:fill="FFFFFF"/>
        <w:contextualSpacing/>
        <w:jc w:val="both"/>
        <w:rPr>
          <w:color w:val="22272F"/>
        </w:rPr>
      </w:pPr>
      <w:r w:rsidRPr="00BF3888">
        <w:rPr>
          <w:color w:val="22272F"/>
        </w:rPr>
        <w:t>6. В целях регистрации и дальнейшего информирования о ходе исполнения услуги (получения результата услуги) указывается следующая информация:</w:t>
      </w:r>
    </w:p>
    <w:p w14:paraId="32B68F22" w14:textId="77777777" w:rsidR="00C652B4" w:rsidRPr="00BF3888" w:rsidRDefault="00C652B4" w:rsidP="00C652B4">
      <w:pPr>
        <w:pStyle w:val="s1"/>
        <w:shd w:val="clear" w:color="auto" w:fill="FFFFFF"/>
        <w:jc w:val="both"/>
        <w:rPr>
          <w:color w:val="22272F"/>
        </w:rPr>
      </w:pPr>
      <w:r w:rsidRPr="00BF3888">
        <w:rPr>
          <w:color w:val="22272F"/>
        </w:rPr>
        <w:t>СНИЛС </w:t>
      </w:r>
    </w:p>
    <w:p w14:paraId="209DE26C" w14:textId="472E662E" w:rsidR="00C652B4" w:rsidRPr="00BF3888" w:rsidRDefault="001C58CA" w:rsidP="00C652B4">
      <w:pPr>
        <w:pStyle w:val="s1"/>
        <w:shd w:val="clear" w:color="auto" w:fill="FFFFFF"/>
        <w:jc w:val="both"/>
        <w:rPr>
          <w:color w:val="22272F"/>
        </w:rPr>
      </w:pPr>
      <w:r w:rsidRPr="00BF3888">
        <w:rPr>
          <w:color w:val="22272F"/>
        </w:rPr>
        <w:t>н</w:t>
      </w:r>
      <w:r w:rsidR="00C652B4" w:rsidRPr="00BF3888">
        <w:rPr>
          <w:color w:val="22272F"/>
        </w:rPr>
        <w:t>омер мобильного телефона в федеральном формате:</w:t>
      </w:r>
    </w:p>
    <w:p w14:paraId="08645F65" w14:textId="77777777" w:rsidR="00C652B4" w:rsidRPr="00BF3888" w:rsidRDefault="00C652B4" w:rsidP="00C652B4">
      <w:pPr>
        <w:pStyle w:val="s1"/>
        <w:shd w:val="clear" w:color="auto" w:fill="FFFFFF"/>
        <w:jc w:val="both"/>
        <w:rPr>
          <w:color w:val="22272F"/>
        </w:rPr>
      </w:pPr>
      <w:r w:rsidRPr="00BF3888">
        <w:rPr>
          <w:color w:val="22272F"/>
        </w:rPr>
        <w:t>e-</w:t>
      </w:r>
      <w:proofErr w:type="spellStart"/>
      <w:r w:rsidRPr="00BF3888">
        <w:rPr>
          <w:color w:val="22272F"/>
        </w:rPr>
        <w:t>mail</w:t>
      </w:r>
      <w:proofErr w:type="spellEnd"/>
      <w:r w:rsidRPr="00BF3888">
        <w:rPr>
          <w:color w:val="22272F"/>
        </w:rPr>
        <w:t xml:space="preserve"> _________________________ (если имеется)</w:t>
      </w:r>
    </w:p>
    <w:p w14:paraId="0DAC660F" w14:textId="77777777" w:rsidR="00C652B4" w:rsidRPr="00BF3888" w:rsidRDefault="00C652B4" w:rsidP="00C652B4">
      <w:pPr>
        <w:pStyle w:val="s1"/>
        <w:shd w:val="clear" w:color="auto" w:fill="FFFFFF"/>
        <w:jc w:val="both"/>
        <w:rPr>
          <w:color w:val="22272F"/>
        </w:rPr>
      </w:pPr>
      <w:r w:rsidRPr="00BF3888">
        <w:rPr>
          <w:color w:val="22272F"/>
        </w:rPr>
        <w:t>гражданство - Российская Федерация/ ______________________________________</w:t>
      </w:r>
    </w:p>
    <w:p w14:paraId="29D4020D" w14:textId="77777777" w:rsidR="00C652B4" w:rsidRPr="00BF3888" w:rsidRDefault="00C652B4" w:rsidP="00C652B4">
      <w:pPr>
        <w:pStyle w:val="indent1"/>
        <w:shd w:val="clear" w:color="auto" w:fill="FFFFFF"/>
        <w:jc w:val="center"/>
        <w:rPr>
          <w:color w:val="22272F"/>
        </w:rPr>
      </w:pPr>
      <w:r w:rsidRPr="00BF3888">
        <w:rPr>
          <w:color w:val="22272F"/>
        </w:rPr>
        <w:lastRenderedPageBreak/>
        <w:t>(наименование иностранного государства)</w:t>
      </w:r>
    </w:p>
    <w:p w14:paraId="455F73D4" w14:textId="77777777" w:rsidR="00C652B4" w:rsidRPr="00BF3888" w:rsidRDefault="00C652B4" w:rsidP="00C652B4">
      <w:pPr>
        <w:pStyle w:val="s1"/>
        <w:shd w:val="clear" w:color="auto" w:fill="FFFFFF"/>
        <w:jc w:val="both"/>
        <w:rPr>
          <w:color w:val="22272F"/>
        </w:rPr>
      </w:pPr>
      <w:r w:rsidRPr="00BF3888">
        <w:rPr>
          <w:color w:val="22272F"/>
        </w:rPr>
        <w:t>В случае, если документ, удостоверяющий личность, - паспорт гражданина РФ:</w:t>
      </w:r>
    </w:p>
    <w:p w14:paraId="79EB7450" w14:textId="77777777" w:rsidR="00C652B4" w:rsidRPr="00BF3888" w:rsidRDefault="00C652B4" w:rsidP="00C652B4">
      <w:pPr>
        <w:pStyle w:val="s1"/>
        <w:shd w:val="clear" w:color="auto" w:fill="FFFFFF"/>
        <w:jc w:val="both"/>
        <w:rPr>
          <w:color w:val="22272F"/>
        </w:rPr>
      </w:pPr>
      <w:r w:rsidRPr="00BF3888">
        <w:rPr>
          <w:color w:val="22272F"/>
        </w:rPr>
        <w:t>серия, номер - </w:t>
      </w:r>
    </w:p>
    <w:p w14:paraId="58DA1B45" w14:textId="77777777" w:rsidR="00C652B4" w:rsidRPr="00BF3888" w:rsidRDefault="00C652B4" w:rsidP="00C652B4">
      <w:pPr>
        <w:pStyle w:val="s1"/>
        <w:shd w:val="clear" w:color="auto" w:fill="FFFFFF"/>
        <w:jc w:val="both"/>
        <w:rPr>
          <w:color w:val="22272F"/>
        </w:rPr>
      </w:pPr>
      <w:r w:rsidRPr="00BF3888">
        <w:rPr>
          <w:color w:val="22272F"/>
        </w:rPr>
        <w:t>кем выдан - _____________________________________________________________</w:t>
      </w:r>
    </w:p>
    <w:p w14:paraId="425509CC" w14:textId="77777777" w:rsidR="00C652B4" w:rsidRPr="00BF3888" w:rsidRDefault="00C652B4" w:rsidP="00C652B4">
      <w:pPr>
        <w:pStyle w:val="s1"/>
        <w:shd w:val="clear" w:color="auto" w:fill="FFFFFF"/>
        <w:jc w:val="both"/>
        <w:rPr>
          <w:color w:val="22272F"/>
        </w:rPr>
      </w:pPr>
      <w:r w:rsidRPr="00BF3888">
        <w:rPr>
          <w:color w:val="22272F"/>
        </w:rPr>
        <w:t>дата выдачи - </w:t>
      </w:r>
    </w:p>
    <w:p w14:paraId="5365A7E2" w14:textId="77777777" w:rsidR="00C652B4" w:rsidRPr="00BF3888" w:rsidRDefault="00C652B4" w:rsidP="00C652B4">
      <w:pPr>
        <w:pStyle w:val="s1"/>
        <w:shd w:val="clear" w:color="auto" w:fill="FFFFFF"/>
        <w:jc w:val="both"/>
        <w:rPr>
          <w:color w:val="22272F"/>
        </w:rPr>
      </w:pPr>
      <w:r w:rsidRPr="00BF3888">
        <w:rPr>
          <w:color w:val="22272F"/>
        </w:rPr>
        <w:t>код подразделения - </w:t>
      </w:r>
    </w:p>
    <w:p w14:paraId="7DE65B98" w14:textId="77777777" w:rsidR="00C652B4" w:rsidRPr="00BF3888" w:rsidRDefault="00C652B4" w:rsidP="00C652B4">
      <w:pPr>
        <w:pStyle w:val="s1"/>
        <w:shd w:val="clear" w:color="auto" w:fill="FFFFFF"/>
        <w:jc w:val="both"/>
        <w:rPr>
          <w:color w:val="22272F"/>
        </w:rPr>
      </w:pPr>
      <w:r w:rsidRPr="00BF3888">
        <w:rPr>
          <w:color w:val="22272F"/>
        </w:rPr>
        <w:t>дата рождения - </w:t>
      </w:r>
    </w:p>
    <w:p w14:paraId="0954D5E6" w14:textId="77777777" w:rsidR="00C652B4" w:rsidRPr="00BF3888" w:rsidRDefault="00C652B4" w:rsidP="00C652B4">
      <w:pPr>
        <w:pStyle w:val="s1"/>
        <w:shd w:val="clear" w:color="auto" w:fill="FFFFFF"/>
        <w:jc w:val="both"/>
        <w:rPr>
          <w:color w:val="22272F"/>
        </w:rPr>
      </w:pPr>
      <w:r w:rsidRPr="00BF3888">
        <w:rPr>
          <w:color w:val="22272F"/>
        </w:rPr>
        <w:t>место рождения - ________________________________________________________</w:t>
      </w:r>
    </w:p>
    <w:p w14:paraId="169E9FD0" w14:textId="77777777" w:rsidR="00C652B4" w:rsidRPr="00BF3888" w:rsidRDefault="00C652B4" w:rsidP="00C652B4">
      <w:pPr>
        <w:pStyle w:val="s1"/>
        <w:shd w:val="clear" w:color="auto" w:fill="FFFFFF"/>
        <w:jc w:val="both"/>
        <w:rPr>
          <w:color w:val="22272F"/>
        </w:rPr>
      </w:pPr>
      <w:r w:rsidRPr="00BF3888">
        <w:rPr>
          <w:color w:val="22272F"/>
        </w:rPr>
        <w:t>В случае, если документ, удостоверяющий личность, - паспорт гражданина иностранного государства:</w:t>
      </w:r>
    </w:p>
    <w:p w14:paraId="5E65BE6F" w14:textId="77777777" w:rsidR="00C652B4" w:rsidRPr="00BF3888" w:rsidRDefault="00C652B4" w:rsidP="00C652B4">
      <w:pPr>
        <w:pStyle w:val="s1"/>
        <w:shd w:val="clear" w:color="auto" w:fill="FFFFFF"/>
        <w:jc w:val="both"/>
        <w:rPr>
          <w:color w:val="22272F"/>
        </w:rPr>
      </w:pPr>
      <w:r w:rsidRPr="00BF3888">
        <w:rPr>
          <w:color w:val="22272F"/>
        </w:rPr>
        <w:t>дата выдачи - </w:t>
      </w:r>
    </w:p>
    <w:p w14:paraId="00479A4B" w14:textId="77777777" w:rsidR="00C652B4" w:rsidRPr="00BF3888" w:rsidRDefault="00C652B4" w:rsidP="00C652B4">
      <w:pPr>
        <w:pStyle w:val="s1"/>
        <w:shd w:val="clear" w:color="auto" w:fill="FFFFFF"/>
        <w:jc w:val="both"/>
        <w:rPr>
          <w:color w:val="22272F"/>
        </w:rPr>
      </w:pPr>
      <w:r w:rsidRPr="00BF3888">
        <w:rPr>
          <w:color w:val="22272F"/>
        </w:rPr>
        <w:t>дата окончания срока действия - </w:t>
      </w:r>
    </w:p>
    <w:p w14:paraId="55F6ED49" w14:textId="77777777" w:rsidR="00C652B4" w:rsidRPr="00BF3888" w:rsidRDefault="00C652B4" w:rsidP="00C652B4">
      <w:pPr>
        <w:pStyle w:val="s1"/>
        <w:shd w:val="clear" w:color="auto" w:fill="FFFFFF"/>
        <w:jc w:val="both"/>
        <w:rPr>
          <w:color w:val="22272F"/>
        </w:rPr>
      </w:pPr>
      <w:r w:rsidRPr="00BF3888">
        <w:rPr>
          <w:color w:val="22272F"/>
        </w:rPr>
        <w:t>7. Прошу информировать меня о ходе исполнения услуги (получения результата услуги) через единый личный кабинет интернет-портала </w:t>
      </w:r>
      <w:hyperlink r:id="rId63" w:tgtFrame="_blank" w:history="1">
        <w:r w:rsidRPr="00BF3888">
          <w:rPr>
            <w:rStyle w:val="af8"/>
            <w:color w:val="3272C0"/>
          </w:rPr>
          <w:t>www.gosuslugi.ru</w:t>
        </w:r>
      </w:hyperlink>
      <w:r w:rsidRPr="00BF3888">
        <w:rPr>
          <w:color w:val="22272F"/>
        </w:rPr>
        <w:t> (для заявителей, зарегистрированных в </w:t>
      </w:r>
      <w:hyperlink r:id="rId64" w:tgtFrame="_blank" w:history="1">
        <w:r w:rsidRPr="00BF3888">
          <w:rPr>
            <w:rStyle w:val="af8"/>
            <w:color w:val="3272C0"/>
          </w:rPr>
          <w:t>ЕСИА</w:t>
        </w:r>
      </w:hyperlink>
      <w:r w:rsidRPr="00BF3888">
        <w:rPr>
          <w:color w:val="22272F"/>
        </w:rPr>
        <w:t>) СНИЛС </w:t>
      </w:r>
    </w:p>
    <w:p w14:paraId="7CF9F2A4" w14:textId="77777777" w:rsidR="00C652B4" w:rsidRPr="00BF3888" w:rsidRDefault="00C652B4" w:rsidP="00C652B4">
      <w:pPr>
        <w:pStyle w:val="s1"/>
        <w:shd w:val="clear" w:color="auto" w:fill="FFFFFF"/>
        <w:jc w:val="both"/>
        <w:rPr>
          <w:color w:val="22272F"/>
        </w:rPr>
      </w:pPr>
      <w:r w:rsidRPr="00BF3888">
        <w:rPr>
          <w:color w:val="22272F"/>
        </w:rPr>
        <w:t>(отметьте только один вариант)</w:t>
      </w:r>
    </w:p>
    <w:tbl>
      <w:tblPr>
        <w:tblW w:w="10320" w:type="dxa"/>
        <w:tblCellMar>
          <w:top w:w="15" w:type="dxa"/>
          <w:left w:w="15" w:type="dxa"/>
          <w:bottom w:w="15" w:type="dxa"/>
          <w:right w:w="15" w:type="dxa"/>
        </w:tblCellMar>
        <w:tblLook w:val="04A0" w:firstRow="1" w:lastRow="0" w:firstColumn="1" w:lastColumn="0" w:noHBand="0" w:noVBand="1"/>
      </w:tblPr>
      <w:tblGrid>
        <w:gridCol w:w="380"/>
        <w:gridCol w:w="259"/>
        <w:gridCol w:w="1674"/>
        <w:gridCol w:w="381"/>
        <w:gridCol w:w="259"/>
        <w:gridCol w:w="7367"/>
      </w:tblGrid>
      <w:tr w:rsidR="00C652B4" w:rsidRPr="00BF3888" w14:paraId="5273A7BC" w14:textId="77777777" w:rsidTr="00C652B4">
        <w:tc>
          <w:tcPr>
            <w:tcW w:w="375" w:type="dxa"/>
            <w:tcBorders>
              <w:top w:val="single" w:sz="6" w:space="0" w:color="000000"/>
              <w:left w:val="single" w:sz="6" w:space="0" w:color="000000"/>
              <w:bottom w:val="single" w:sz="6" w:space="0" w:color="000000"/>
              <w:right w:val="single" w:sz="6" w:space="0" w:color="000000"/>
            </w:tcBorders>
            <w:hideMark/>
          </w:tcPr>
          <w:p w14:paraId="1BDE861A" w14:textId="77777777" w:rsidR="00C652B4" w:rsidRPr="00BF3888" w:rsidRDefault="00C652B4">
            <w:pPr>
              <w:pStyle w:val="empty"/>
              <w:spacing w:before="0" w:beforeAutospacing="0" w:after="0" w:afterAutospacing="0"/>
            </w:pPr>
            <w:r w:rsidRPr="00BF3888">
              <w:t> </w:t>
            </w:r>
          </w:p>
        </w:tc>
        <w:tc>
          <w:tcPr>
            <w:tcW w:w="255" w:type="dxa"/>
            <w:tcBorders>
              <w:left w:val="single" w:sz="6" w:space="0" w:color="000000"/>
            </w:tcBorders>
            <w:hideMark/>
          </w:tcPr>
          <w:p w14:paraId="42CB451F" w14:textId="77777777" w:rsidR="00C652B4" w:rsidRPr="00BF3888" w:rsidRDefault="00C652B4">
            <w:pPr>
              <w:pStyle w:val="empty"/>
              <w:spacing w:before="0" w:beforeAutospacing="0" w:after="0" w:afterAutospacing="0"/>
            </w:pPr>
            <w:r w:rsidRPr="00BF3888">
              <w:t> </w:t>
            </w:r>
          </w:p>
        </w:tc>
        <w:tc>
          <w:tcPr>
            <w:tcW w:w="1650" w:type="dxa"/>
            <w:tcBorders>
              <w:right w:val="single" w:sz="6" w:space="0" w:color="000000"/>
            </w:tcBorders>
            <w:hideMark/>
          </w:tcPr>
          <w:p w14:paraId="0B27A083" w14:textId="77777777" w:rsidR="00C652B4" w:rsidRPr="00BF3888" w:rsidRDefault="00C652B4">
            <w:pPr>
              <w:pStyle w:val="s1"/>
              <w:spacing w:before="0" w:beforeAutospacing="0" w:after="0" w:afterAutospacing="0"/>
            </w:pPr>
            <w:r w:rsidRPr="00BF3888">
              <w:t>ДА</w:t>
            </w:r>
          </w:p>
        </w:tc>
        <w:tc>
          <w:tcPr>
            <w:tcW w:w="375" w:type="dxa"/>
            <w:tcBorders>
              <w:top w:val="single" w:sz="6" w:space="0" w:color="000000"/>
              <w:left w:val="single" w:sz="6" w:space="0" w:color="000000"/>
              <w:bottom w:val="single" w:sz="6" w:space="0" w:color="000000"/>
              <w:right w:val="single" w:sz="6" w:space="0" w:color="000000"/>
            </w:tcBorders>
            <w:hideMark/>
          </w:tcPr>
          <w:p w14:paraId="0A458ACC" w14:textId="77777777" w:rsidR="00C652B4" w:rsidRPr="00BF3888" w:rsidRDefault="00C652B4">
            <w:pPr>
              <w:pStyle w:val="empty"/>
              <w:spacing w:before="0" w:beforeAutospacing="0" w:after="0" w:afterAutospacing="0"/>
            </w:pPr>
            <w:r w:rsidRPr="00BF3888">
              <w:t> </w:t>
            </w:r>
          </w:p>
        </w:tc>
        <w:tc>
          <w:tcPr>
            <w:tcW w:w="255" w:type="dxa"/>
            <w:tcBorders>
              <w:left w:val="single" w:sz="6" w:space="0" w:color="000000"/>
            </w:tcBorders>
            <w:hideMark/>
          </w:tcPr>
          <w:p w14:paraId="28EA7958" w14:textId="77777777" w:rsidR="00C652B4" w:rsidRPr="00BF3888" w:rsidRDefault="00C652B4">
            <w:pPr>
              <w:pStyle w:val="empty"/>
              <w:spacing w:before="0" w:beforeAutospacing="0" w:after="0" w:afterAutospacing="0"/>
            </w:pPr>
            <w:r w:rsidRPr="00BF3888">
              <w:t> </w:t>
            </w:r>
          </w:p>
        </w:tc>
        <w:tc>
          <w:tcPr>
            <w:tcW w:w="7260" w:type="dxa"/>
            <w:hideMark/>
          </w:tcPr>
          <w:p w14:paraId="463DF884" w14:textId="77777777" w:rsidR="00C652B4" w:rsidRPr="00BF3888" w:rsidRDefault="00C652B4">
            <w:pPr>
              <w:pStyle w:val="s1"/>
              <w:spacing w:before="0" w:beforeAutospacing="0" w:after="0" w:afterAutospacing="0"/>
            </w:pPr>
            <w:r w:rsidRPr="00BF3888">
              <w:t>НЕТ</w:t>
            </w:r>
          </w:p>
        </w:tc>
      </w:tr>
    </w:tbl>
    <w:p w14:paraId="39F6B196" w14:textId="77777777" w:rsidR="00C652B4" w:rsidRPr="00BF3888" w:rsidRDefault="00C652B4" w:rsidP="00C652B4">
      <w:pPr>
        <w:rPr>
          <w:rFonts w:ascii="Times New Roman" w:hAnsi="Times New Roman" w:cs="Times New Roman"/>
          <w:vanish/>
        </w:rPr>
      </w:pP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2884"/>
        <w:gridCol w:w="3440"/>
      </w:tblGrid>
      <w:tr w:rsidR="00C652B4" w:rsidRPr="00BF3888" w14:paraId="59A50D7C" w14:textId="77777777" w:rsidTr="00C652B4">
        <w:tc>
          <w:tcPr>
            <w:tcW w:w="3930" w:type="dxa"/>
            <w:shd w:val="clear" w:color="auto" w:fill="FFFFFF"/>
            <w:hideMark/>
          </w:tcPr>
          <w:p w14:paraId="48079C9C" w14:textId="77777777" w:rsidR="00C652B4" w:rsidRPr="00BF3888" w:rsidRDefault="00C652B4">
            <w:pPr>
              <w:pStyle w:val="s1"/>
              <w:spacing w:before="0" w:beforeAutospacing="0" w:after="0" w:afterAutospacing="0"/>
              <w:jc w:val="both"/>
              <w:rPr>
                <w:color w:val="22272F"/>
              </w:rPr>
            </w:pPr>
            <w:r w:rsidRPr="00BF3888">
              <w:rPr>
                <w:color w:val="22272F"/>
              </w:rPr>
              <w:t>"___" _______________ 20___ год</w:t>
            </w:r>
          </w:p>
        </w:tc>
        <w:tc>
          <w:tcPr>
            <w:tcW w:w="2880" w:type="dxa"/>
            <w:shd w:val="clear" w:color="auto" w:fill="FFFFFF"/>
            <w:hideMark/>
          </w:tcPr>
          <w:p w14:paraId="670FF3B2" w14:textId="77777777" w:rsidR="00C652B4" w:rsidRPr="00BF3888" w:rsidRDefault="00C652B4">
            <w:pPr>
              <w:pStyle w:val="empty"/>
              <w:spacing w:before="0" w:beforeAutospacing="0" w:after="0" w:afterAutospacing="0"/>
              <w:jc w:val="both"/>
              <w:rPr>
                <w:color w:val="22272F"/>
              </w:rPr>
            </w:pPr>
            <w:r w:rsidRPr="00BF3888">
              <w:rPr>
                <w:color w:val="22272F"/>
              </w:rPr>
              <w:t> </w:t>
            </w:r>
          </w:p>
        </w:tc>
        <w:tc>
          <w:tcPr>
            <w:tcW w:w="3435" w:type="dxa"/>
            <w:shd w:val="clear" w:color="auto" w:fill="FFFFFF"/>
            <w:hideMark/>
          </w:tcPr>
          <w:p w14:paraId="6A04EA80" w14:textId="77777777" w:rsidR="00C652B4" w:rsidRPr="00BF3888" w:rsidRDefault="00C652B4">
            <w:pPr>
              <w:pStyle w:val="empty"/>
              <w:spacing w:before="0" w:beforeAutospacing="0" w:after="0" w:afterAutospacing="0"/>
              <w:jc w:val="both"/>
              <w:rPr>
                <w:color w:val="22272F"/>
              </w:rPr>
            </w:pPr>
            <w:r w:rsidRPr="00BF3888">
              <w:rPr>
                <w:color w:val="22272F"/>
              </w:rPr>
              <w:t> </w:t>
            </w:r>
          </w:p>
        </w:tc>
      </w:tr>
      <w:tr w:rsidR="00C652B4" w:rsidRPr="00BF3888" w14:paraId="6BFE1638" w14:textId="77777777" w:rsidTr="00C652B4">
        <w:tc>
          <w:tcPr>
            <w:tcW w:w="3930" w:type="dxa"/>
            <w:shd w:val="clear" w:color="auto" w:fill="FFFFFF"/>
            <w:hideMark/>
          </w:tcPr>
          <w:p w14:paraId="2C0337D9" w14:textId="77777777" w:rsidR="00C652B4" w:rsidRPr="00BF3888" w:rsidRDefault="00C652B4">
            <w:pPr>
              <w:pStyle w:val="s1"/>
              <w:spacing w:before="0" w:beforeAutospacing="0" w:after="0" w:afterAutospacing="0"/>
              <w:jc w:val="both"/>
              <w:rPr>
                <w:color w:val="22272F"/>
              </w:rPr>
            </w:pPr>
            <w:r w:rsidRPr="00BF3888">
              <w:rPr>
                <w:color w:val="22272F"/>
              </w:rPr>
              <w:t>ЗАЯВИТЕЛЬ:</w:t>
            </w:r>
          </w:p>
        </w:tc>
        <w:tc>
          <w:tcPr>
            <w:tcW w:w="2880" w:type="dxa"/>
            <w:shd w:val="clear" w:color="auto" w:fill="FFFFFF"/>
            <w:hideMark/>
          </w:tcPr>
          <w:p w14:paraId="12824598" w14:textId="77777777" w:rsidR="00C652B4" w:rsidRPr="00BF3888" w:rsidRDefault="00C652B4">
            <w:pPr>
              <w:pStyle w:val="empty"/>
              <w:spacing w:before="0" w:beforeAutospacing="0" w:after="0" w:afterAutospacing="0"/>
              <w:jc w:val="both"/>
              <w:rPr>
                <w:color w:val="22272F"/>
              </w:rPr>
            </w:pPr>
            <w:r w:rsidRPr="00BF3888">
              <w:rPr>
                <w:color w:val="22272F"/>
              </w:rPr>
              <w:t> </w:t>
            </w:r>
          </w:p>
        </w:tc>
        <w:tc>
          <w:tcPr>
            <w:tcW w:w="3435" w:type="dxa"/>
            <w:shd w:val="clear" w:color="auto" w:fill="FFFFFF"/>
            <w:hideMark/>
          </w:tcPr>
          <w:p w14:paraId="2AB48FD1" w14:textId="77777777" w:rsidR="00C652B4" w:rsidRPr="00BF3888" w:rsidRDefault="00C652B4">
            <w:pPr>
              <w:pStyle w:val="empty"/>
              <w:spacing w:before="0" w:beforeAutospacing="0" w:after="0" w:afterAutospacing="0"/>
              <w:jc w:val="both"/>
              <w:rPr>
                <w:color w:val="22272F"/>
              </w:rPr>
            </w:pPr>
            <w:r w:rsidRPr="00BF3888">
              <w:rPr>
                <w:color w:val="22272F"/>
              </w:rPr>
              <w:t> </w:t>
            </w:r>
          </w:p>
        </w:tc>
      </w:tr>
      <w:tr w:rsidR="00C652B4" w:rsidRPr="00BF3888" w14:paraId="7A4C2E3F" w14:textId="77777777" w:rsidTr="00C652B4">
        <w:tc>
          <w:tcPr>
            <w:tcW w:w="3930" w:type="dxa"/>
            <w:shd w:val="clear" w:color="auto" w:fill="FFFFFF"/>
            <w:hideMark/>
          </w:tcPr>
          <w:p w14:paraId="0DA7659F" w14:textId="77777777" w:rsidR="00C652B4" w:rsidRPr="00BF3888" w:rsidRDefault="00C652B4">
            <w:pPr>
              <w:pStyle w:val="s1"/>
              <w:spacing w:before="0" w:beforeAutospacing="0" w:after="0" w:afterAutospacing="0"/>
              <w:jc w:val="both"/>
              <w:rPr>
                <w:color w:val="22272F"/>
              </w:rPr>
            </w:pPr>
            <w:r w:rsidRPr="00BF3888">
              <w:rPr>
                <w:color w:val="22272F"/>
              </w:rPr>
              <w:t>______________________________</w:t>
            </w:r>
          </w:p>
          <w:p w14:paraId="69F2413A" w14:textId="77777777" w:rsidR="00C652B4" w:rsidRPr="00BF3888" w:rsidRDefault="00C652B4">
            <w:pPr>
              <w:pStyle w:val="s1"/>
              <w:spacing w:before="0" w:beforeAutospacing="0" w:after="0" w:afterAutospacing="0"/>
              <w:jc w:val="center"/>
              <w:rPr>
                <w:color w:val="22272F"/>
              </w:rPr>
            </w:pPr>
            <w:r w:rsidRPr="00BF3888">
              <w:rPr>
                <w:color w:val="22272F"/>
              </w:rPr>
              <w:t>(наименование должности руководителя для юридического лица)</w:t>
            </w:r>
          </w:p>
        </w:tc>
        <w:tc>
          <w:tcPr>
            <w:tcW w:w="2880" w:type="dxa"/>
            <w:shd w:val="clear" w:color="auto" w:fill="FFFFFF"/>
            <w:hideMark/>
          </w:tcPr>
          <w:p w14:paraId="0DBD3E51" w14:textId="77777777" w:rsidR="00C652B4" w:rsidRPr="00BF3888" w:rsidRDefault="00C652B4">
            <w:pPr>
              <w:pStyle w:val="s1"/>
              <w:spacing w:before="0" w:beforeAutospacing="0" w:after="0" w:afterAutospacing="0"/>
              <w:jc w:val="center"/>
              <w:rPr>
                <w:color w:val="22272F"/>
              </w:rPr>
            </w:pPr>
            <w:r w:rsidRPr="00BF3888">
              <w:rPr>
                <w:color w:val="22272F"/>
              </w:rPr>
              <w:t>__________________</w:t>
            </w:r>
          </w:p>
          <w:p w14:paraId="300C60A6" w14:textId="77777777" w:rsidR="00C652B4" w:rsidRPr="00BF3888" w:rsidRDefault="00C652B4">
            <w:pPr>
              <w:pStyle w:val="s1"/>
              <w:spacing w:before="0" w:beforeAutospacing="0" w:after="0" w:afterAutospacing="0"/>
              <w:jc w:val="center"/>
              <w:rPr>
                <w:color w:val="22272F"/>
              </w:rPr>
            </w:pPr>
            <w:r w:rsidRPr="00BF3888">
              <w:rPr>
                <w:color w:val="22272F"/>
              </w:rPr>
              <w:t>(личная подпись)</w:t>
            </w:r>
          </w:p>
        </w:tc>
        <w:tc>
          <w:tcPr>
            <w:tcW w:w="3435" w:type="dxa"/>
            <w:shd w:val="clear" w:color="auto" w:fill="FFFFFF"/>
            <w:hideMark/>
          </w:tcPr>
          <w:p w14:paraId="65E4951F" w14:textId="77777777" w:rsidR="00C652B4" w:rsidRPr="00BF3888" w:rsidRDefault="00C652B4">
            <w:pPr>
              <w:pStyle w:val="s1"/>
              <w:spacing w:before="0" w:beforeAutospacing="0" w:after="0" w:afterAutospacing="0"/>
              <w:jc w:val="center"/>
              <w:rPr>
                <w:color w:val="22272F"/>
              </w:rPr>
            </w:pPr>
            <w:r w:rsidRPr="00BF3888">
              <w:rPr>
                <w:color w:val="22272F"/>
              </w:rPr>
              <w:t>_______________________</w:t>
            </w:r>
          </w:p>
          <w:p w14:paraId="0D39B7C8" w14:textId="77777777" w:rsidR="00C652B4" w:rsidRPr="00BF3888" w:rsidRDefault="00C652B4">
            <w:pPr>
              <w:pStyle w:val="s1"/>
              <w:spacing w:before="0" w:beforeAutospacing="0" w:after="0" w:afterAutospacing="0"/>
              <w:jc w:val="center"/>
              <w:rPr>
                <w:color w:val="22272F"/>
              </w:rPr>
            </w:pPr>
            <w:r w:rsidRPr="00BF3888">
              <w:rPr>
                <w:color w:val="22272F"/>
              </w:rPr>
              <w:t>(фамилия и инициалы)</w:t>
            </w:r>
          </w:p>
        </w:tc>
      </w:tr>
    </w:tbl>
    <w:p w14:paraId="5D02AC41" w14:textId="77777777" w:rsidR="00C652B4" w:rsidRPr="00BF3888" w:rsidRDefault="00C652B4" w:rsidP="00C652B4">
      <w:pPr>
        <w:pStyle w:val="s1"/>
        <w:shd w:val="clear" w:color="auto" w:fill="FFFFFF"/>
        <w:jc w:val="both"/>
        <w:rPr>
          <w:color w:val="22272F"/>
        </w:rPr>
      </w:pPr>
      <w:r w:rsidRPr="00BF3888">
        <w:rPr>
          <w:color w:val="22272F"/>
        </w:rPr>
        <w:t>для юридического лица</w:t>
      </w:r>
    </w:p>
    <w:p w14:paraId="4A973266" w14:textId="77777777" w:rsidR="00C652B4" w:rsidRPr="00BF3888" w:rsidRDefault="00C652B4" w:rsidP="00C652B4">
      <w:pPr>
        <w:pStyle w:val="s1"/>
        <w:shd w:val="clear" w:color="auto" w:fill="FFFFFF"/>
        <w:jc w:val="both"/>
        <w:rPr>
          <w:color w:val="22272F"/>
        </w:rPr>
      </w:pPr>
      <w:r w:rsidRPr="00BF3888">
        <w:rPr>
          <w:color w:val="22272F"/>
        </w:rPr>
        <w:t>"____" ___________ 20___ г.</w:t>
      </w:r>
    </w:p>
    <w:p w14:paraId="25754567" w14:textId="77777777" w:rsidR="00C652B4" w:rsidRPr="00BF3888" w:rsidRDefault="00C652B4" w:rsidP="00C652B4">
      <w:pPr>
        <w:pStyle w:val="s1"/>
        <w:shd w:val="clear" w:color="auto" w:fill="FFFFFF"/>
        <w:jc w:val="both"/>
        <w:rPr>
          <w:color w:val="22272F"/>
        </w:rPr>
      </w:pPr>
      <w:r w:rsidRPr="00BF3888">
        <w:rPr>
          <w:color w:val="22272F"/>
        </w:rPr>
        <w:t>М.П. (при наличии)</w:t>
      </w: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0"/>
        <w:gridCol w:w="2880"/>
        <w:gridCol w:w="3450"/>
      </w:tblGrid>
      <w:tr w:rsidR="00C652B4" w:rsidRPr="00BF3888" w14:paraId="087A4FCD" w14:textId="77777777" w:rsidTr="00C652B4">
        <w:tc>
          <w:tcPr>
            <w:tcW w:w="10260" w:type="dxa"/>
            <w:gridSpan w:val="3"/>
            <w:shd w:val="clear" w:color="auto" w:fill="FFFFFF"/>
            <w:hideMark/>
          </w:tcPr>
          <w:p w14:paraId="1EF44BCC" w14:textId="77777777" w:rsidR="00C652B4" w:rsidRPr="00BF3888" w:rsidRDefault="00C652B4">
            <w:pPr>
              <w:pStyle w:val="s1"/>
              <w:spacing w:before="0" w:beforeAutospacing="0" w:after="0" w:afterAutospacing="0"/>
              <w:jc w:val="both"/>
              <w:rPr>
                <w:color w:val="22272F"/>
              </w:rPr>
            </w:pPr>
            <w:r w:rsidRPr="00BF3888">
              <w:rPr>
                <w:color w:val="22272F"/>
              </w:rPr>
              <w:t>Заявление и прилагаемые к нему согласно перечню документы приняты</w:t>
            </w:r>
          </w:p>
          <w:p w14:paraId="1D0CA09C" w14:textId="77777777" w:rsidR="00C652B4" w:rsidRPr="00BF3888" w:rsidRDefault="00C652B4">
            <w:pPr>
              <w:pStyle w:val="s1"/>
              <w:spacing w:before="0" w:beforeAutospacing="0" w:after="0" w:afterAutospacing="0"/>
              <w:jc w:val="both"/>
              <w:rPr>
                <w:color w:val="22272F"/>
              </w:rPr>
            </w:pPr>
            <w:r w:rsidRPr="00BF3888">
              <w:rPr>
                <w:color w:val="22272F"/>
              </w:rPr>
              <w:t>"__" ____________ 20__ г.</w:t>
            </w:r>
          </w:p>
        </w:tc>
      </w:tr>
      <w:tr w:rsidR="00C652B4" w:rsidRPr="00BF3888" w14:paraId="1CA94F05" w14:textId="77777777" w:rsidTr="00C652B4">
        <w:tc>
          <w:tcPr>
            <w:tcW w:w="3930" w:type="dxa"/>
            <w:shd w:val="clear" w:color="auto" w:fill="FFFFFF"/>
            <w:hideMark/>
          </w:tcPr>
          <w:p w14:paraId="575417C1" w14:textId="77777777" w:rsidR="00C652B4" w:rsidRPr="00BF3888" w:rsidRDefault="00C652B4">
            <w:pPr>
              <w:pStyle w:val="s1"/>
              <w:spacing w:before="0" w:beforeAutospacing="0" w:after="0" w:afterAutospacing="0"/>
              <w:jc w:val="both"/>
              <w:rPr>
                <w:color w:val="22272F"/>
              </w:rPr>
            </w:pPr>
            <w:r w:rsidRPr="00BF3888">
              <w:rPr>
                <w:color w:val="22272F"/>
              </w:rPr>
              <w:t>______________________________</w:t>
            </w:r>
          </w:p>
          <w:p w14:paraId="50202E5D" w14:textId="77777777" w:rsidR="00C652B4" w:rsidRPr="00BF3888" w:rsidRDefault="00C652B4">
            <w:pPr>
              <w:pStyle w:val="s1"/>
              <w:spacing w:before="0" w:beforeAutospacing="0" w:after="0" w:afterAutospacing="0"/>
              <w:jc w:val="center"/>
              <w:rPr>
                <w:color w:val="22272F"/>
              </w:rPr>
            </w:pPr>
            <w:r w:rsidRPr="00BF3888">
              <w:rPr>
                <w:color w:val="22272F"/>
              </w:rPr>
              <w:t>(Наименование должностного лица, принявшего документы)</w:t>
            </w:r>
          </w:p>
        </w:tc>
        <w:tc>
          <w:tcPr>
            <w:tcW w:w="2880" w:type="dxa"/>
            <w:shd w:val="clear" w:color="auto" w:fill="FFFFFF"/>
            <w:hideMark/>
          </w:tcPr>
          <w:p w14:paraId="7D9F8B29" w14:textId="77777777" w:rsidR="00C652B4" w:rsidRPr="00BF3888" w:rsidRDefault="00C652B4">
            <w:pPr>
              <w:pStyle w:val="s1"/>
              <w:spacing w:before="0" w:beforeAutospacing="0" w:after="0" w:afterAutospacing="0"/>
              <w:jc w:val="center"/>
              <w:rPr>
                <w:color w:val="22272F"/>
              </w:rPr>
            </w:pPr>
            <w:r w:rsidRPr="00BF3888">
              <w:rPr>
                <w:color w:val="22272F"/>
              </w:rPr>
              <w:t>__________________</w:t>
            </w:r>
          </w:p>
          <w:p w14:paraId="6CAA9AE1" w14:textId="77777777" w:rsidR="00C652B4" w:rsidRPr="00BF3888" w:rsidRDefault="00C652B4">
            <w:pPr>
              <w:pStyle w:val="s1"/>
              <w:spacing w:before="0" w:beforeAutospacing="0" w:after="0" w:afterAutospacing="0"/>
              <w:jc w:val="center"/>
              <w:rPr>
                <w:color w:val="22272F"/>
              </w:rPr>
            </w:pPr>
            <w:r w:rsidRPr="00BF3888">
              <w:rPr>
                <w:color w:val="22272F"/>
              </w:rPr>
              <w:t>(подпись)</w:t>
            </w:r>
          </w:p>
        </w:tc>
        <w:tc>
          <w:tcPr>
            <w:tcW w:w="3435" w:type="dxa"/>
            <w:shd w:val="clear" w:color="auto" w:fill="FFFFFF"/>
            <w:hideMark/>
          </w:tcPr>
          <w:p w14:paraId="680494A9" w14:textId="77777777" w:rsidR="00C652B4" w:rsidRPr="00BF3888" w:rsidRDefault="00C652B4">
            <w:pPr>
              <w:pStyle w:val="s1"/>
              <w:spacing w:before="0" w:beforeAutospacing="0" w:after="0" w:afterAutospacing="0"/>
              <w:jc w:val="center"/>
              <w:rPr>
                <w:color w:val="22272F"/>
              </w:rPr>
            </w:pPr>
            <w:r w:rsidRPr="00BF3888">
              <w:rPr>
                <w:color w:val="22272F"/>
              </w:rPr>
              <w:t>_____________________</w:t>
            </w:r>
          </w:p>
          <w:p w14:paraId="12C7F907" w14:textId="77777777" w:rsidR="00C652B4" w:rsidRPr="00BF3888" w:rsidRDefault="00C652B4">
            <w:pPr>
              <w:pStyle w:val="s1"/>
              <w:spacing w:before="0" w:beforeAutospacing="0" w:after="0" w:afterAutospacing="0"/>
              <w:jc w:val="center"/>
              <w:rPr>
                <w:color w:val="22272F"/>
              </w:rPr>
            </w:pPr>
            <w:r w:rsidRPr="00BF3888">
              <w:rPr>
                <w:color w:val="22272F"/>
              </w:rPr>
              <w:t>(инициалы, фамилия)</w:t>
            </w:r>
          </w:p>
        </w:tc>
      </w:tr>
    </w:tbl>
    <w:p w14:paraId="4DBD41DA" w14:textId="77777777" w:rsidR="00C652B4" w:rsidRPr="00BF3888" w:rsidRDefault="00C652B4">
      <w:pPr>
        <w:ind w:firstLine="698"/>
        <w:jc w:val="right"/>
        <w:rPr>
          <w:rStyle w:val="a3"/>
          <w:rFonts w:hint="eastAsia"/>
          <w:b/>
          <w:color w:val="26282F"/>
          <w:shd w:val="clear" w:color="auto" w:fill="C9211E"/>
        </w:rPr>
      </w:pPr>
    </w:p>
    <w:sectPr w:rsidR="00C652B4" w:rsidRPr="00BF3888">
      <w:footerReference w:type="default" r:id="rId65"/>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30325" w14:textId="77777777" w:rsidR="005D2BA8" w:rsidRDefault="005D2BA8" w:rsidP="00C37CE0">
      <w:pPr>
        <w:rPr>
          <w:rFonts w:hint="eastAsia"/>
        </w:rPr>
      </w:pPr>
      <w:r>
        <w:separator/>
      </w:r>
    </w:p>
  </w:endnote>
  <w:endnote w:type="continuationSeparator" w:id="0">
    <w:p w14:paraId="21BEE3F3" w14:textId="77777777" w:rsidR="005D2BA8" w:rsidRDefault="005D2BA8" w:rsidP="00C37C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T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80359"/>
      <w:docPartObj>
        <w:docPartGallery w:val="Page Numbers (Bottom of Page)"/>
        <w:docPartUnique/>
      </w:docPartObj>
    </w:sdtPr>
    <w:sdtEndPr/>
    <w:sdtContent>
      <w:p w14:paraId="693F93DF" w14:textId="1D0EE79F" w:rsidR="00C37CE0" w:rsidRDefault="00C37CE0">
        <w:pPr>
          <w:pStyle w:val="afb"/>
          <w:jc w:val="right"/>
          <w:rPr>
            <w:rFonts w:hint="eastAsia"/>
          </w:rPr>
        </w:pPr>
        <w:r>
          <w:fldChar w:fldCharType="begin"/>
        </w:r>
        <w:r>
          <w:instrText>PAGE   \* MERGEFORMAT</w:instrText>
        </w:r>
        <w:r>
          <w:fldChar w:fldCharType="separate"/>
        </w:r>
        <w:r w:rsidR="005D41B6">
          <w:rPr>
            <w:rFonts w:hint="eastAsia"/>
            <w:noProof/>
          </w:rPr>
          <w:t>1</w:t>
        </w:r>
        <w:r>
          <w:fldChar w:fldCharType="end"/>
        </w:r>
      </w:p>
    </w:sdtContent>
  </w:sdt>
  <w:p w14:paraId="0BD05C30" w14:textId="77777777" w:rsidR="00C37CE0" w:rsidRDefault="00C37CE0">
    <w:pPr>
      <w:pStyle w:val="afb"/>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B806B" w14:textId="77777777" w:rsidR="005D2BA8" w:rsidRDefault="005D2BA8" w:rsidP="00C37CE0">
      <w:pPr>
        <w:rPr>
          <w:rFonts w:hint="eastAsia"/>
        </w:rPr>
      </w:pPr>
      <w:r>
        <w:separator/>
      </w:r>
    </w:p>
  </w:footnote>
  <w:footnote w:type="continuationSeparator" w:id="0">
    <w:p w14:paraId="0B00BD0F" w14:textId="77777777" w:rsidR="005D2BA8" w:rsidRDefault="005D2BA8" w:rsidP="00C37CE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8E"/>
    <w:rsid w:val="00031946"/>
    <w:rsid w:val="00037C44"/>
    <w:rsid w:val="00063B84"/>
    <w:rsid w:val="00066BFC"/>
    <w:rsid w:val="000A4BCA"/>
    <w:rsid w:val="000A5279"/>
    <w:rsid w:val="00183A09"/>
    <w:rsid w:val="00187F28"/>
    <w:rsid w:val="001C58CA"/>
    <w:rsid w:val="001D1A86"/>
    <w:rsid w:val="001D7BC3"/>
    <w:rsid w:val="00211B26"/>
    <w:rsid w:val="0028144A"/>
    <w:rsid w:val="002A2916"/>
    <w:rsid w:val="002A363D"/>
    <w:rsid w:val="002D4E6E"/>
    <w:rsid w:val="00335115"/>
    <w:rsid w:val="003352A7"/>
    <w:rsid w:val="0034579E"/>
    <w:rsid w:val="00347978"/>
    <w:rsid w:val="003977C4"/>
    <w:rsid w:val="004366F8"/>
    <w:rsid w:val="0045000E"/>
    <w:rsid w:val="004646A5"/>
    <w:rsid w:val="00476116"/>
    <w:rsid w:val="004C56F8"/>
    <w:rsid w:val="004E6DAD"/>
    <w:rsid w:val="005215FE"/>
    <w:rsid w:val="005636E8"/>
    <w:rsid w:val="00587280"/>
    <w:rsid w:val="005D2BA8"/>
    <w:rsid w:val="005D41B6"/>
    <w:rsid w:val="006147FD"/>
    <w:rsid w:val="00692A1E"/>
    <w:rsid w:val="006958E4"/>
    <w:rsid w:val="006E38E5"/>
    <w:rsid w:val="006E38FE"/>
    <w:rsid w:val="00711D6B"/>
    <w:rsid w:val="00716696"/>
    <w:rsid w:val="00735B07"/>
    <w:rsid w:val="007B1F49"/>
    <w:rsid w:val="007F32AF"/>
    <w:rsid w:val="00801385"/>
    <w:rsid w:val="00806862"/>
    <w:rsid w:val="00867E51"/>
    <w:rsid w:val="00885F20"/>
    <w:rsid w:val="0098630F"/>
    <w:rsid w:val="009975A0"/>
    <w:rsid w:val="009D3730"/>
    <w:rsid w:val="00A14AF0"/>
    <w:rsid w:val="00A5254A"/>
    <w:rsid w:val="00A82A35"/>
    <w:rsid w:val="00AE5BB0"/>
    <w:rsid w:val="00B064F1"/>
    <w:rsid w:val="00B06E8E"/>
    <w:rsid w:val="00B171DE"/>
    <w:rsid w:val="00B657EC"/>
    <w:rsid w:val="00B75E38"/>
    <w:rsid w:val="00B86718"/>
    <w:rsid w:val="00BA1892"/>
    <w:rsid w:val="00BA46F8"/>
    <w:rsid w:val="00BD0994"/>
    <w:rsid w:val="00BF1BF6"/>
    <w:rsid w:val="00BF3888"/>
    <w:rsid w:val="00C355D2"/>
    <w:rsid w:val="00C37CE0"/>
    <w:rsid w:val="00C652B4"/>
    <w:rsid w:val="00C81034"/>
    <w:rsid w:val="00CA7321"/>
    <w:rsid w:val="00CC470B"/>
    <w:rsid w:val="00CF3C84"/>
    <w:rsid w:val="00D01052"/>
    <w:rsid w:val="00DA2AEC"/>
    <w:rsid w:val="00DE1F58"/>
    <w:rsid w:val="00E04C16"/>
    <w:rsid w:val="00E44ACD"/>
    <w:rsid w:val="00EA2129"/>
    <w:rsid w:val="00EE721C"/>
    <w:rsid w:val="00EF260B"/>
    <w:rsid w:val="00FA50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E8"/>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header"/>
    <w:basedOn w:val="a"/>
    <w:link w:val="afa"/>
    <w:uiPriority w:val="99"/>
    <w:unhideWhenUsed/>
    <w:rsid w:val="00C37CE0"/>
    <w:pPr>
      <w:tabs>
        <w:tab w:val="center" w:pos="4677"/>
        <w:tab w:val="right" w:pos="9355"/>
      </w:tabs>
    </w:pPr>
    <w:rPr>
      <w:rFonts w:cs="Mangal"/>
      <w:szCs w:val="21"/>
    </w:rPr>
  </w:style>
  <w:style w:type="character" w:customStyle="1" w:styleId="afa">
    <w:name w:val="Верхний колонтитул Знак"/>
    <w:basedOn w:val="a0"/>
    <w:link w:val="af9"/>
    <w:uiPriority w:val="99"/>
    <w:rsid w:val="00C37CE0"/>
    <w:rPr>
      <w:rFonts w:cs="Mangal"/>
      <w:szCs w:val="21"/>
    </w:rPr>
  </w:style>
  <w:style w:type="paragraph" w:styleId="afb">
    <w:name w:val="footer"/>
    <w:basedOn w:val="a"/>
    <w:link w:val="afc"/>
    <w:uiPriority w:val="99"/>
    <w:unhideWhenUsed/>
    <w:rsid w:val="00C37CE0"/>
    <w:pPr>
      <w:tabs>
        <w:tab w:val="center" w:pos="4677"/>
        <w:tab w:val="right" w:pos="9355"/>
      </w:tabs>
    </w:pPr>
    <w:rPr>
      <w:rFonts w:cs="Mangal"/>
      <w:szCs w:val="21"/>
    </w:rPr>
  </w:style>
  <w:style w:type="character" w:customStyle="1" w:styleId="afc">
    <w:name w:val="Нижний колонтитул Знак"/>
    <w:basedOn w:val="a0"/>
    <w:link w:val="afb"/>
    <w:uiPriority w:val="99"/>
    <w:rsid w:val="00C37CE0"/>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E8"/>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header"/>
    <w:basedOn w:val="a"/>
    <w:link w:val="afa"/>
    <w:uiPriority w:val="99"/>
    <w:unhideWhenUsed/>
    <w:rsid w:val="00C37CE0"/>
    <w:pPr>
      <w:tabs>
        <w:tab w:val="center" w:pos="4677"/>
        <w:tab w:val="right" w:pos="9355"/>
      </w:tabs>
    </w:pPr>
    <w:rPr>
      <w:rFonts w:cs="Mangal"/>
      <w:szCs w:val="21"/>
    </w:rPr>
  </w:style>
  <w:style w:type="character" w:customStyle="1" w:styleId="afa">
    <w:name w:val="Верхний колонтитул Знак"/>
    <w:basedOn w:val="a0"/>
    <w:link w:val="af9"/>
    <w:uiPriority w:val="99"/>
    <w:rsid w:val="00C37CE0"/>
    <w:rPr>
      <w:rFonts w:cs="Mangal"/>
      <w:szCs w:val="21"/>
    </w:rPr>
  </w:style>
  <w:style w:type="paragraph" w:styleId="afb">
    <w:name w:val="footer"/>
    <w:basedOn w:val="a"/>
    <w:link w:val="afc"/>
    <w:uiPriority w:val="99"/>
    <w:unhideWhenUsed/>
    <w:rsid w:val="00C37CE0"/>
    <w:pPr>
      <w:tabs>
        <w:tab w:val="center" w:pos="4677"/>
        <w:tab w:val="right" w:pos="9355"/>
      </w:tabs>
    </w:pPr>
    <w:rPr>
      <w:rFonts w:cs="Mangal"/>
      <w:szCs w:val="21"/>
    </w:rPr>
  </w:style>
  <w:style w:type="character" w:customStyle="1" w:styleId="afc">
    <w:name w:val="Нижний колонтитул Знак"/>
    <w:basedOn w:val="a0"/>
    <w:link w:val="afb"/>
    <w:uiPriority w:val="99"/>
    <w:rsid w:val="00C37CE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521">
      <w:bodyDiv w:val="1"/>
      <w:marLeft w:val="0"/>
      <w:marRight w:val="0"/>
      <w:marTop w:val="0"/>
      <w:marBottom w:val="0"/>
      <w:divBdr>
        <w:top w:val="none" w:sz="0" w:space="0" w:color="auto"/>
        <w:left w:val="none" w:sz="0" w:space="0" w:color="auto"/>
        <w:bottom w:val="none" w:sz="0" w:space="0" w:color="auto"/>
        <w:right w:val="none" w:sz="0" w:space="0" w:color="auto"/>
      </w:divBdr>
      <w:divsChild>
        <w:div w:id="670642905">
          <w:marLeft w:val="0"/>
          <w:marRight w:val="0"/>
          <w:marTop w:val="0"/>
          <w:marBottom w:val="0"/>
          <w:divBdr>
            <w:top w:val="none" w:sz="0" w:space="0" w:color="auto"/>
            <w:left w:val="none" w:sz="0" w:space="0" w:color="auto"/>
            <w:bottom w:val="none" w:sz="0" w:space="0" w:color="auto"/>
            <w:right w:val="none" w:sz="0" w:space="0" w:color="auto"/>
          </w:divBdr>
          <w:divsChild>
            <w:div w:id="2018117964">
              <w:marLeft w:val="0"/>
              <w:marRight w:val="0"/>
              <w:marTop w:val="0"/>
              <w:marBottom w:val="0"/>
              <w:divBdr>
                <w:top w:val="none" w:sz="0" w:space="0" w:color="auto"/>
                <w:left w:val="none" w:sz="0" w:space="0" w:color="auto"/>
                <w:bottom w:val="none" w:sz="0" w:space="0" w:color="auto"/>
                <w:right w:val="none" w:sz="0" w:space="0" w:color="auto"/>
              </w:divBdr>
              <w:divsChild>
                <w:div w:id="441876277">
                  <w:marLeft w:val="0"/>
                  <w:marRight w:val="0"/>
                  <w:marTop w:val="0"/>
                  <w:marBottom w:val="0"/>
                  <w:divBdr>
                    <w:top w:val="none" w:sz="0" w:space="0" w:color="auto"/>
                    <w:left w:val="none" w:sz="0" w:space="0" w:color="auto"/>
                    <w:bottom w:val="none" w:sz="0" w:space="0" w:color="auto"/>
                    <w:right w:val="none" w:sz="0" w:space="0" w:color="auto"/>
                  </w:divBdr>
                  <w:divsChild>
                    <w:div w:id="345057496">
                      <w:marLeft w:val="0"/>
                      <w:marRight w:val="0"/>
                      <w:marTop w:val="0"/>
                      <w:marBottom w:val="0"/>
                      <w:divBdr>
                        <w:top w:val="none" w:sz="0" w:space="0" w:color="auto"/>
                        <w:left w:val="none" w:sz="0" w:space="0" w:color="auto"/>
                        <w:bottom w:val="none" w:sz="0" w:space="0" w:color="auto"/>
                        <w:right w:val="none" w:sz="0" w:space="0" w:color="auto"/>
                      </w:divBdr>
                    </w:div>
                    <w:div w:id="1996449538">
                      <w:marLeft w:val="0"/>
                      <w:marRight w:val="0"/>
                      <w:marTop w:val="0"/>
                      <w:marBottom w:val="0"/>
                      <w:divBdr>
                        <w:top w:val="none" w:sz="0" w:space="0" w:color="auto"/>
                        <w:left w:val="none" w:sz="0" w:space="0" w:color="auto"/>
                        <w:bottom w:val="none" w:sz="0" w:space="0" w:color="auto"/>
                        <w:right w:val="none" w:sz="0" w:space="0" w:color="auto"/>
                      </w:divBdr>
                      <w:divsChild>
                        <w:div w:id="1834447892">
                          <w:marLeft w:val="0"/>
                          <w:marRight w:val="0"/>
                          <w:marTop w:val="0"/>
                          <w:marBottom w:val="0"/>
                          <w:divBdr>
                            <w:top w:val="none" w:sz="0" w:space="0" w:color="auto"/>
                            <w:left w:val="none" w:sz="0" w:space="0" w:color="auto"/>
                            <w:bottom w:val="none" w:sz="0" w:space="0" w:color="auto"/>
                            <w:right w:val="none" w:sz="0" w:space="0" w:color="auto"/>
                          </w:divBdr>
                        </w:div>
                        <w:div w:id="1548177209">
                          <w:marLeft w:val="0"/>
                          <w:marRight w:val="0"/>
                          <w:marTop w:val="0"/>
                          <w:marBottom w:val="0"/>
                          <w:divBdr>
                            <w:top w:val="none" w:sz="0" w:space="0" w:color="auto"/>
                            <w:left w:val="none" w:sz="0" w:space="0" w:color="auto"/>
                            <w:bottom w:val="none" w:sz="0" w:space="0" w:color="auto"/>
                            <w:right w:val="none" w:sz="0" w:space="0" w:color="auto"/>
                          </w:divBdr>
                        </w:div>
                        <w:div w:id="1709406683">
                          <w:marLeft w:val="0"/>
                          <w:marRight w:val="0"/>
                          <w:marTop w:val="0"/>
                          <w:marBottom w:val="0"/>
                          <w:divBdr>
                            <w:top w:val="none" w:sz="0" w:space="0" w:color="auto"/>
                            <w:left w:val="none" w:sz="0" w:space="0" w:color="auto"/>
                            <w:bottom w:val="none" w:sz="0" w:space="0" w:color="auto"/>
                            <w:right w:val="none" w:sz="0" w:space="0" w:color="auto"/>
                          </w:divBdr>
                        </w:div>
                      </w:divsChild>
                    </w:div>
                    <w:div w:id="378822186">
                      <w:marLeft w:val="0"/>
                      <w:marRight w:val="0"/>
                      <w:marTop w:val="0"/>
                      <w:marBottom w:val="0"/>
                      <w:divBdr>
                        <w:top w:val="none" w:sz="0" w:space="0" w:color="auto"/>
                        <w:left w:val="none" w:sz="0" w:space="0" w:color="auto"/>
                        <w:bottom w:val="none" w:sz="0" w:space="0" w:color="auto"/>
                        <w:right w:val="none" w:sz="0" w:space="0" w:color="auto"/>
                      </w:divBdr>
                      <w:divsChild>
                        <w:div w:id="1340615950">
                          <w:marLeft w:val="0"/>
                          <w:marRight w:val="0"/>
                          <w:marTop w:val="0"/>
                          <w:marBottom w:val="0"/>
                          <w:divBdr>
                            <w:top w:val="none" w:sz="0" w:space="0" w:color="auto"/>
                            <w:left w:val="none" w:sz="0" w:space="0" w:color="auto"/>
                            <w:bottom w:val="none" w:sz="0" w:space="0" w:color="auto"/>
                            <w:right w:val="none" w:sz="0" w:space="0" w:color="auto"/>
                          </w:divBdr>
                        </w:div>
                        <w:div w:id="231430570">
                          <w:marLeft w:val="0"/>
                          <w:marRight w:val="0"/>
                          <w:marTop w:val="0"/>
                          <w:marBottom w:val="0"/>
                          <w:divBdr>
                            <w:top w:val="none" w:sz="0" w:space="0" w:color="auto"/>
                            <w:left w:val="none" w:sz="0" w:space="0" w:color="auto"/>
                            <w:bottom w:val="none" w:sz="0" w:space="0" w:color="auto"/>
                            <w:right w:val="none" w:sz="0" w:space="0" w:color="auto"/>
                          </w:divBdr>
                        </w:div>
                        <w:div w:id="1924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1885">
                  <w:marLeft w:val="0"/>
                  <w:marRight w:val="0"/>
                  <w:marTop w:val="0"/>
                  <w:marBottom w:val="0"/>
                  <w:divBdr>
                    <w:top w:val="none" w:sz="0" w:space="0" w:color="auto"/>
                    <w:left w:val="none" w:sz="0" w:space="0" w:color="auto"/>
                    <w:bottom w:val="none" w:sz="0" w:space="0" w:color="auto"/>
                    <w:right w:val="none" w:sz="0" w:space="0" w:color="auto"/>
                  </w:divBdr>
                  <w:divsChild>
                    <w:div w:id="1388188795">
                      <w:marLeft w:val="0"/>
                      <w:marRight w:val="0"/>
                      <w:marTop w:val="0"/>
                      <w:marBottom w:val="0"/>
                      <w:divBdr>
                        <w:top w:val="none" w:sz="0" w:space="0" w:color="auto"/>
                        <w:left w:val="none" w:sz="0" w:space="0" w:color="auto"/>
                        <w:bottom w:val="none" w:sz="0" w:space="0" w:color="auto"/>
                        <w:right w:val="none" w:sz="0" w:space="0" w:color="auto"/>
                      </w:divBdr>
                    </w:div>
                    <w:div w:id="2018775857">
                      <w:marLeft w:val="0"/>
                      <w:marRight w:val="0"/>
                      <w:marTop w:val="0"/>
                      <w:marBottom w:val="0"/>
                      <w:divBdr>
                        <w:top w:val="none" w:sz="0" w:space="0" w:color="auto"/>
                        <w:left w:val="none" w:sz="0" w:space="0" w:color="auto"/>
                        <w:bottom w:val="none" w:sz="0" w:space="0" w:color="auto"/>
                        <w:right w:val="none" w:sz="0" w:space="0" w:color="auto"/>
                      </w:divBdr>
                      <w:divsChild>
                        <w:div w:id="1182207813">
                          <w:marLeft w:val="0"/>
                          <w:marRight w:val="0"/>
                          <w:marTop w:val="0"/>
                          <w:marBottom w:val="0"/>
                          <w:divBdr>
                            <w:top w:val="none" w:sz="0" w:space="0" w:color="auto"/>
                            <w:left w:val="none" w:sz="0" w:space="0" w:color="auto"/>
                            <w:bottom w:val="none" w:sz="0" w:space="0" w:color="auto"/>
                            <w:right w:val="none" w:sz="0" w:space="0" w:color="auto"/>
                          </w:divBdr>
                        </w:div>
                        <w:div w:id="1767922453">
                          <w:marLeft w:val="0"/>
                          <w:marRight w:val="0"/>
                          <w:marTop w:val="0"/>
                          <w:marBottom w:val="0"/>
                          <w:divBdr>
                            <w:top w:val="none" w:sz="0" w:space="0" w:color="auto"/>
                            <w:left w:val="none" w:sz="0" w:space="0" w:color="auto"/>
                            <w:bottom w:val="none" w:sz="0" w:space="0" w:color="auto"/>
                            <w:right w:val="none" w:sz="0" w:space="0" w:color="auto"/>
                          </w:divBdr>
                        </w:div>
                        <w:div w:id="1418166251">
                          <w:marLeft w:val="0"/>
                          <w:marRight w:val="0"/>
                          <w:marTop w:val="0"/>
                          <w:marBottom w:val="0"/>
                          <w:divBdr>
                            <w:top w:val="none" w:sz="0" w:space="0" w:color="auto"/>
                            <w:left w:val="none" w:sz="0" w:space="0" w:color="auto"/>
                            <w:bottom w:val="none" w:sz="0" w:space="0" w:color="auto"/>
                            <w:right w:val="none" w:sz="0" w:space="0" w:color="auto"/>
                          </w:divBdr>
                        </w:div>
                      </w:divsChild>
                    </w:div>
                    <w:div w:id="1529872792">
                      <w:marLeft w:val="0"/>
                      <w:marRight w:val="0"/>
                      <w:marTop w:val="0"/>
                      <w:marBottom w:val="0"/>
                      <w:divBdr>
                        <w:top w:val="none" w:sz="0" w:space="0" w:color="auto"/>
                        <w:left w:val="none" w:sz="0" w:space="0" w:color="auto"/>
                        <w:bottom w:val="none" w:sz="0" w:space="0" w:color="auto"/>
                        <w:right w:val="none" w:sz="0" w:space="0" w:color="auto"/>
                      </w:divBdr>
                    </w:div>
                    <w:div w:id="487484132">
                      <w:marLeft w:val="0"/>
                      <w:marRight w:val="0"/>
                      <w:marTop w:val="0"/>
                      <w:marBottom w:val="0"/>
                      <w:divBdr>
                        <w:top w:val="none" w:sz="0" w:space="0" w:color="auto"/>
                        <w:left w:val="none" w:sz="0" w:space="0" w:color="auto"/>
                        <w:bottom w:val="none" w:sz="0" w:space="0" w:color="auto"/>
                        <w:right w:val="none" w:sz="0" w:space="0" w:color="auto"/>
                      </w:divBdr>
                    </w:div>
                  </w:divsChild>
                </w:div>
                <w:div w:id="345600863">
                  <w:marLeft w:val="0"/>
                  <w:marRight w:val="0"/>
                  <w:marTop w:val="0"/>
                  <w:marBottom w:val="0"/>
                  <w:divBdr>
                    <w:top w:val="none" w:sz="0" w:space="0" w:color="auto"/>
                    <w:left w:val="none" w:sz="0" w:space="0" w:color="auto"/>
                    <w:bottom w:val="none" w:sz="0" w:space="0" w:color="auto"/>
                    <w:right w:val="none" w:sz="0" w:space="0" w:color="auto"/>
                  </w:divBdr>
                  <w:divsChild>
                    <w:div w:id="1018121416">
                      <w:marLeft w:val="0"/>
                      <w:marRight w:val="0"/>
                      <w:marTop w:val="0"/>
                      <w:marBottom w:val="0"/>
                      <w:divBdr>
                        <w:top w:val="none" w:sz="0" w:space="0" w:color="auto"/>
                        <w:left w:val="none" w:sz="0" w:space="0" w:color="auto"/>
                        <w:bottom w:val="none" w:sz="0" w:space="0" w:color="auto"/>
                        <w:right w:val="none" w:sz="0" w:space="0" w:color="auto"/>
                      </w:divBdr>
                    </w:div>
                    <w:div w:id="31155615">
                      <w:marLeft w:val="0"/>
                      <w:marRight w:val="0"/>
                      <w:marTop w:val="0"/>
                      <w:marBottom w:val="0"/>
                      <w:divBdr>
                        <w:top w:val="none" w:sz="0" w:space="0" w:color="auto"/>
                        <w:left w:val="none" w:sz="0" w:space="0" w:color="auto"/>
                        <w:bottom w:val="none" w:sz="0" w:space="0" w:color="auto"/>
                        <w:right w:val="none" w:sz="0" w:space="0" w:color="auto"/>
                      </w:divBdr>
                      <w:divsChild>
                        <w:div w:id="1039279991">
                          <w:marLeft w:val="0"/>
                          <w:marRight w:val="0"/>
                          <w:marTop w:val="0"/>
                          <w:marBottom w:val="0"/>
                          <w:divBdr>
                            <w:top w:val="none" w:sz="0" w:space="0" w:color="auto"/>
                            <w:left w:val="none" w:sz="0" w:space="0" w:color="auto"/>
                            <w:bottom w:val="none" w:sz="0" w:space="0" w:color="auto"/>
                            <w:right w:val="none" w:sz="0" w:space="0" w:color="auto"/>
                          </w:divBdr>
                        </w:div>
                        <w:div w:id="501311502">
                          <w:marLeft w:val="0"/>
                          <w:marRight w:val="0"/>
                          <w:marTop w:val="0"/>
                          <w:marBottom w:val="0"/>
                          <w:divBdr>
                            <w:top w:val="none" w:sz="0" w:space="0" w:color="auto"/>
                            <w:left w:val="none" w:sz="0" w:space="0" w:color="auto"/>
                            <w:bottom w:val="none" w:sz="0" w:space="0" w:color="auto"/>
                            <w:right w:val="none" w:sz="0" w:space="0" w:color="auto"/>
                          </w:divBdr>
                        </w:div>
                      </w:divsChild>
                    </w:div>
                    <w:div w:id="611209986">
                      <w:marLeft w:val="0"/>
                      <w:marRight w:val="0"/>
                      <w:marTop w:val="0"/>
                      <w:marBottom w:val="0"/>
                      <w:divBdr>
                        <w:top w:val="none" w:sz="0" w:space="0" w:color="auto"/>
                        <w:left w:val="none" w:sz="0" w:space="0" w:color="auto"/>
                        <w:bottom w:val="none" w:sz="0" w:space="0" w:color="auto"/>
                        <w:right w:val="none" w:sz="0" w:space="0" w:color="auto"/>
                      </w:divBdr>
                    </w:div>
                  </w:divsChild>
                </w:div>
                <w:div w:id="349726614">
                  <w:marLeft w:val="0"/>
                  <w:marRight w:val="0"/>
                  <w:marTop w:val="0"/>
                  <w:marBottom w:val="0"/>
                  <w:divBdr>
                    <w:top w:val="none" w:sz="0" w:space="0" w:color="auto"/>
                    <w:left w:val="none" w:sz="0" w:space="0" w:color="auto"/>
                    <w:bottom w:val="none" w:sz="0" w:space="0" w:color="auto"/>
                    <w:right w:val="none" w:sz="0" w:space="0" w:color="auto"/>
                  </w:divBdr>
                  <w:divsChild>
                    <w:div w:id="761728668">
                      <w:marLeft w:val="0"/>
                      <w:marRight w:val="0"/>
                      <w:marTop w:val="0"/>
                      <w:marBottom w:val="0"/>
                      <w:divBdr>
                        <w:top w:val="none" w:sz="0" w:space="0" w:color="auto"/>
                        <w:left w:val="none" w:sz="0" w:space="0" w:color="auto"/>
                        <w:bottom w:val="none" w:sz="0" w:space="0" w:color="auto"/>
                        <w:right w:val="none" w:sz="0" w:space="0" w:color="auto"/>
                      </w:divBdr>
                    </w:div>
                    <w:div w:id="50202421">
                      <w:marLeft w:val="0"/>
                      <w:marRight w:val="0"/>
                      <w:marTop w:val="0"/>
                      <w:marBottom w:val="0"/>
                      <w:divBdr>
                        <w:top w:val="none" w:sz="0" w:space="0" w:color="auto"/>
                        <w:left w:val="none" w:sz="0" w:space="0" w:color="auto"/>
                        <w:bottom w:val="none" w:sz="0" w:space="0" w:color="auto"/>
                        <w:right w:val="none" w:sz="0" w:space="0" w:color="auto"/>
                      </w:divBdr>
                    </w:div>
                    <w:div w:id="845292981">
                      <w:marLeft w:val="0"/>
                      <w:marRight w:val="0"/>
                      <w:marTop w:val="0"/>
                      <w:marBottom w:val="0"/>
                      <w:divBdr>
                        <w:top w:val="none" w:sz="0" w:space="0" w:color="auto"/>
                        <w:left w:val="none" w:sz="0" w:space="0" w:color="auto"/>
                        <w:bottom w:val="none" w:sz="0" w:space="0" w:color="auto"/>
                        <w:right w:val="none" w:sz="0" w:space="0" w:color="auto"/>
                      </w:divBdr>
                      <w:divsChild>
                        <w:div w:id="353503405">
                          <w:marLeft w:val="0"/>
                          <w:marRight w:val="0"/>
                          <w:marTop w:val="0"/>
                          <w:marBottom w:val="0"/>
                          <w:divBdr>
                            <w:top w:val="none" w:sz="0" w:space="0" w:color="auto"/>
                            <w:left w:val="none" w:sz="0" w:space="0" w:color="auto"/>
                            <w:bottom w:val="none" w:sz="0" w:space="0" w:color="auto"/>
                            <w:right w:val="none" w:sz="0" w:space="0" w:color="auto"/>
                          </w:divBdr>
                        </w:div>
                        <w:div w:id="166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1">
                  <w:marLeft w:val="0"/>
                  <w:marRight w:val="0"/>
                  <w:marTop w:val="0"/>
                  <w:marBottom w:val="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
                    <w:div w:id="458719217">
                      <w:marLeft w:val="0"/>
                      <w:marRight w:val="0"/>
                      <w:marTop w:val="0"/>
                      <w:marBottom w:val="0"/>
                      <w:divBdr>
                        <w:top w:val="none" w:sz="0" w:space="0" w:color="auto"/>
                        <w:left w:val="none" w:sz="0" w:space="0" w:color="auto"/>
                        <w:bottom w:val="none" w:sz="0" w:space="0" w:color="auto"/>
                        <w:right w:val="none" w:sz="0" w:space="0" w:color="auto"/>
                      </w:divBdr>
                    </w:div>
                    <w:div w:id="2088458022">
                      <w:marLeft w:val="0"/>
                      <w:marRight w:val="0"/>
                      <w:marTop w:val="0"/>
                      <w:marBottom w:val="0"/>
                      <w:divBdr>
                        <w:top w:val="none" w:sz="0" w:space="0" w:color="auto"/>
                        <w:left w:val="none" w:sz="0" w:space="0" w:color="auto"/>
                        <w:bottom w:val="none" w:sz="0" w:space="0" w:color="auto"/>
                        <w:right w:val="none" w:sz="0" w:space="0" w:color="auto"/>
                      </w:divBdr>
                      <w:divsChild>
                        <w:div w:id="1611468949">
                          <w:marLeft w:val="0"/>
                          <w:marRight w:val="0"/>
                          <w:marTop w:val="0"/>
                          <w:marBottom w:val="0"/>
                          <w:divBdr>
                            <w:top w:val="none" w:sz="0" w:space="0" w:color="auto"/>
                            <w:left w:val="none" w:sz="0" w:space="0" w:color="auto"/>
                            <w:bottom w:val="none" w:sz="0" w:space="0" w:color="auto"/>
                            <w:right w:val="none" w:sz="0" w:space="0" w:color="auto"/>
                          </w:divBdr>
                        </w:div>
                        <w:div w:id="746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7805">
                  <w:marLeft w:val="0"/>
                  <w:marRight w:val="0"/>
                  <w:marTop w:val="0"/>
                  <w:marBottom w:val="0"/>
                  <w:divBdr>
                    <w:top w:val="none" w:sz="0" w:space="0" w:color="auto"/>
                    <w:left w:val="none" w:sz="0" w:space="0" w:color="auto"/>
                    <w:bottom w:val="none" w:sz="0" w:space="0" w:color="auto"/>
                    <w:right w:val="none" w:sz="0" w:space="0" w:color="auto"/>
                  </w:divBdr>
                  <w:divsChild>
                    <w:div w:id="1852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4140">
          <w:marLeft w:val="0"/>
          <w:marRight w:val="0"/>
          <w:marTop w:val="0"/>
          <w:marBottom w:val="0"/>
          <w:divBdr>
            <w:top w:val="none" w:sz="0" w:space="0" w:color="auto"/>
            <w:left w:val="none" w:sz="0" w:space="0" w:color="auto"/>
            <w:bottom w:val="none" w:sz="0" w:space="0" w:color="auto"/>
            <w:right w:val="none" w:sz="0" w:space="0" w:color="auto"/>
          </w:divBdr>
          <w:divsChild>
            <w:div w:id="1246378019">
              <w:marLeft w:val="0"/>
              <w:marRight w:val="0"/>
              <w:marTop w:val="0"/>
              <w:marBottom w:val="0"/>
              <w:divBdr>
                <w:top w:val="none" w:sz="0" w:space="0" w:color="auto"/>
                <w:left w:val="none" w:sz="0" w:space="0" w:color="auto"/>
                <w:bottom w:val="none" w:sz="0" w:space="0" w:color="auto"/>
                <w:right w:val="none" w:sz="0" w:space="0" w:color="auto"/>
              </w:divBdr>
              <w:divsChild>
                <w:div w:id="603147926">
                  <w:marLeft w:val="0"/>
                  <w:marRight w:val="0"/>
                  <w:marTop w:val="0"/>
                  <w:marBottom w:val="0"/>
                  <w:divBdr>
                    <w:top w:val="none" w:sz="0" w:space="0" w:color="auto"/>
                    <w:left w:val="none" w:sz="0" w:space="0" w:color="auto"/>
                    <w:bottom w:val="none" w:sz="0" w:space="0" w:color="auto"/>
                    <w:right w:val="none" w:sz="0" w:space="0" w:color="auto"/>
                  </w:divBdr>
                  <w:divsChild>
                    <w:div w:id="1202593606">
                      <w:marLeft w:val="0"/>
                      <w:marRight w:val="0"/>
                      <w:marTop w:val="0"/>
                      <w:marBottom w:val="0"/>
                      <w:divBdr>
                        <w:top w:val="none" w:sz="0" w:space="0" w:color="auto"/>
                        <w:left w:val="none" w:sz="0" w:space="0" w:color="auto"/>
                        <w:bottom w:val="none" w:sz="0" w:space="0" w:color="auto"/>
                        <w:right w:val="none" w:sz="0" w:space="0" w:color="auto"/>
                      </w:divBdr>
                    </w:div>
                    <w:div w:id="1784424505">
                      <w:marLeft w:val="0"/>
                      <w:marRight w:val="0"/>
                      <w:marTop w:val="0"/>
                      <w:marBottom w:val="0"/>
                      <w:divBdr>
                        <w:top w:val="none" w:sz="0" w:space="0" w:color="auto"/>
                        <w:left w:val="none" w:sz="0" w:space="0" w:color="auto"/>
                        <w:bottom w:val="none" w:sz="0" w:space="0" w:color="auto"/>
                        <w:right w:val="none" w:sz="0" w:space="0" w:color="auto"/>
                      </w:divBdr>
                      <w:divsChild>
                        <w:div w:id="1447237050">
                          <w:marLeft w:val="0"/>
                          <w:marRight w:val="0"/>
                          <w:marTop w:val="0"/>
                          <w:marBottom w:val="0"/>
                          <w:divBdr>
                            <w:top w:val="none" w:sz="0" w:space="0" w:color="auto"/>
                            <w:left w:val="none" w:sz="0" w:space="0" w:color="auto"/>
                            <w:bottom w:val="none" w:sz="0" w:space="0" w:color="auto"/>
                            <w:right w:val="none" w:sz="0" w:space="0" w:color="auto"/>
                          </w:divBdr>
                        </w:div>
                        <w:div w:id="1596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21">
                  <w:marLeft w:val="0"/>
                  <w:marRight w:val="0"/>
                  <w:marTop w:val="0"/>
                  <w:marBottom w:val="0"/>
                  <w:divBdr>
                    <w:top w:val="none" w:sz="0" w:space="0" w:color="auto"/>
                    <w:left w:val="none" w:sz="0" w:space="0" w:color="auto"/>
                    <w:bottom w:val="none" w:sz="0" w:space="0" w:color="auto"/>
                    <w:right w:val="none" w:sz="0" w:space="0" w:color="auto"/>
                  </w:divBdr>
                  <w:divsChild>
                    <w:div w:id="1975207802">
                      <w:marLeft w:val="0"/>
                      <w:marRight w:val="0"/>
                      <w:marTop w:val="0"/>
                      <w:marBottom w:val="0"/>
                      <w:divBdr>
                        <w:top w:val="none" w:sz="0" w:space="0" w:color="auto"/>
                        <w:left w:val="none" w:sz="0" w:space="0" w:color="auto"/>
                        <w:bottom w:val="none" w:sz="0" w:space="0" w:color="auto"/>
                        <w:right w:val="none" w:sz="0" w:space="0" w:color="auto"/>
                      </w:divBdr>
                    </w:div>
                    <w:div w:id="636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8423">
      <w:bodyDiv w:val="1"/>
      <w:marLeft w:val="0"/>
      <w:marRight w:val="0"/>
      <w:marTop w:val="0"/>
      <w:marBottom w:val="0"/>
      <w:divBdr>
        <w:top w:val="none" w:sz="0" w:space="0" w:color="auto"/>
        <w:left w:val="none" w:sz="0" w:space="0" w:color="auto"/>
        <w:bottom w:val="none" w:sz="0" w:space="0" w:color="auto"/>
        <w:right w:val="none" w:sz="0" w:space="0" w:color="auto"/>
      </w:divBdr>
      <w:divsChild>
        <w:div w:id="2512024">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 w:id="350184265">
          <w:marLeft w:val="0"/>
          <w:marRight w:val="0"/>
          <w:marTop w:val="0"/>
          <w:marBottom w:val="0"/>
          <w:divBdr>
            <w:top w:val="none" w:sz="0" w:space="0" w:color="auto"/>
            <w:left w:val="none" w:sz="0" w:space="0" w:color="auto"/>
            <w:bottom w:val="none" w:sz="0" w:space="0" w:color="auto"/>
            <w:right w:val="none" w:sz="0" w:space="0" w:color="auto"/>
          </w:divBdr>
        </w:div>
        <w:div w:id="2060780037">
          <w:marLeft w:val="0"/>
          <w:marRight w:val="0"/>
          <w:marTop w:val="0"/>
          <w:marBottom w:val="0"/>
          <w:divBdr>
            <w:top w:val="none" w:sz="0" w:space="0" w:color="auto"/>
            <w:left w:val="none" w:sz="0" w:space="0" w:color="auto"/>
            <w:bottom w:val="none" w:sz="0" w:space="0" w:color="auto"/>
            <w:right w:val="none" w:sz="0" w:space="0" w:color="auto"/>
          </w:divBdr>
        </w:div>
        <w:div w:id="310449080">
          <w:marLeft w:val="0"/>
          <w:marRight w:val="0"/>
          <w:marTop w:val="0"/>
          <w:marBottom w:val="0"/>
          <w:divBdr>
            <w:top w:val="none" w:sz="0" w:space="0" w:color="auto"/>
            <w:left w:val="none" w:sz="0" w:space="0" w:color="auto"/>
            <w:bottom w:val="none" w:sz="0" w:space="0" w:color="auto"/>
            <w:right w:val="none" w:sz="0" w:space="0" w:color="auto"/>
          </w:divBdr>
        </w:div>
        <w:div w:id="1969700373">
          <w:marLeft w:val="0"/>
          <w:marRight w:val="0"/>
          <w:marTop w:val="0"/>
          <w:marBottom w:val="0"/>
          <w:divBdr>
            <w:top w:val="none" w:sz="0" w:space="0" w:color="auto"/>
            <w:left w:val="none" w:sz="0" w:space="0" w:color="auto"/>
            <w:bottom w:val="none" w:sz="0" w:space="0" w:color="auto"/>
            <w:right w:val="none" w:sz="0" w:space="0" w:color="auto"/>
          </w:divBdr>
        </w:div>
        <w:div w:id="1304778227">
          <w:marLeft w:val="0"/>
          <w:marRight w:val="0"/>
          <w:marTop w:val="0"/>
          <w:marBottom w:val="0"/>
          <w:divBdr>
            <w:top w:val="none" w:sz="0" w:space="0" w:color="auto"/>
            <w:left w:val="none" w:sz="0" w:space="0" w:color="auto"/>
            <w:bottom w:val="none" w:sz="0" w:space="0" w:color="auto"/>
            <w:right w:val="none" w:sz="0" w:space="0" w:color="auto"/>
          </w:divBdr>
        </w:div>
        <w:div w:id="1534612679">
          <w:marLeft w:val="0"/>
          <w:marRight w:val="0"/>
          <w:marTop w:val="0"/>
          <w:marBottom w:val="0"/>
          <w:divBdr>
            <w:top w:val="none" w:sz="0" w:space="0" w:color="auto"/>
            <w:left w:val="none" w:sz="0" w:space="0" w:color="auto"/>
            <w:bottom w:val="none" w:sz="0" w:space="0" w:color="auto"/>
            <w:right w:val="none" w:sz="0" w:space="0" w:color="auto"/>
          </w:divBdr>
        </w:div>
        <w:div w:id="1907495570">
          <w:marLeft w:val="0"/>
          <w:marRight w:val="0"/>
          <w:marTop w:val="0"/>
          <w:marBottom w:val="0"/>
          <w:divBdr>
            <w:top w:val="none" w:sz="0" w:space="0" w:color="auto"/>
            <w:left w:val="none" w:sz="0" w:space="0" w:color="auto"/>
            <w:bottom w:val="none" w:sz="0" w:space="0" w:color="auto"/>
            <w:right w:val="none" w:sz="0" w:space="0" w:color="auto"/>
          </w:divBdr>
        </w:div>
        <w:div w:id="1921669340">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sChild>
    </w:div>
    <w:div w:id="228424411">
      <w:bodyDiv w:val="1"/>
      <w:marLeft w:val="0"/>
      <w:marRight w:val="0"/>
      <w:marTop w:val="0"/>
      <w:marBottom w:val="0"/>
      <w:divBdr>
        <w:top w:val="none" w:sz="0" w:space="0" w:color="auto"/>
        <w:left w:val="none" w:sz="0" w:space="0" w:color="auto"/>
        <w:bottom w:val="none" w:sz="0" w:space="0" w:color="auto"/>
        <w:right w:val="none" w:sz="0" w:space="0" w:color="auto"/>
      </w:divBdr>
    </w:div>
    <w:div w:id="315496298">
      <w:bodyDiv w:val="1"/>
      <w:marLeft w:val="0"/>
      <w:marRight w:val="0"/>
      <w:marTop w:val="0"/>
      <w:marBottom w:val="0"/>
      <w:divBdr>
        <w:top w:val="none" w:sz="0" w:space="0" w:color="auto"/>
        <w:left w:val="none" w:sz="0" w:space="0" w:color="auto"/>
        <w:bottom w:val="none" w:sz="0" w:space="0" w:color="auto"/>
        <w:right w:val="none" w:sz="0" w:space="0" w:color="auto"/>
      </w:divBdr>
      <w:divsChild>
        <w:div w:id="916552182">
          <w:marLeft w:val="0"/>
          <w:marRight w:val="0"/>
          <w:marTop w:val="0"/>
          <w:marBottom w:val="0"/>
          <w:divBdr>
            <w:top w:val="none" w:sz="0" w:space="0" w:color="auto"/>
            <w:left w:val="none" w:sz="0" w:space="0" w:color="auto"/>
            <w:bottom w:val="none" w:sz="0" w:space="0" w:color="auto"/>
            <w:right w:val="none" w:sz="0" w:space="0" w:color="auto"/>
          </w:divBdr>
        </w:div>
        <w:div w:id="2125726628">
          <w:marLeft w:val="0"/>
          <w:marRight w:val="0"/>
          <w:marTop w:val="0"/>
          <w:marBottom w:val="0"/>
          <w:divBdr>
            <w:top w:val="none" w:sz="0" w:space="0" w:color="auto"/>
            <w:left w:val="none" w:sz="0" w:space="0" w:color="auto"/>
            <w:bottom w:val="none" w:sz="0" w:space="0" w:color="auto"/>
            <w:right w:val="none" w:sz="0" w:space="0" w:color="auto"/>
          </w:divBdr>
        </w:div>
        <w:div w:id="1075206277">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293144941">
          <w:marLeft w:val="0"/>
          <w:marRight w:val="0"/>
          <w:marTop w:val="0"/>
          <w:marBottom w:val="0"/>
          <w:divBdr>
            <w:top w:val="none" w:sz="0" w:space="0" w:color="auto"/>
            <w:left w:val="none" w:sz="0" w:space="0" w:color="auto"/>
            <w:bottom w:val="none" w:sz="0" w:space="0" w:color="auto"/>
            <w:right w:val="none" w:sz="0" w:space="0" w:color="auto"/>
          </w:divBdr>
        </w:div>
        <w:div w:id="796992232">
          <w:marLeft w:val="0"/>
          <w:marRight w:val="0"/>
          <w:marTop w:val="0"/>
          <w:marBottom w:val="0"/>
          <w:divBdr>
            <w:top w:val="none" w:sz="0" w:space="0" w:color="auto"/>
            <w:left w:val="none" w:sz="0" w:space="0" w:color="auto"/>
            <w:bottom w:val="none" w:sz="0" w:space="0" w:color="auto"/>
            <w:right w:val="none" w:sz="0" w:space="0" w:color="auto"/>
          </w:divBdr>
        </w:div>
        <w:div w:id="584844259">
          <w:marLeft w:val="0"/>
          <w:marRight w:val="0"/>
          <w:marTop w:val="0"/>
          <w:marBottom w:val="0"/>
          <w:divBdr>
            <w:top w:val="none" w:sz="0" w:space="0" w:color="auto"/>
            <w:left w:val="none" w:sz="0" w:space="0" w:color="auto"/>
            <w:bottom w:val="none" w:sz="0" w:space="0" w:color="auto"/>
            <w:right w:val="none" w:sz="0" w:space="0" w:color="auto"/>
          </w:divBdr>
        </w:div>
        <w:div w:id="421030466">
          <w:marLeft w:val="0"/>
          <w:marRight w:val="0"/>
          <w:marTop w:val="0"/>
          <w:marBottom w:val="0"/>
          <w:divBdr>
            <w:top w:val="none" w:sz="0" w:space="0" w:color="auto"/>
            <w:left w:val="none" w:sz="0" w:space="0" w:color="auto"/>
            <w:bottom w:val="none" w:sz="0" w:space="0" w:color="auto"/>
            <w:right w:val="none" w:sz="0" w:space="0" w:color="auto"/>
          </w:divBdr>
        </w:div>
        <w:div w:id="51277605">
          <w:marLeft w:val="0"/>
          <w:marRight w:val="0"/>
          <w:marTop w:val="0"/>
          <w:marBottom w:val="0"/>
          <w:divBdr>
            <w:top w:val="none" w:sz="0" w:space="0" w:color="auto"/>
            <w:left w:val="none" w:sz="0" w:space="0" w:color="auto"/>
            <w:bottom w:val="none" w:sz="0" w:space="0" w:color="auto"/>
            <w:right w:val="none" w:sz="0" w:space="0" w:color="auto"/>
          </w:divBdr>
        </w:div>
        <w:div w:id="342124287">
          <w:marLeft w:val="0"/>
          <w:marRight w:val="0"/>
          <w:marTop w:val="0"/>
          <w:marBottom w:val="0"/>
          <w:divBdr>
            <w:top w:val="none" w:sz="0" w:space="0" w:color="auto"/>
            <w:left w:val="none" w:sz="0" w:space="0" w:color="auto"/>
            <w:bottom w:val="none" w:sz="0" w:space="0" w:color="auto"/>
            <w:right w:val="none" w:sz="0" w:space="0" w:color="auto"/>
          </w:divBdr>
        </w:div>
        <w:div w:id="1750929584">
          <w:marLeft w:val="0"/>
          <w:marRight w:val="0"/>
          <w:marTop w:val="0"/>
          <w:marBottom w:val="0"/>
          <w:divBdr>
            <w:top w:val="none" w:sz="0" w:space="0" w:color="auto"/>
            <w:left w:val="none" w:sz="0" w:space="0" w:color="auto"/>
            <w:bottom w:val="none" w:sz="0" w:space="0" w:color="auto"/>
            <w:right w:val="none" w:sz="0" w:space="0" w:color="auto"/>
          </w:divBdr>
        </w:div>
        <w:div w:id="948857811">
          <w:marLeft w:val="0"/>
          <w:marRight w:val="0"/>
          <w:marTop w:val="0"/>
          <w:marBottom w:val="0"/>
          <w:divBdr>
            <w:top w:val="none" w:sz="0" w:space="0" w:color="auto"/>
            <w:left w:val="none" w:sz="0" w:space="0" w:color="auto"/>
            <w:bottom w:val="none" w:sz="0" w:space="0" w:color="auto"/>
            <w:right w:val="none" w:sz="0" w:space="0" w:color="auto"/>
          </w:divBdr>
        </w:div>
        <w:div w:id="573274134">
          <w:marLeft w:val="0"/>
          <w:marRight w:val="0"/>
          <w:marTop w:val="0"/>
          <w:marBottom w:val="0"/>
          <w:divBdr>
            <w:top w:val="none" w:sz="0" w:space="0" w:color="auto"/>
            <w:left w:val="none" w:sz="0" w:space="0" w:color="auto"/>
            <w:bottom w:val="none" w:sz="0" w:space="0" w:color="auto"/>
            <w:right w:val="none" w:sz="0" w:space="0" w:color="auto"/>
          </w:divBdr>
        </w:div>
        <w:div w:id="220949415">
          <w:marLeft w:val="0"/>
          <w:marRight w:val="0"/>
          <w:marTop w:val="0"/>
          <w:marBottom w:val="0"/>
          <w:divBdr>
            <w:top w:val="none" w:sz="0" w:space="0" w:color="auto"/>
            <w:left w:val="none" w:sz="0" w:space="0" w:color="auto"/>
            <w:bottom w:val="none" w:sz="0" w:space="0" w:color="auto"/>
            <w:right w:val="none" w:sz="0" w:space="0" w:color="auto"/>
          </w:divBdr>
        </w:div>
        <w:div w:id="546600284">
          <w:marLeft w:val="0"/>
          <w:marRight w:val="0"/>
          <w:marTop w:val="0"/>
          <w:marBottom w:val="0"/>
          <w:divBdr>
            <w:top w:val="none" w:sz="0" w:space="0" w:color="auto"/>
            <w:left w:val="none" w:sz="0" w:space="0" w:color="auto"/>
            <w:bottom w:val="none" w:sz="0" w:space="0" w:color="auto"/>
            <w:right w:val="none" w:sz="0" w:space="0" w:color="auto"/>
          </w:divBdr>
        </w:div>
        <w:div w:id="1996060107">
          <w:marLeft w:val="0"/>
          <w:marRight w:val="0"/>
          <w:marTop w:val="0"/>
          <w:marBottom w:val="0"/>
          <w:divBdr>
            <w:top w:val="none" w:sz="0" w:space="0" w:color="auto"/>
            <w:left w:val="none" w:sz="0" w:space="0" w:color="auto"/>
            <w:bottom w:val="none" w:sz="0" w:space="0" w:color="auto"/>
            <w:right w:val="none" w:sz="0" w:space="0" w:color="auto"/>
          </w:divBdr>
        </w:div>
      </w:divsChild>
    </w:div>
    <w:div w:id="742095838">
      <w:bodyDiv w:val="1"/>
      <w:marLeft w:val="0"/>
      <w:marRight w:val="0"/>
      <w:marTop w:val="0"/>
      <w:marBottom w:val="0"/>
      <w:divBdr>
        <w:top w:val="none" w:sz="0" w:space="0" w:color="auto"/>
        <w:left w:val="none" w:sz="0" w:space="0" w:color="auto"/>
        <w:bottom w:val="none" w:sz="0" w:space="0" w:color="auto"/>
        <w:right w:val="none" w:sz="0" w:space="0" w:color="auto"/>
      </w:divBdr>
      <w:divsChild>
        <w:div w:id="928847638">
          <w:marLeft w:val="0"/>
          <w:marRight w:val="0"/>
          <w:marTop w:val="240"/>
          <w:marBottom w:val="240"/>
          <w:divBdr>
            <w:top w:val="none" w:sz="0" w:space="0" w:color="auto"/>
            <w:left w:val="none" w:sz="0" w:space="0" w:color="auto"/>
            <w:bottom w:val="none" w:sz="0" w:space="0" w:color="auto"/>
            <w:right w:val="none" w:sz="0" w:space="0" w:color="auto"/>
          </w:divBdr>
        </w:div>
      </w:divsChild>
    </w:div>
    <w:div w:id="861550579">
      <w:bodyDiv w:val="1"/>
      <w:marLeft w:val="0"/>
      <w:marRight w:val="0"/>
      <w:marTop w:val="0"/>
      <w:marBottom w:val="0"/>
      <w:divBdr>
        <w:top w:val="none" w:sz="0" w:space="0" w:color="auto"/>
        <w:left w:val="none" w:sz="0" w:space="0" w:color="auto"/>
        <w:bottom w:val="none" w:sz="0" w:space="0" w:color="auto"/>
        <w:right w:val="none" w:sz="0" w:space="0" w:color="auto"/>
      </w:divBdr>
    </w:div>
    <w:div w:id="947617259">
      <w:bodyDiv w:val="1"/>
      <w:marLeft w:val="0"/>
      <w:marRight w:val="0"/>
      <w:marTop w:val="0"/>
      <w:marBottom w:val="0"/>
      <w:divBdr>
        <w:top w:val="none" w:sz="0" w:space="0" w:color="auto"/>
        <w:left w:val="none" w:sz="0" w:space="0" w:color="auto"/>
        <w:bottom w:val="none" w:sz="0" w:space="0" w:color="auto"/>
        <w:right w:val="none" w:sz="0" w:space="0" w:color="auto"/>
      </w:divBdr>
    </w:div>
    <w:div w:id="1171874850">
      <w:bodyDiv w:val="1"/>
      <w:marLeft w:val="0"/>
      <w:marRight w:val="0"/>
      <w:marTop w:val="0"/>
      <w:marBottom w:val="0"/>
      <w:divBdr>
        <w:top w:val="none" w:sz="0" w:space="0" w:color="auto"/>
        <w:left w:val="none" w:sz="0" w:space="0" w:color="auto"/>
        <w:bottom w:val="none" w:sz="0" w:space="0" w:color="auto"/>
        <w:right w:val="none" w:sz="0" w:space="0" w:color="auto"/>
      </w:divBdr>
      <w:divsChild>
        <w:div w:id="760834260">
          <w:marLeft w:val="0"/>
          <w:marRight w:val="0"/>
          <w:marTop w:val="0"/>
          <w:marBottom w:val="0"/>
          <w:divBdr>
            <w:top w:val="none" w:sz="0" w:space="0" w:color="auto"/>
            <w:left w:val="none" w:sz="0" w:space="0" w:color="auto"/>
            <w:bottom w:val="none" w:sz="0" w:space="0" w:color="auto"/>
            <w:right w:val="none" w:sz="0" w:space="0" w:color="auto"/>
          </w:divBdr>
          <w:divsChild>
            <w:div w:id="659382740">
              <w:marLeft w:val="0"/>
              <w:marRight w:val="0"/>
              <w:marTop w:val="0"/>
              <w:marBottom w:val="0"/>
              <w:divBdr>
                <w:top w:val="none" w:sz="0" w:space="0" w:color="auto"/>
                <w:left w:val="none" w:sz="0" w:space="0" w:color="auto"/>
                <w:bottom w:val="none" w:sz="0" w:space="0" w:color="auto"/>
                <w:right w:val="none" w:sz="0" w:space="0" w:color="auto"/>
              </w:divBdr>
              <w:divsChild>
                <w:div w:id="440806510">
                  <w:marLeft w:val="0"/>
                  <w:marRight w:val="0"/>
                  <w:marTop w:val="0"/>
                  <w:marBottom w:val="0"/>
                  <w:divBdr>
                    <w:top w:val="none" w:sz="0" w:space="0" w:color="auto"/>
                    <w:left w:val="none" w:sz="0" w:space="0" w:color="auto"/>
                    <w:bottom w:val="none" w:sz="0" w:space="0" w:color="auto"/>
                    <w:right w:val="none" w:sz="0" w:space="0" w:color="auto"/>
                  </w:divBdr>
                  <w:divsChild>
                    <w:div w:id="1325549922">
                      <w:marLeft w:val="0"/>
                      <w:marRight w:val="0"/>
                      <w:marTop w:val="0"/>
                      <w:marBottom w:val="0"/>
                      <w:divBdr>
                        <w:top w:val="none" w:sz="0" w:space="0" w:color="auto"/>
                        <w:left w:val="none" w:sz="0" w:space="0" w:color="auto"/>
                        <w:bottom w:val="none" w:sz="0" w:space="0" w:color="auto"/>
                        <w:right w:val="none" w:sz="0" w:space="0" w:color="auto"/>
                      </w:divBdr>
                    </w:div>
                    <w:div w:id="150876395">
                      <w:marLeft w:val="0"/>
                      <w:marRight w:val="0"/>
                      <w:marTop w:val="0"/>
                      <w:marBottom w:val="0"/>
                      <w:divBdr>
                        <w:top w:val="none" w:sz="0" w:space="0" w:color="auto"/>
                        <w:left w:val="none" w:sz="0" w:space="0" w:color="auto"/>
                        <w:bottom w:val="none" w:sz="0" w:space="0" w:color="auto"/>
                        <w:right w:val="none" w:sz="0" w:space="0" w:color="auto"/>
                      </w:divBdr>
                      <w:divsChild>
                        <w:div w:id="1266383763">
                          <w:marLeft w:val="0"/>
                          <w:marRight w:val="0"/>
                          <w:marTop w:val="0"/>
                          <w:marBottom w:val="0"/>
                          <w:divBdr>
                            <w:top w:val="none" w:sz="0" w:space="0" w:color="auto"/>
                            <w:left w:val="none" w:sz="0" w:space="0" w:color="auto"/>
                            <w:bottom w:val="none" w:sz="0" w:space="0" w:color="auto"/>
                            <w:right w:val="none" w:sz="0" w:space="0" w:color="auto"/>
                          </w:divBdr>
                        </w:div>
                        <w:div w:id="1487823618">
                          <w:marLeft w:val="0"/>
                          <w:marRight w:val="0"/>
                          <w:marTop w:val="0"/>
                          <w:marBottom w:val="0"/>
                          <w:divBdr>
                            <w:top w:val="none" w:sz="0" w:space="0" w:color="auto"/>
                            <w:left w:val="none" w:sz="0" w:space="0" w:color="auto"/>
                            <w:bottom w:val="none" w:sz="0" w:space="0" w:color="auto"/>
                            <w:right w:val="none" w:sz="0" w:space="0" w:color="auto"/>
                          </w:divBdr>
                        </w:div>
                        <w:div w:id="1615018215">
                          <w:marLeft w:val="0"/>
                          <w:marRight w:val="0"/>
                          <w:marTop w:val="0"/>
                          <w:marBottom w:val="0"/>
                          <w:divBdr>
                            <w:top w:val="none" w:sz="0" w:space="0" w:color="auto"/>
                            <w:left w:val="none" w:sz="0" w:space="0" w:color="auto"/>
                            <w:bottom w:val="none" w:sz="0" w:space="0" w:color="auto"/>
                            <w:right w:val="none" w:sz="0" w:space="0" w:color="auto"/>
                          </w:divBdr>
                        </w:div>
                      </w:divsChild>
                    </w:div>
                    <w:div w:id="1502114685">
                      <w:marLeft w:val="0"/>
                      <w:marRight w:val="0"/>
                      <w:marTop w:val="0"/>
                      <w:marBottom w:val="0"/>
                      <w:divBdr>
                        <w:top w:val="none" w:sz="0" w:space="0" w:color="auto"/>
                        <w:left w:val="none" w:sz="0" w:space="0" w:color="auto"/>
                        <w:bottom w:val="none" w:sz="0" w:space="0" w:color="auto"/>
                        <w:right w:val="none" w:sz="0" w:space="0" w:color="auto"/>
                      </w:divBdr>
                      <w:divsChild>
                        <w:div w:id="1042825895">
                          <w:marLeft w:val="0"/>
                          <w:marRight w:val="0"/>
                          <w:marTop w:val="0"/>
                          <w:marBottom w:val="0"/>
                          <w:divBdr>
                            <w:top w:val="none" w:sz="0" w:space="0" w:color="auto"/>
                            <w:left w:val="none" w:sz="0" w:space="0" w:color="auto"/>
                            <w:bottom w:val="none" w:sz="0" w:space="0" w:color="auto"/>
                            <w:right w:val="none" w:sz="0" w:space="0" w:color="auto"/>
                          </w:divBdr>
                        </w:div>
                        <w:div w:id="270010758">
                          <w:marLeft w:val="0"/>
                          <w:marRight w:val="0"/>
                          <w:marTop w:val="0"/>
                          <w:marBottom w:val="0"/>
                          <w:divBdr>
                            <w:top w:val="none" w:sz="0" w:space="0" w:color="auto"/>
                            <w:left w:val="none" w:sz="0" w:space="0" w:color="auto"/>
                            <w:bottom w:val="none" w:sz="0" w:space="0" w:color="auto"/>
                            <w:right w:val="none" w:sz="0" w:space="0" w:color="auto"/>
                          </w:divBdr>
                        </w:div>
                        <w:div w:id="1663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96">
                  <w:marLeft w:val="0"/>
                  <w:marRight w:val="0"/>
                  <w:marTop w:val="0"/>
                  <w:marBottom w:val="0"/>
                  <w:divBdr>
                    <w:top w:val="none" w:sz="0" w:space="0" w:color="auto"/>
                    <w:left w:val="none" w:sz="0" w:space="0" w:color="auto"/>
                    <w:bottom w:val="none" w:sz="0" w:space="0" w:color="auto"/>
                    <w:right w:val="none" w:sz="0" w:space="0" w:color="auto"/>
                  </w:divBdr>
                  <w:divsChild>
                    <w:div w:id="398283586">
                      <w:marLeft w:val="0"/>
                      <w:marRight w:val="0"/>
                      <w:marTop w:val="0"/>
                      <w:marBottom w:val="0"/>
                      <w:divBdr>
                        <w:top w:val="none" w:sz="0" w:space="0" w:color="auto"/>
                        <w:left w:val="none" w:sz="0" w:space="0" w:color="auto"/>
                        <w:bottom w:val="none" w:sz="0" w:space="0" w:color="auto"/>
                        <w:right w:val="none" w:sz="0" w:space="0" w:color="auto"/>
                      </w:divBdr>
                    </w:div>
                    <w:div w:id="585260843">
                      <w:marLeft w:val="0"/>
                      <w:marRight w:val="0"/>
                      <w:marTop w:val="0"/>
                      <w:marBottom w:val="0"/>
                      <w:divBdr>
                        <w:top w:val="none" w:sz="0" w:space="0" w:color="auto"/>
                        <w:left w:val="none" w:sz="0" w:space="0" w:color="auto"/>
                        <w:bottom w:val="none" w:sz="0" w:space="0" w:color="auto"/>
                        <w:right w:val="none" w:sz="0" w:space="0" w:color="auto"/>
                      </w:divBdr>
                      <w:divsChild>
                        <w:div w:id="515078818">
                          <w:marLeft w:val="0"/>
                          <w:marRight w:val="0"/>
                          <w:marTop w:val="0"/>
                          <w:marBottom w:val="0"/>
                          <w:divBdr>
                            <w:top w:val="none" w:sz="0" w:space="0" w:color="auto"/>
                            <w:left w:val="none" w:sz="0" w:space="0" w:color="auto"/>
                            <w:bottom w:val="none" w:sz="0" w:space="0" w:color="auto"/>
                            <w:right w:val="none" w:sz="0" w:space="0" w:color="auto"/>
                          </w:divBdr>
                        </w:div>
                        <w:div w:id="1334408281">
                          <w:marLeft w:val="0"/>
                          <w:marRight w:val="0"/>
                          <w:marTop w:val="0"/>
                          <w:marBottom w:val="0"/>
                          <w:divBdr>
                            <w:top w:val="none" w:sz="0" w:space="0" w:color="auto"/>
                            <w:left w:val="none" w:sz="0" w:space="0" w:color="auto"/>
                            <w:bottom w:val="none" w:sz="0" w:space="0" w:color="auto"/>
                            <w:right w:val="none" w:sz="0" w:space="0" w:color="auto"/>
                          </w:divBdr>
                        </w:div>
                        <w:div w:id="470758134">
                          <w:marLeft w:val="0"/>
                          <w:marRight w:val="0"/>
                          <w:marTop w:val="0"/>
                          <w:marBottom w:val="0"/>
                          <w:divBdr>
                            <w:top w:val="none" w:sz="0" w:space="0" w:color="auto"/>
                            <w:left w:val="none" w:sz="0" w:space="0" w:color="auto"/>
                            <w:bottom w:val="none" w:sz="0" w:space="0" w:color="auto"/>
                            <w:right w:val="none" w:sz="0" w:space="0" w:color="auto"/>
                          </w:divBdr>
                        </w:div>
                      </w:divsChild>
                    </w:div>
                    <w:div w:id="458454060">
                      <w:marLeft w:val="0"/>
                      <w:marRight w:val="0"/>
                      <w:marTop w:val="0"/>
                      <w:marBottom w:val="0"/>
                      <w:divBdr>
                        <w:top w:val="none" w:sz="0" w:space="0" w:color="auto"/>
                        <w:left w:val="none" w:sz="0" w:space="0" w:color="auto"/>
                        <w:bottom w:val="none" w:sz="0" w:space="0" w:color="auto"/>
                        <w:right w:val="none" w:sz="0" w:space="0" w:color="auto"/>
                      </w:divBdr>
                    </w:div>
                    <w:div w:id="1573081686">
                      <w:marLeft w:val="0"/>
                      <w:marRight w:val="0"/>
                      <w:marTop w:val="0"/>
                      <w:marBottom w:val="0"/>
                      <w:divBdr>
                        <w:top w:val="none" w:sz="0" w:space="0" w:color="auto"/>
                        <w:left w:val="none" w:sz="0" w:space="0" w:color="auto"/>
                        <w:bottom w:val="none" w:sz="0" w:space="0" w:color="auto"/>
                        <w:right w:val="none" w:sz="0" w:space="0" w:color="auto"/>
                      </w:divBdr>
                    </w:div>
                  </w:divsChild>
                </w:div>
                <w:div w:id="596253007">
                  <w:marLeft w:val="0"/>
                  <w:marRight w:val="0"/>
                  <w:marTop w:val="0"/>
                  <w:marBottom w:val="0"/>
                  <w:divBdr>
                    <w:top w:val="none" w:sz="0" w:space="0" w:color="auto"/>
                    <w:left w:val="none" w:sz="0" w:space="0" w:color="auto"/>
                    <w:bottom w:val="none" w:sz="0" w:space="0" w:color="auto"/>
                    <w:right w:val="none" w:sz="0" w:space="0" w:color="auto"/>
                  </w:divBdr>
                  <w:divsChild>
                    <w:div w:id="507604400">
                      <w:marLeft w:val="0"/>
                      <w:marRight w:val="0"/>
                      <w:marTop w:val="0"/>
                      <w:marBottom w:val="0"/>
                      <w:divBdr>
                        <w:top w:val="none" w:sz="0" w:space="0" w:color="auto"/>
                        <w:left w:val="none" w:sz="0" w:space="0" w:color="auto"/>
                        <w:bottom w:val="none" w:sz="0" w:space="0" w:color="auto"/>
                        <w:right w:val="none" w:sz="0" w:space="0" w:color="auto"/>
                      </w:divBdr>
                    </w:div>
                    <w:div w:id="1577982659">
                      <w:marLeft w:val="0"/>
                      <w:marRight w:val="0"/>
                      <w:marTop w:val="0"/>
                      <w:marBottom w:val="0"/>
                      <w:divBdr>
                        <w:top w:val="none" w:sz="0" w:space="0" w:color="auto"/>
                        <w:left w:val="none" w:sz="0" w:space="0" w:color="auto"/>
                        <w:bottom w:val="none" w:sz="0" w:space="0" w:color="auto"/>
                        <w:right w:val="none" w:sz="0" w:space="0" w:color="auto"/>
                      </w:divBdr>
                      <w:divsChild>
                        <w:div w:id="673607351">
                          <w:marLeft w:val="0"/>
                          <w:marRight w:val="0"/>
                          <w:marTop w:val="0"/>
                          <w:marBottom w:val="0"/>
                          <w:divBdr>
                            <w:top w:val="none" w:sz="0" w:space="0" w:color="auto"/>
                            <w:left w:val="none" w:sz="0" w:space="0" w:color="auto"/>
                            <w:bottom w:val="none" w:sz="0" w:space="0" w:color="auto"/>
                            <w:right w:val="none" w:sz="0" w:space="0" w:color="auto"/>
                          </w:divBdr>
                        </w:div>
                        <w:div w:id="417555138">
                          <w:marLeft w:val="0"/>
                          <w:marRight w:val="0"/>
                          <w:marTop w:val="0"/>
                          <w:marBottom w:val="0"/>
                          <w:divBdr>
                            <w:top w:val="none" w:sz="0" w:space="0" w:color="auto"/>
                            <w:left w:val="none" w:sz="0" w:space="0" w:color="auto"/>
                            <w:bottom w:val="none" w:sz="0" w:space="0" w:color="auto"/>
                            <w:right w:val="none" w:sz="0" w:space="0" w:color="auto"/>
                          </w:divBdr>
                        </w:div>
                      </w:divsChild>
                    </w:div>
                    <w:div w:id="1182430867">
                      <w:marLeft w:val="0"/>
                      <w:marRight w:val="0"/>
                      <w:marTop w:val="0"/>
                      <w:marBottom w:val="0"/>
                      <w:divBdr>
                        <w:top w:val="none" w:sz="0" w:space="0" w:color="auto"/>
                        <w:left w:val="none" w:sz="0" w:space="0" w:color="auto"/>
                        <w:bottom w:val="none" w:sz="0" w:space="0" w:color="auto"/>
                        <w:right w:val="none" w:sz="0" w:space="0" w:color="auto"/>
                      </w:divBdr>
                    </w:div>
                  </w:divsChild>
                </w:div>
                <w:div w:id="167067184">
                  <w:marLeft w:val="0"/>
                  <w:marRight w:val="0"/>
                  <w:marTop w:val="0"/>
                  <w:marBottom w:val="0"/>
                  <w:divBdr>
                    <w:top w:val="none" w:sz="0" w:space="0" w:color="auto"/>
                    <w:left w:val="none" w:sz="0" w:space="0" w:color="auto"/>
                    <w:bottom w:val="none" w:sz="0" w:space="0" w:color="auto"/>
                    <w:right w:val="none" w:sz="0" w:space="0" w:color="auto"/>
                  </w:divBdr>
                  <w:divsChild>
                    <w:div w:id="1757550216">
                      <w:marLeft w:val="0"/>
                      <w:marRight w:val="0"/>
                      <w:marTop w:val="0"/>
                      <w:marBottom w:val="0"/>
                      <w:divBdr>
                        <w:top w:val="none" w:sz="0" w:space="0" w:color="auto"/>
                        <w:left w:val="none" w:sz="0" w:space="0" w:color="auto"/>
                        <w:bottom w:val="none" w:sz="0" w:space="0" w:color="auto"/>
                        <w:right w:val="none" w:sz="0" w:space="0" w:color="auto"/>
                      </w:divBdr>
                    </w:div>
                    <w:div w:id="1697341354">
                      <w:marLeft w:val="0"/>
                      <w:marRight w:val="0"/>
                      <w:marTop w:val="0"/>
                      <w:marBottom w:val="0"/>
                      <w:divBdr>
                        <w:top w:val="none" w:sz="0" w:space="0" w:color="auto"/>
                        <w:left w:val="none" w:sz="0" w:space="0" w:color="auto"/>
                        <w:bottom w:val="none" w:sz="0" w:space="0" w:color="auto"/>
                        <w:right w:val="none" w:sz="0" w:space="0" w:color="auto"/>
                      </w:divBdr>
                    </w:div>
                    <w:div w:id="1815292831">
                      <w:marLeft w:val="0"/>
                      <w:marRight w:val="0"/>
                      <w:marTop w:val="0"/>
                      <w:marBottom w:val="0"/>
                      <w:divBdr>
                        <w:top w:val="none" w:sz="0" w:space="0" w:color="auto"/>
                        <w:left w:val="none" w:sz="0" w:space="0" w:color="auto"/>
                        <w:bottom w:val="none" w:sz="0" w:space="0" w:color="auto"/>
                        <w:right w:val="none" w:sz="0" w:space="0" w:color="auto"/>
                      </w:divBdr>
                      <w:divsChild>
                        <w:div w:id="806779372">
                          <w:marLeft w:val="0"/>
                          <w:marRight w:val="0"/>
                          <w:marTop w:val="0"/>
                          <w:marBottom w:val="0"/>
                          <w:divBdr>
                            <w:top w:val="none" w:sz="0" w:space="0" w:color="auto"/>
                            <w:left w:val="none" w:sz="0" w:space="0" w:color="auto"/>
                            <w:bottom w:val="none" w:sz="0" w:space="0" w:color="auto"/>
                            <w:right w:val="none" w:sz="0" w:space="0" w:color="auto"/>
                          </w:divBdr>
                        </w:div>
                        <w:div w:id="85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753">
                  <w:marLeft w:val="0"/>
                  <w:marRight w:val="0"/>
                  <w:marTop w:val="0"/>
                  <w:marBottom w:val="0"/>
                  <w:divBdr>
                    <w:top w:val="none" w:sz="0" w:space="0" w:color="auto"/>
                    <w:left w:val="none" w:sz="0" w:space="0" w:color="auto"/>
                    <w:bottom w:val="none" w:sz="0" w:space="0" w:color="auto"/>
                    <w:right w:val="none" w:sz="0" w:space="0" w:color="auto"/>
                  </w:divBdr>
                  <w:divsChild>
                    <w:div w:id="1486556735">
                      <w:marLeft w:val="0"/>
                      <w:marRight w:val="0"/>
                      <w:marTop w:val="0"/>
                      <w:marBottom w:val="0"/>
                      <w:divBdr>
                        <w:top w:val="none" w:sz="0" w:space="0" w:color="auto"/>
                        <w:left w:val="none" w:sz="0" w:space="0" w:color="auto"/>
                        <w:bottom w:val="none" w:sz="0" w:space="0" w:color="auto"/>
                        <w:right w:val="none" w:sz="0" w:space="0" w:color="auto"/>
                      </w:divBdr>
                    </w:div>
                    <w:div w:id="109205009">
                      <w:marLeft w:val="0"/>
                      <w:marRight w:val="0"/>
                      <w:marTop w:val="0"/>
                      <w:marBottom w:val="0"/>
                      <w:divBdr>
                        <w:top w:val="none" w:sz="0" w:space="0" w:color="auto"/>
                        <w:left w:val="none" w:sz="0" w:space="0" w:color="auto"/>
                        <w:bottom w:val="none" w:sz="0" w:space="0" w:color="auto"/>
                        <w:right w:val="none" w:sz="0" w:space="0" w:color="auto"/>
                      </w:divBdr>
                    </w:div>
                    <w:div w:id="743332367">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 w:id="78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850">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7131">
          <w:marLeft w:val="0"/>
          <w:marRight w:val="0"/>
          <w:marTop w:val="0"/>
          <w:marBottom w:val="0"/>
          <w:divBdr>
            <w:top w:val="none" w:sz="0" w:space="0" w:color="auto"/>
            <w:left w:val="none" w:sz="0" w:space="0" w:color="auto"/>
            <w:bottom w:val="none" w:sz="0" w:space="0" w:color="auto"/>
            <w:right w:val="none" w:sz="0" w:space="0" w:color="auto"/>
          </w:divBdr>
          <w:divsChild>
            <w:div w:id="1175148268">
              <w:marLeft w:val="0"/>
              <w:marRight w:val="0"/>
              <w:marTop w:val="0"/>
              <w:marBottom w:val="0"/>
              <w:divBdr>
                <w:top w:val="none" w:sz="0" w:space="0" w:color="auto"/>
                <w:left w:val="none" w:sz="0" w:space="0" w:color="auto"/>
                <w:bottom w:val="none" w:sz="0" w:space="0" w:color="auto"/>
                <w:right w:val="none" w:sz="0" w:space="0" w:color="auto"/>
              </w:divBdr>
              <w:divsChild>
                <w:div w:id="1757823673">
                  <w:marLeft w:val="0"/>
                  <w:marRight w:val="0"/>
                  <w:marTop w:val="0"/>
                  <w:marBottom w:val="0"/>
                  <w:divBdr>
                    <w:top w:val="none" w:sz="0" w:space="0" w:color="auto"/>
                    <w:left w:val="none" w:sz="0" w:space="0" w:color="auto"/>
                    <w:bottom w:val="none" w:sz="0" w:space="0" w:color="auto"/>
                    <w:right w:val="none" w:sz="0" w:space="0" w:color="auto"/>
                  </w:divBdr>
                  <w:divsChild>
                    <w:div w:id="620459572">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sChild>
                        <w:div w:id="1549100874">
                          <w:marLeft w:val="0"/>
                          <w:marRight w:val="0"/>
                          <w:marTop w:val="0"/>
                          <w:marBottom w:val="0"/>
                          <w:divBdr>
                            <w:top w:val="none" w:sz="0" w:space="0" w:color="auto"/>
                            <w:left w:val="none" w:sz="0" w:space="0" w:color="auto"/>
                            <w:bottom w:val="none" w:sz="0" w:space="0" w:color="auto"/>
                            <w:right w:val="none" w:sz="0" w:space="0" w:color="auto"/>
                          </w:divBdr>
                        </w:div>
                        <w:div w:id="506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714">
                  <w:marLeft w:val="0"/>
                  <w:marRight w:val="0"/>
                  <w:marTop w:val="0"/>
                  <w:marBottom w:val="0"/>
                  <w:divBdr>
                    <w:top w:val="none" w:sz="0" w:space="0" w:color="auto"/>
                    <w:left w:val="none" w:sz="0" w:space="0" w:color="auto"/>
                    <w:bottom w:val="none" w:sz="0" w:space="0" w:color="auto"/>
                    <w:right w:val="none" w:sz="0" w:space="0" w:color="auto"/>
                  </w:divBdr>
                  <w:divsChild>
                    <w:div w:id="1410926344">
                      <w:marLeft w:val="0"/>
                      <w:marRight w:val="0"/>
                      <w:marTop w:val="0"/>
                      <w:marBottom w:val="0"/>
                      <w:divBdr>
                        <w:top w:val="none" w:sz="0" w:space="0" w:color="auto"/>
                        <w:left w:val="none" w:sz="0" w:space="0" w:color="auto"/>
                        <w:bottom w:val="none" w:sz="0" w:space="0" w:color="auto"/>
                        <w:right w:val="none" w:sz="0" w:space="0" w:color="auto"/>
                      </w:divBdr>
                    </w:div>
                    <w:div w:id="1032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40001">
      <w:bodyDiv w:val="1"/>
      <w:marLeft w:val="0"/>
      <w:marRight w:val="0"/>
      <w:marTop w:val="0"/>
      <w:marBottom w:val="0"/>
      <w:divBdr>
        <w:top w:val="none" w:sz="0" w:space="0" w:color="auto"/>
        <w:left w:val="none" w:sz="0" w:space="0" w:color="auto"/>
        <w:bottom w:val="none" w:sz="0" w:space="0" w:color="auto"/>
        <w:right w:val="none" w:sz="0" w:space="0" w:color="auto"/>
      </w:divBdr>
    </w:div>
    <w:div w:id="1520046581">
      <w:bodyDiv w:val="1"/>
      <w:marLeft w:val="0"/>
      <w:marRight w:val="0"/>
      <w:marTop w:val="0"/>
      <w:marBottom w:val="0"/>
      <w:divBdr>
        <w:top w:val="none" w:sz="0" w:space="0" w:color="auto"/>
        <w:left w:val="none" w:sz="0" w:space="0" w:color="auto"/>
        <w:bottom w:val="none" w:sz="0" w:space="0" w:color="auto"/>
        <w:right w:val="none" w:sz="0" w:space="0" w:color="auto"/>
      </w:divBdr>
    </w:div>
    <w:div w:id="1942105864">
      <w:bodyDiv w:val="1"/>
      <w:marLeft w:val="0"/>
      <w:marRight w:val="0"/>
      <w:marTop w:val="0"/>
      <w:marBottom w:val="0"/>
      <w:divBdr>
        <w:top w:val="none" w:sz="0" w:space="0" w:color="auto"/>
        <w:left w:val="none" w:sz="0" w:space="0" w:color="auto"/>
        <w:bottom w:val="none" w:sz="0" w:space="0" w:color="auto"/>
        <w:right w:val="none" w:sz="0" w:space="0" w:color="auto"/>
      </w:divBdr>
      <w:divsChild>
        <w:div w:id="1081177099">
          <w:marLeft w:val="0"/>
          <w:marRight w:val="0"/>
          <w:marTop w:val="0"/>
          <w:marBottom w:val="0"/>
          <w:divBdr>
            <w:top w:val="none" w:sz="0" w:space="0" w:color="auto"/>
            <w:left w:val="none" w:sz="0" w:space="0" w:color="auto"/>
            <w:bottom w:val="none" w:sz="0" w:space="0" w:color="auto"/>
            <w:right w:val="none" w:sz="0" w:space="0" w:color="auto"/>
          </w:divBdr>
          <w:divsChild>
            <w:div w:id="1080558627">
              <w:marLeft w:val="0"/>
              <w:marRight w:val="0"/>
              <w:marTop w:val="0"/>
              <w:marBottom w:val="0"/>
              <w:divBdr>
                <w:top w:val="none" w:sz="0" w:space="0" w:color="auto"/>
                <w:left w:val="none" w:sz="0" w:space="0" w:color="auto"/>
                <w:bottom w:val="none" w:sz="0" w:space="0" w:color="auto"/>
                <w:right w:val="none" w:sz="0" w:space="0" w:color="auto"/>
              </w:divBdr>
              <w:divsChild>
                <w:div w:id="1134760647">
                  <w:marLeft w:val="0"/>
                  <w:marRight w:val="0"/>
                  <w:marTop w:val="0"/>
                  <w:marBottom w:val="0"/>
                  <w:divBdr>
                    <w:top w:val="none" w:sz="0" w:space="0" w:color="auto"/>
                    <w:left w:val="none" w:sz="0" w:space="0" w:color="auto"/>
                    <w:bottom w:val="none" w:sz="0" w:space="0" w:color="auto"/>
                    <w:right w:val="none" w:sz="0" w:space="0" w:color="auto"/>
                  </w:divBdr>
                  <w:divsChild>
                    <w:div w:id="836847032">
                      <w:marLeft w:val="0"/>
                      <w:marRight w:val="0"/>
                      <w:marTop w:val="0"/>
                      <w:marBottom w:val="0"/>
                      <w:divBdr>
                        <w:top w:val="none" w:sz="0" w:space="0" w:color="auto"/>
                        <w:left w:val="none" w:sz="0" w:space="0" w:color="auto"/>
                        <w:bottom w:val="none" w:sz="0" w:space="0" w:color="auto"/>
                        <w:right w:val="none" w:sz="0" w:space="0" w:color="auto"/>
                      </w:divBdr>
                    </w:div>
                    <w:div w:id="397674992">
                      <w:marLeft w:val="0"/>
                      <w:marRight w:val="0"/>
                      <w:marTop w:val="0"/>
                      <w:marBottom w:val="0"/>
                      <w:divBdr>
                        <w:top w:val="none" w:sz="0" w:space="0" w:color="auto"/>
                        <w:left w:val="none" w:sz="0" w:space="0" w:color="auto"/>
                        <w:bottom w:val="none" w:sz="0" w:space="0" w:color="auto"/>
                        <w:right w:val="none" w:sz="0" w:space="0" w:color="auto"/>
                      </w:divBdr>
                      <w:divsChild>
                        <w:div w:id="1145272652">
                          <w:marLeft w:val="0"/>
                          <w:marRight w:val="0"/>
                          <w:marTop w:val="0"/>
                          <w:marBottom w:val="0"/>
                          <w:divBdr>
                            <w:top w:val="none" w:sz="0" w:space="0" w:color="auto"/>
                            <w:left w:val="none" w:sz="0" w:space="0" w:color="auto"/>
                            <w:bottom w:val="none" w:sz="0" w:space="0" w:color="auto"/>
                            <w:right w:val="none" w:sz="0" w:space="0" w:color="auto"/>
                          </w:divBdr>
                        </w:div>
                        <w:div w:id="217589670">
                          <w:marLeft w:val="0"/>
                          <w:marRight w:val="0"/>
                          <w:marTop w:val="0"/>
                          <w:marBottom w:val="0"/>
                          <w:divBdr>
                            <w:top w:val="none" w:sz="0" w:space="0" w:color="auto"/>
                            <w:left w:val="none" w:sz="0" w:space="0" w:color="auto"/>
                            <w:bottom w:val="none" w:sz="0" w:space="0" w:color="auto"/>
                            <w:right w:val="none" w:sz="0" w:space="0" w:color="auto"/>
                          </w:divBdr>
                        </w:div>
                        <w:div w:id="223218779">
                          <w:marLeft w:val="0"/>
                          <w:marRight w:val="0"/>
                          <w:marTop w:val="0"/>
                          <w:marBottom w:val="0"/>
                          <w:divBdr>
                            <w:top w:val="none" w:sz="0" w:space="0" w:color="auto"/>
                            <w:left w:val="none" w:sz="0" w:space="0" w:color="auto"/>
                            <w:bottom w:val="none" w:sz="0" w:space="0" w:color="auto"/>
                            <w:right w:val="none" w:sz="0" w:space="0" w:color="auto"/>
                          </w:divBdr>
                        </w:div>
                      </w:divsChild>
                    </w:div>
                    <w:div w:id="629242760">
                      <w:marLeft w:val="0"/>
                      <w:marRight w:val="0"/>
                      <w:marTop w:val="0"/>
                      <w:marBottom w:val="0"/>
                      <w:divBdr>
                        <w:top w:val="none" w:sz="0" w:space="0" w:color="auto"/>
                        <w:left w:val="none" w:sz="0" w:space="0" w:color="auto"/>
                        <w:bottom w:val="none" w:sz="0" w:space="0" w:color="auto"/>
                        <w:right w:val="none" w:sz="0" w:space="0" w:color="auto"/>
                      </w:divBdr>
                      <w:divsChild>
                        <w:div w:id="986669281">
                          <w:marLeft w:val="0"/>
                          <w:marRight w:val="0"/>
                          <w:marTop w:val="0"/>
                          <w:marBottom w:val="0"/>
                          <w:divBdr>
                            <w:top w:val="none" w:sz="0" w:space="0" w:color="auto"/>
                            <w:left w:val="none" w:sz="0" w:space="0" w:color="auto"/>
                            <w:bottom w:val="none" w:sz="0" w:space="0" w:color="auto"/>
                            <w:right w:val="none" w:sz="0" w:space="0" w:color="auto"/>
                          </w:divBdr>
                        </w:div>
                        <w:div w:id="1292201917">
                          <w:marLeft w:val="0"/>
                          <w:marRight w:val="0"/>
                          <w:marTop w:val="0"/>
                          <w:marBottom w:val="0"/>
                          <w:divBdr>
                            <w:top w:val="none" w:sz="0" w:space="0" w:color="auto"/>
                            <w:left w:val="none" w:sz="0" w:space="0" w:color="auto"/>
                            <w:bottom w:val="none" w:sz="0" w:space="0" w:color="auto"/>
                            <w:right w:val="none" w:sz="0" w:space="0" w:color="auto"/>
                          </w:divBdr>
                        </w:div>
                        <w:div w:id="1359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193">
                  <w:marLeft w:val="0"/>
                  <w:marRight w:val="0"/>
                  <w:marTop w:val="0"/>
                  <w:marBottom w:val="0"/>
                  <w:divBdr>
                    <w:top w:val="none" w:sz="0" w:space="0" w:color="auto"/>
                    <w:left w:val="none" w:sz="0" w:space="0" w:color="auto"/>
                    <w:bottom w:val="none" w:sz="0" w:space="0" w:color="auto"/>
                    <w:right w:val="none" w:sz="0" w:space="0" w:color="auto"/>
                  </w:divBdr>
                  <w:divsChild>
                    <w:div w:id="1847288572">
                      <w:marLeft w:val="0"/>
                      <w:marRight w:val="0"/>
                      <w:marTop w:val="0"/>
                      <w:marBottom w:val="0"/>
                      <w:divBdr>
                        <w:top w:val="none" w:sz="0" w:space="0" w:color="auto"/>
                        <w:left w:val="none" w:sz="0" w:space="0" w:color="auto"/>
                        <w:bottom w:val="none" w:sz="0" w:space="0" w:color="auto"/>
                        <w:right w:val="none" w:sz="0" w:space="0" w:color="auto"/>
                      </w:divBdr>
                    </w:div>
                    <w:div w:id="114754365">
                      <w:marLeft w:val="0"/>
                      <w:marRight w:val="0"/>
                      <w:marTop w:val="0"/>
                      <w:marBottom w:val="0"/>
                      <w:divBdr>
                        <w:top w:val="none" w:sz="0" w:space="0" w:color="auto"/>
                        <w:left w:val="none" w:sz="0" w:space="0" w:color="auto"/>
                        <w:bottom w:val="none" w:sz="0" w:space="0" w:color="auto"/>
                        <w:right w:val="none" w:sz="0" w:space="0" w:color="auto"/>
                      </w:divBdr>
                      <w:divsChild>
                        <w:div w:id="237329451">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306520220">
                          <w:marLeft w:val="0"/>
                          <w:marRight w:val="0"/>
                          <w:marTop w:val="0"/>
                          <w:marBottom w:val="0"/>
                          <w:divBdr>
                            <w:top w:val="none" w:sz="0" w:space="0" w:color="auto"/>
                            <w:left w:val="none" w:sz="0" w:space="0" w:color="auto"/>
                            <w:bottom w:val="none" w:sz="0" w:space="0" w:color="auto"/>
                            <w:right w:val="none" w:sz="0" w:space="0" w:color="auto"/>
                          </w:divBdr>
                        </w:div>
                      </w:divsChild>
                    </w:div>
                    <w:div w:id="844783439">
                      <w:marLeft w:val="0"/>
                      <w:marRight w:val="0"/>
                      <w:marTop w:val="0"/>
                      <w:marBottom w:val="0"/>
                      <w:divBdr>
                        <w:top w:val="none" w:sz="0" w:space="0" w:color="auto"/>
                        <w:left w:val="none" w:sz="0" w:space="0" w:color="auto"/>
                        <w:bottom w:val="none" w:sz="0" w:space="0" w:color="auto"/>
                        <w:right w:val="none" w:sz="0" w:space="0" w:color="auto"/>
                      </w:divBdr>
                    </w:div>
                    <w:div w:id="1987512696">
                      <w:marLeft w:val="0"/>
                      <w:marRight w:val="0"/>
                      <w:marTop w:val="0"/>
                      <w:marBottom w:val="0"/>
                      <w:divBdr>
                        <w:top w:val="none" w:sz="0" w:space="0" w:color="auto"/>
                        <w:left w:val="none" w:sz="0" w:space="0" w:color="auto"/>
                        <w:bottom w:val="none" w:sz="0" w:space="0" w:color="auto"/>
                        <w:right w:val="none" w:sz="0" w:space="0" w:color="auto"/>
                      </w:divBdr>
                    </w:div>
                  </w:divsChild>
                </w:div>
                <w:div w:id="817377382">
                  <w:marLeft w:val="0"/>
                  <w:marRight w:val="0"/>
                  <w:marTop w:val="0"/>
                  <w:marBottom w:val="0"/>
                  <w:divBdr>
                    <w:top w:val="none" w:sz="0" w:space="0" w:color="auto"/>
                    <w:left w:val="none" w:sz="0" w:space="0" w:color="auto"/>
                    <w:bottom w:val="none" w:sz="0" w:space="0" w:color="auto"/>
                    <w:right w:val="none" w:sz="0" w:space="0" w:color="auto"/>
                  </w:divBdr>
                  <w:divsChild>
                    <w:div w:id="722407533">
                      <w:marLeft w:val="0"/>
                      <w:marRight w:val="0"/>
                      <w:marTop w:val="0"/>
                      <w:marBottom w:val="0"/>
                      <w:divBdr>
                        <w:top w:val="none" w:sz="0" w:space="0" w:color="auto"/>
                        <w:left w:val="none" w:sz="0" w:space="0" w:color="auto"/>
                        <w:bottom w:val="none" w:sz="0" w:space="0" w:color="auto"/>
                        <w:right w:val="none" w:sz="0" w:space="0" w:color="auto"/>
                      </w:divBdr>
                    </w:div>
                    <w:div w:id="722560159">
                      <w:marLeft w:val="0"/>
                      <w:marRight w:val="0"/>
                      <w:marTop w:val="0"/>
                      <w:marBottom w:val="0"/>
                      <w:divBdr>
                        <w:top w:val="none" w:sz="0" w:space="0" w:color="auto"/>
                        <w:left w:val="none" w:sz="0" w:space="0" w:color="auto"/>
                        <w:bottom w:val="none" w:sz="0" w:space="0" w:color="auto"/>
                        <w:right w:val="none" w:sz="0" w:space="0" w:color="auto"/>
                      </w:divBdr>
                      <w:divsChild>
                        <w:div w:id="713313039">
                          <w:marLeft w:val="0"/>
                          <w:marRight w:val="0"/>
                          <w:marTop w:val="0"/>
                          <w:marBottom w:val="0"/>
                          <w:divBdr>
                            <w:top w:val="none" w:sz="0" w:space="0" w:color="auto"/>
                            <w:left w:val="none" w:sz="0" w:space="0" w:color="auto"/>
                            <w:bottom w:val="none" w:sz="0" w:space="0" w:color="auto"/>
                            <w:right w:val="none" w:sz="0" w:space="0" w:color="auto"/>
                          </w:divBdr>
                        </w:div>
                        <w:div w:id="598486030">
                          <w:marLeft w:val="0"/>
                          <w:marRight w:val="0"/>
                          <w:marTop w:val="0"/>
                          <w:marBottom w:val="0"/>
                          <w:divBdr>
                            <w:top w:val="none" w:sz="0" w:space="0" w:color="auto"/>
                            <w:left w:val="none" w:sz="0" w:space="0" w:color="auto"/>
                            <w:bottom w:val="none" w:sz="0" w:space="0" w:color="auto"/>
                            <w:right w:val="none" w:sz="0" w:space="0" w:color="auto"/>
                          </w:divBdr>
                        </w:div>
                      </w:divsChild>
                    </w:div>
                    <w:div w:id="1096635953">
                      <w:marLeft w:val="0"/>
                      <w:marRight w:val="0"/>
                      <w:marTop w:val="0"/>
                      <w:marBottom w:val="0"/>
                      <w:divBdr>
                        <w:top w:val="none" w:sz="0" w:space="0" w:color="auto"/>
                        <w:left w:val="none" w:sz="0" w:space="0" w:color="auto"/>
                        <w:bottom w:val="none" w:sz="0" w:space="0" w:color="auto"/>
                        <w:right w:val="none" w:sz="0" w:space="0" w:color="auto"/>
                      </w:divBdr>
                    </w:div>
                  </w:divsChild>
                </w:div>
                <w:div w:id="175775110">
                  <w:marLeft w:val="0"/>
                  <w:marRight w:val="0"/>
                  <w:marTop w:val="0"/>
                  <w:marBottom w:val="0"/>
                  <w:divBdr>
                    <w:top w:val="none" w:sz="0" w:space="0" w:color="auto"/>
                    <w:left w:val="none" w:sz="0" w:space="0" w:color="auto"/>
                    <w:bottom w:val="none" w:sz="0" w:space="0" w:color="auto"/>
                    <w:right w:val="none" w:sz="0" w:space="0" w:color="auto"/>
                  </w:divBdr>
                  <w:divsChild>
                    <w:div w:id="1629312634">
                      <w:marLeft w:val="0"/>
                      <w:marRight w:val="0"/>
                      <w:marTop w:val="0"/>
                      <w:marBottom w:val="0"/>
                      <w:divBdr>
                        <w:top w:val="none" w:sz="0" w:space="0" w:color="auto"/>
                        <w:left w:val="none" w:sz="0" w:space="0" w:color="auto"/>
                        <w:bottom w:val="none" w:sz="0" w:space="0" w:color="auto"/>
                        <w:right w:val="none" w:sz="0" w:space="0" w:color="auto"/>
                      </w:divBdr>
                    </w:div>
                    <w:div w:id="539778328">
                      <w:marLeft w:val="0"/>
                      <w:marRight w:val="0"/>
                      <w:marTop w:val="0"/>
                      <w:marBottom w:val="0"/>
                      <w:divBdr>
                        <w:top w:val="none" w:sz="0" w:space="0" w:color="auto"/>
                        <w:left w:val="none" w:sz="0" w:space="0" w:color="auto"/>
                        <w:bottom w:val="none" w:sz="0" w:space="0" w:color="auto"/>
                        <w:right w:val="none" w:sz="0" w:space="0" w:color="auto"/>
                      </w:divBdr>
                    </w:div>
                    <w:div w:id="608241952">
                      <w:marLeft w:val="0"/>
                      <w:marRight w:val="0"/>
                      <w:marTop w:val="0"/>
                      <w:marBottom w:val="0"/>
                      <w:divBdr>
                        <w:top w:val="none" w:sz="0" w:space="0" w:color="auto"/>
                        <w:left w:val="none" w:sz="0" w:space="0" w:color="auto"/>
                        <w:bottom w:val="none" w:sz="0" w:space="0" w:color="auto"/>
                        <w:right w:val="none" w:sz="0" w:space="0" w:color="auto"/>
                      </w:divBdr>
                      <w:divsChild>
                        <w:div w:id="213397150">
                          <w:marLeft w:val="0"/>
                          <w:marRight w:val="0"/>
                          <w:marTop w:val="0"/>
                          <w:marBottom w:val="0"/>
                          <w:divBdr>
                            <w:top w:val="none" w:sz="0" w:space="0" w:color="auto"/>
                            <w:left w:val="none" w:sz="0" w:space="0" w:color="auto"/>
                            <w:bottom w:val="none" w:sz="0" w:space="0" w:color="auto"/>
                            <w:right w:val="none" w:sz="0" w:space="0" w:color="auto"/>
                          </w:divBdr>
                        </w:div>
                        <w:div w:id="20228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499">
                  <w:marLeft w:val="0"/>
                  <w:marRight w:val="0"/>
                  <w:marTop w:val="0"/>
                  <w:marBottom w:val="0"/>
                  <w:divBdr>
                    <w:top w:val="none" w:sz="0" w:space="0" w:color="auto"/>
                    <w:left w:val="none" w:sz="0" w:space="0" w:color="auto"/>
                    <w:bottom w:val="none" w:sz="0" w:space="0" w:color="auto"/>
                    <w:right w:val="none" w:sz="0" w:space="0" w:color="auto"/>
                  </w:divBdr>
                  <w:divsChild>
                    <w:div w:id="958487199">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 w:id="422073023">
                      <w:marLeft w:val="0"/>
                      <w:marRight w:val="0"/>
                      <w:marTop w:val="0"/>
                      <w:marBottom w:val="0"/>
                      <w:divBdr>
                        <w:top w:val="none" w:sz="0" w:space="0" w:color="auto"/>
                        <w:left w:val="none" w:sz="0" w:space="0" w:color="auto"/>
                        <w:bottom w:val="none" w:sz="0" w:space="0" w:color="auto"/>
                        <w:right w:val="none" w:sz="0" w:space="0" w:color="auto"/>
                      </w:divBdr>
                      <w:divsChild>
                        <w:div w:id="1711341581">
                          <w:marLeft w:val="0"/>
                          <w:marRight w:val="0"/>
                          <w:marTop w:val="0"/>
                          <w:marBottom w:val="0"/>
                          <w:divBdr>
                            <w:top w:val="none" w:sz="0" w:space="0" w:color="auto"/>
                            <w:left w:val="none" w:sz="0" w:space="0" w:color="auto"/>
                            <w:bottom w:val="none" w:sz="0" w:space="0" w:color="auto"/>
                            <w:right w:val="none" w:sz="0" w:space="0" w:color="auto"/>
                          </w:divBdr>
                        </w:div>
                        <w:div w:id="39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858">
                  <w:marLeft w:val="0"/>
                  <w:marRight w:val="0"/>
                  <w:marTop w:val="0"/>
                  <w:marBottom w:val="0"/>
                  <w:divBdr>
                    <w:top w:val="none" w:sz="0" w:space="0" w:color="auto"/>
                    <w:left w:val="none" w:sz="0" w:space="0" w:color="auto"/>
                    <w:bottom w:val="none" w:sz="0" w:space="0" w:color="auto"/>
                    <w:right w:val="none" w:sz="0" w:space="0" w:color="auto"/>
                  </w:divBdr>
                  <w:divsChild>
                    <w:div w:id="755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9113">
          <w:marLeft w:val="0"/>
          <w:marRight w:val="0"/>
          <w:marTop w:val="0"/>
          <w:marBottom w:val="0"/>
          <w:divBdr>
            <w:top w:val="none" w:sz="0" w:space="0" w:color="auto"/>
            <w:left w:val="none" w:sz="0" w:space="0" w:color="auto"/>
            <w:bottom w:val="none" w:sz="0" w:space="0" w:color="auto"/>
            <w:right w:val="none" w:sz="0" w:space="0" w:color="auto"/>
          </w:divBdr>
          <w:divsChild>
            <w:div w:id="337077703">
              <w:marLeft w:val="0"/>
              <w:marRight w:val="0"/>
              <w:marTop w:val="0"/>
              <w:marBottom w:val="0"/>
              <w:divBdr>
                <w:top w:val="none" w:sz="0" w:space="0" w:color="auto"/>
                <w:left w:val="none" w:sz="0" w:space="0" w:color="auto"/>
                <w:bottom w:val="none" w:sz="0" w:space="0" w:color="auto"/>
                <w:right w:val="none" w:sz="0" w:space="0" w:color="auto"/>
              </w:divBdr>
              <w:divsChild>
                <w:div w:id="441654790">
                  <w:marLeft w:val="0"/>
                  <w:marRight w:val="0"/>
                  <w:marTop w:val="0"/>
                  <w:marBottom w:val="0"/>
                  <w:divBdr>
                    <w:top w:val="none" w:sz="0" w:space="0" w:color="auto"/>
                    <w:left w:val="none" w:sz="0" w:space="0" w:color="auto"/>
                    <w:bottom w:val="none" w:sz="0" w:space="0" w:color="auto"/>
                    <w:right w:val="none" w:sz="0" w:space="0" w:color="auto"/>
                  </w:divBdr>
                  <w:divsChild>
                    <w:div w:id="1998263115">
                      <w:marLeft w:val="0"/>
                      <w:marRight w:val="0"/>
                      <w:marTop w:val="0"/>
                      <w:marBottom w:val="0"/>
                      <w:divBdr>
                        <w:top w:val="none" w:sz="0" w:space="0" w:color="auto"/>
                        <w:left w:val="none" w:sz="0" w:space="0" w:color="auto"/>
                        <w:bottom w:val="none" w:sz="0" w:space="0" w:color="auto"/>
                        <w:right w:val="none" w:sz="0" w:space="0" w:color="auto"/>
                      </w:divBdr>
                    </w:div>
                    <w:div w:id="161894503">
                      <w:marLeft w:val="0"/>
                      <w:marRight w:val="0"/>
                      <w:marTop w:val="0"/>
                      <w:marBottom w:val="0"/>
                      <w:divBdr>
                        <w:top w:val="none" w:sz="0" w:space="0" w:color="auto"/>
                        <w:left w:val="none" w:sz="0" w:space="0" w:color="auto"/>
                        <w:bottom w:val="none" w:sz="0" w:space="0" w:color="auto"/>
                        <w:right w:val="none" w:sz="0" w:space="0" w:color="auto"/>
                      </w:divBdr>
                      <w:divsChild>
                        <w:div w:id="571619618">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6053">
                  <w:marLeft w:val="0"/>
                  <w:marRight w:val="0"/>
                  <w:marTop w:val="0"/>
                  <w:marBottom w:val="0"/>
                  <w:divBdr>
                    <w:top w:val="none" w:sz="0" w:space="0" w:color="auto"/>
                    <w:left w:val="none" w:sz="0" w:space="0" w:color="auto"/>
                    <w:bottom w:val="none" w:sz="0" w:space="0" w:color="auto"/>
                    <w:right w:val="none" w:sz="0" w:space="0" w:color="auto"/>
                  </w:divBdr>
                  <w:divsChild>
                    <w:div w:id="1569732128">
                      <w:marLeft w:val="0"/>
                      <w:marRight w:val="0"/>
                      <w:marTop w:val="0"/>
                      <w:marBottom w:val="0"/>
                      <w:divBdr>
                        <w:top w:val="none" w:sz="0" w:space="0" w:color="auto"/>
                        <w:left w:val="none" w:sz="0" w:space="0" w:color="auto"/>
                        <w:bottom w:val="none" w:sz="0" w:space="0" w:color="auto"/>
                        <w:right w:val="none" w:sz="0" w:space="0" w:color="auto"/>
                      </w:divBdr>
                    </w:div>
                    <w:div w:id="1894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731">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7">
          <w:marLeft w:val="0"/>
          <w:marRight w:val="0"/>
          <w:marTop w:val="0"/>
          <w:marBottom w:val="0"/>
          <w:divBdr>
            <w:top w:val="none" w:sz="0" w:space="0" w:color="auto"/>
            <w:left w:val="none" w:sz="0" w:space="0" w:color="auto"/>
            <w:bottom w:val="none" w:sz="0" w:space="0" w:color="auto"/>
            <w:right w:val="none" w:sz="0" w:space="0" w:color="auto"/>
          </w:divBdr>
          <w:divsChild>
            <w:div w:id="359556095">
              <w:marLeft w:val="0"/>
              <w:marRight w:val="0"/>
              <w:marTop w:val="0"/>
              <w:marBottom w:val="0"/>
              <w:divBdr>
                <w:top w:val="none" w:sz="0" w:space="0" w:color="auto"/>
                <w:left w:val="none" w:sz="0" w:space="0" w:color="auto"/>
                <w:bottom w:val="none" w:sz="0" w:space="0" w:color="auto"/>
                <w:right w:val="none" w:sz="0" w:space="0" w:color="auto"/>
              </w:divBdr>
              <w:divsChild>
                <w:div w:id="465241096">
                  <w:marLeft w:val="0"/>
                  <w:marRight w:val="0"/>
                  <w:marTop w:val="0"/>
                  <w:marBottom w:val="0"/>
                  <w:divBdr>
                    <w:top w:val="none" w:sz="0" w:space="0" w:color="auto"/>
                    <w:left w:val="none" w:sz="0" w:space="0" w:color="auto"/>
                    <w:bottom w:val="none" w:sz="0" w:space="0" w:color="auto"/>
                    <w:right w:val="none" w:sz="0" w:space="0" w:color="auto"/>
                  </w:divBdr>
                  <w:divsChild>
                    <w:div w:id="1782384207">
                      <w:marLeft w:val="0"/>
                      <w:marRight w:val="0"/>
                      <w:marTop w:val="0"/>
                      <w:marBottom w:val="0"/>
                      <w:divBdr>
                        <w:top w:val="none" w:sz="0" w:space="0" w:color="auto"/>
                        <w:left w:val="none" w:sz="0" w:space="0" w:color="auto"/>
                        <w:bottom w:val="none" w:sz="0" w:space="0" w:color="auto"/>
                        <w:right w:val="none" w:sz="0" w:space="0" w:color="auto"/>
                      </w:divBdr>
                    </w:div>
                    <w:div w:id="51387293">
                      <w:marLeft w:val="0"/>
                      <w:marRight w:val="0"/>
                      <w:marTop w:val="0"/>
                      <w:marBottom w:val="0"/>
                      <w:divBdr>
                        <w:top w:val="none" w:sz="0" w:space="0" w:color="auto"/>
                        <w:left w:val="none" w:sz="0" w:space="0" w:color="auto"/>
                        <w:bottom w:val="none" w:sz="0" w:space="0" w:color="auto"/>
                        <w:right w:val="none" w:sz="0" w:space="0" w:color="auto"/>
                      </w:divBdr>
                      <w:divsChild>
                        <w:div w:id="2107068614">
                          <w:marLeft w:val="0"/>
                          <w:marRight w:val="0"/>
                          <w:marTop w:val="0"/>
                          <w:marBottom w:val="0"/>
                          <w:divBdr>
                            <w:top w:val="none" w:sz="0" w:space="0" w:color="auto"/>
                            <w:left w:val="none" w:sz="0" w:space="0" w:color="auto"/>
                            <w:bottom w:val="none" w:sz="0" w:space="0" w:color="auto"/>
                            <w:right w:val="none" w:sz="0" w:space="0" w:color="auto"/>
                          </w:divBdr>
                        </w:div>
                        <w:div w:id="1277982511">
                          <w:marLeft w:val="0"/>
                          <w:marRight w:val="0"/>
                          <w:marTop w:val="0"/>
                          <w:marBottom w:val="0"/>
                          <w:divBdr>
                            <w:top w:val="none" w:sz="0" w:space="0" w:color="auto"/>
                            <w:left w:val="none" w:sz="0" w:space="0" w:color="auto"/>
                            <w:bottom w:val="none" w:sz="0" w:space="0" w:color="auto"/>
                            <w:right w:val="none" w:sz="0" w:space="0" w:color="auto"/>
                          </w:divBdr>
                        </w:div>
                        <w:div w:id="2038461124">
                          <w:marLeft w:val="0"/>
                          <w:marRight w:val="0"/>
                          <w:marTop w:val="0"/>
                          <w:marBottom w:val="0"/>
                          <w:divBdr>
                            <w:top w:val="none" w:sz="0" w:space="0" w:color="auto"/>
                            <w:left w:val="none" w:sz="0" w:space="0" w:color="auto"/>
                            <w:bottom w:val="none" w:sz="0" w:space="0" w:color="auto"/>
                            <w:right w:val="none" w:sz="0" w:space="0" w:color="auto"/>
                          </w:divBdr>
                        </w:div>
                      </w:divsChild>
                    </w:div>
                    <w:div w:id="435911059">
                      <w:marLeft w:val="0"/>
                      <w:marRight w:val="0"/>
                      <w:marTop w:val="0"/>
                      <w:marBottom w:val="0"/>
                      <w:divBdr>
                        <w:top w:val="none" w:sz="0" w:space="0" w:color="auto"/>
                        <w:left w:val="none" w:sz="0" w:space="0" w:color="auto"/>
                        <w:bottom w:val="none" w:sz="0" w:space="0" w:color="auto"/>
                        <w:right w:val="none" w:sz="0" w:space="0" w:color="auto"/>
                      </w:divBdr>
                      <w:divsChild>
                        <w:div w:id="1427073104">
                          <w:marLeft w:val="0"/>
                          <w:marRight w:val="0"/>
                          <w:marTop w:val="0"/>
                          <w:marBottom w:val="0"/>
                          <w:divBdr>
                            <w:top w:val="none" w:sz="0" w:space="0" w:color="auto"/>
                            <w:left w:val="none" w:sz="0" w:space="0" w:color="auto"/>
                            <w:bottom w:val="none" w:sz="0" w:space="0" w:color="auto"/>
                            <w:right w:val="none" w:sz="0" w:space="0" w:color="auto"/>
                          </w:divBdr>
                        </w:div>
                        <w:div w:id="1984387859">
                          <w:marLeft w:val="0"/>
                          <w:marRight w:val="0"/>
                          <w:marTop w:val="0"/>
                          <w:marBottom w:val="0"/>
                          <w:divBdr>
                            <w:top w:val="none" w:sz="0" w:space="0" w:color="auto"/>
                            <w:left w:val="none" w:sz="0" w:space="0" w:color="auto"/>
                            <w:bottom w:val="none" w:sz="0" w:space="0" w:color="auto"/>
                            <w:right w:val="none" w:sz="0" w:space="0" w:color="auto"/>
                          </w:divBdr>
                        </w:div>
                        <w:div w:id="2204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0647">
                  <w:marLeft w:val="0"/>
                  <w:marRight w:val="0"/>
                  <w:marTop w:val="0"/>
                  <w:marBottom w:val="0"/>
                  <w:divBdr>
                    <w:top w:val="none" w:sz="0" w:space="0" w:color="auto"/>
                    <w:left w:val="none" w:sz="0" w:space="0" w:color="auto"/>
                    <w:bottom w:val="none" w:sz="0" w:space="0" w:color="auto"/>
                    <w:right w:val="none" w:sz="0" w:space="0" w:color="auto"/>
                  </w:divBdr>
                  <w:divsChild>
                    <w:div w:id="943341724">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sChild>
                        <w:div w:id="944314042">
                          <w:marLeft w:val="0"/>
                          <w:marRight w:val="0"/>
                          <w:marTop w:val="0"/>
                          <w:marBottom w:val="0"/>
                          <w:divBdr>
                            <w:top w:val="none" w:sz="0" w:space="0" w:color="auto"/>
                            <w:left w:val="none" w:sz="0" w:space="0" w:color="auto"/>
                            <w:bottom w:val="none" w:sz="0" w:space="0" w:color="auto"/>
                            <w:right w:val="none" w:sz="0" w:space="0" w:color="auto"/>
                          </w:divBdr>
                        </w:div>
                        <w:div w:id="2063602131">
                          <w:marLeft w:val="0"/>
                          <w:marRight w:val="0"/>
                          <w:marTop w:val="0"/>
                          <w:marBottom w:val="0"/>
                          <w:divBdr>
                            <w:top w:val="none" w:sz="0" w:space="0" w:color="auto"/>
                            <w:left w:val="none" w:sz="0" w:space="0" w:color="auto"/>
                            <w:bottom w:val="none" w:sz="0" w:space="0" w:color="auto"/>
                            <w:right w:val="none" w:sz="0" w:space="0" w:color="auto"/>
                          </w:divBdr>
                        </w:div>
                        <w:div w:id="1644234500">
                          <w:marLeft w:val="0"/>
                          <w:marRight w:val="0"/>
                          <w:marTop w:val="0"/>
                          <w:marBottom w:val="0"/>
                          <w:divBdr>
                            <w:top w:val="none" w:sz="0" w:space="0" w:color="auto"/>
                            <w:left w:val="none" w:sz="0" w:space="0" w:color="auto"/>
                            <w:bottom w:val="none" w:sz="0" w:space="0" w:color="auto"/>
                            <w:right w:val="none" w:sz="0" w:space="0" w:color="auto"/>
                          </w:divBdr>
                        </w:div>
                      </w:divsChild>
                    </w:div>
                    <w:div w:id="1681589610">
                      <w:marLeft w:val="0"/>
                      <w:marRight w:val="0"/>
                      <w:marTop w:val="0"/>
                      <w:marBottom w:val="0"/>
                      <w:divBdr>
                        <w:top w:val="none" w:sz="0" w:space="0" w:color="auto"/>
                        <w:left w:val="none" w:sz="0" w:space="0" w:color="auto"/>
                        <w:bottom w:val="none" w:sz="0" w:space="0" w:color="auto"/>
                        <w:right w:val="none" w:sz="0" w:space="0" w:color="auto"/>
                      </w:divBdr>
                    </w:div>
                    <w:div w:id="1289509700">
                      <w:marLeft w:val="0"/>
                      <w:marRight w:val="0"/>
                      <w:marTop w:val="0"/>
                      <w:marBottom w:val="0"/>
                      <w:divBdr>
                        <w:top w:val="none" w:sz="0" w:space="0" w:color="auto"/>
                        <w:left w:val="none" w:sz="0" w:space="0" w:color="auto"/>
                        <w:bottom w:val="none" w:sz="0" w:space="0" w:color="auto"/>
                        <w:right w:val="none" w:sz="0" w:space="0" w:color="auto"/>
                      </w:divBdr>
                    </w:div>
                  </w:divsChild>
                </w:div>
                <w:div w:id="895507554">
                  <w:marLeft w:val="0"/>
                  <w:marRight w:val="0"/>
                  <w:marTop w:val="0"/>
                  <w:marBottom w:val="0"/>
                  <w:divBdr>
                    <w:top w:val="none" w:sz="0" w:space="0" w:color="auto"/>
                    <w:left w:val="none" w:sz="0" w:space="0" w:color="auto"/>
                    <w:bottom w:val="none" w:sz="0" w:space="0" w:color="auto"/>
                    <w:right w:val="none" w:sz="0" w:space="0" w:color="auto"/>
                  </w:divBdr>
                  <w:divsChild>
                    <w:div w:id="52235885">
                      <w:marLeft w:val="0"/>
                      <w:marRight w:val="0"/>
                      <w:marTop w:val="0"/>
                      <w:marBottom w:val="0"/>
                      <w:divBdr>
                        <w:top w:val="none" w:sz="0" w:space="0" w:color="auto"/>
                        <w:left w:val="none" w:sz="0" w:space="0" w:color="auto"/>
                        <w:bottom w:val="none" w:sz="0" w:space="0" w:color="auto"/>
                        <w:right w:val="none" w:sz="0" w:space="0" w:color="auto"/>
                      </w:divBdr>
                    </w:div>
                    <w:div w:id="1135827930">
                      <w:marLeft w:val="0"/>
                      <w:marRight w:val="0"/>
                      <w:marTop w:val="0"/>
                      <w:marBottom w:val="0"/>
                      <w:divBdr>
                        <w:top w:val="none" w:sz="0" w:space="0" w:color="auto"/>
                        <w:left w:val="none" w:sz="0" w:space="0" w:color="auto"/>
                        <w:bottom w:val="none" w:sz="0" w:space="0" w:color="auto"/>
                        <w:right w:val="none" w:sz="0" w:space="0" w:color="auto"/>
                      </w:divBdr>
                      <w:divsChild>
                        <w:div w:id="13656655">
                          <w:marLeft w:val="0"/>
                          <w:marRight w:val="0"/>
                          <w:marTop w:val="0"/>
                          <w:marBottom w:val="0"/>
                          <w:divBdr>
                            <w:top w:val="none" w:sz="0" w:space="0" w:color="auto"/>
                            <w:left w:val="none" w:sz="0" w:space="0" w:color="auto"/>
                            <w:bottom w:val="none" w:sz="0" w:space="0" w:color="auto"/>
                            <w:right w:val="none" w:sz="0" w:space="0" w:color="auto"/>
                          </w:divBdr>
                        </w:div>
                        <w:div w:id="337853593">
                          <w:marLeft w:val="0"/>
                          <w:marRight w:val="0"/>
                          <w:marTop w:val="0"/>
                          <w:marBottom w:val="0"/>
                          <w:divBdr>
                            <w:top w:val="none" w:sz="0" w:space="0" w:color="auto"/>
                            <w:left w:val="none" w:sz="0" w:space="0" w:color="auto"/>
                            <w:bottom w:val="none" w:sz="0" w:space="0" w:color="auto"/>
                            <w:right w:val="none" w:sz="0" w:space="0" w:color="auto"/>
                          </w:divBdr>
                        </w:div>
                      </w:divsChild>
                    </w:div>
                    <w:div w:id="1367682830">
                      <w:marLeft w:val="0"/>
                      <w:marRight w:val="0"/>
                      <w:marTop w:val="0"/>
                      <w:marBottom w:val="0"/>
                      <w:divBdr>
                        <w:top w:val="none" w:sz="0" w:space="0" w:color="auto"/>
                        <w:left w:val="none" w:sz="0" w:space="0" w:color="auto"/>
                        <w:bottom w:val="none" w:sz="0" w:space="0" w:color="auto"/>
                        <w:right w:val="none" w:sz="0" w:space="0" w:color="auto"/>
                      </w:divBdr>
                    </w:div>
                  </w:divsChild>
                </w:div>
                <w:div w:id="290213780">
                  <w:marLeft w:val="0"/>
                  <w:marRight w:val="0"/>
                  <w:marTop w:val="0"/>
                  <w:marBottom w:val="0"/>
                  <w:divBdr>
                    <w:top w:val="none" w:sz="0" w:space="0" w:color="auto"/>
                    <w:left w:val="none" w:sz="0" w:space="0" w:color="auto"/>
                    <w:bottom w:val="none" w:sz="0" w:space="0" w:color="auto"/>
                    <w:right w:val="none" w:sz="0" w:space="0" w:color="auto"/>
                  </w:divBdr>
                  <w:divsChild>
                    <w:div w:id="925454929">
                      <w:marLeft w:val="0"/>
                      <w:marRight w:val="0"/>
                      <w:marTop w:val="0"/>
                      <w:marBottom w:val="0"/>
                      <w:divBdr>
                        <w:top w:val="none" w:sz="0" w:space="0" w:color="auto"/>
                        <w:left w:val="none" w:sz="0" w:space="0" w:color="auto"/>
                        <w:bottom w:val="none" w:sz="0" w:space="0" w:color="auto"/>
                        <w:right w:val="none" w:sz="0" w:space="0" w:color="auto"/>
                      </w:divBdr>
                    </w:div>
                    <w:div w:id="500658219">
                      <w:marLeft w:val="0"/>
                      <w:marRight w:val="0"/>
                      <w:marTop w:val="0"/>
                      <w:marBottom w:val="0"/>
                      <w:divBdr>
                        <w:top w:val="none" w:sz="0" w:space="0" w:color="auto"/>
                        <w:left w:val="none" w:sz="0" w:space="0" w:color="auto"/>
                        <w:bottom w:val="none" w:sz="0" w:space="0" w:color="auto"/>
                        <w:right w:val="none" w:sz="0" w:space="0" w:color="auto"/>
                      </w:divBdr>
                    </w:div>
                    <w:div w:id="1450203166">
                      <w:marLeft w:val="0"/>
                      <w:marRight w:val="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 w:id="1995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470">
                  <w:marLeft w:val="0"/>
                  <w:marRight w:val="0"/>
                  <w:marTop w:val="0"/>
                  <w:marBottom w:val="0"/>
                  <w:divBdr>
                    <w:top w:val="none" w:sz="0" w:space="0" w:color="auto"/>
                    <w:left w:val="none" w:sz="0" w:space="0" w:color="auto"/>
                    <w:bottom w:val="none" w:sz="0" w:space="0" w:color="auto"/>
                    <w:right w:val="none" w:sz="0" w:space="0" w:color="auto"/>
                  </w:divBdr>
                  <w:divsChild>
                    <w:div w:id="83035351">
                      <w:marLeft w:val="0"/>
                      <w:marRight w:val="0"/>
                      <w:marTop w:val="0"/>
                      <w:marBottom w:val="0"/>
                      <w:divBdr>
                        <w:top w:val="none" w:sz="0" w:space="0" w:color="auto"/>
                        <w:left w:val="none" w:sz="0" w:space="0" w:color="auto"/>
                        <w:bottom w:val="none" w:sz="0" w:space="0" w:color="auto"/>
                        <w:right w:val="none" w:sz="0" w:space="0" w:color="auto"/>
                      </w:divBdr>
                    </w:div>
                    <w:div w:id="851407795">
                      <w:marLeft w:val="0"/>
                      <w:marRight w:val="0"/>
                      <w:marTop w:val="0"/>
                      <w:marBottom w:val="0"/>
                      <w:divBdr>
                        <w:top w:val="none" w:sz="0" w:space="0" w:color="auto"/>
                        <w:left w:val="none" w:sz="0" w:space="0" w:color="auto"/>
                        <w:bottom w:val="none" w:sz="0" w:space="0" w:color="auto"/>
                        <w:right w:val="none" w:sz="0" w:space="0" w:color="auto"/>
                      </w:divBdr>
                    </w:div>
                    <w:div w:id="1982422079">
                      <w:marLeft w:val="0"/>
                      <w:marRight w:val="0"/>
                      <w:marTop w:val="0"/>
                      <w:marBottom w:val="0"/>
                      <w:divBdr>
                        <w:top w:val="none" w:sz="0" w:space="0" w:color="auto"/>
                        <w:left w:val="none" w:sz="0" w:space="0" w:color="auto"/>
                        <w:bottom w:val="none" w:sz="0" w:space="0" w:color="auto"/>
                        <w:right w:val="none" w:sz="0" w:space="0" w:color="auto"/>
                      </w:divBdr>
                      <w:divsChild>
                        <w:div w:id="1374230572">
                          <w:marLeft w:val="0"/>
                          <w:marRight w:val="0"/>
                          <w:marTop w:val="0"/>
                          <w:marBottom w:val="0"/>
                          <w:divBdr>
                            <w:top w:val="none" w:sz="0" w:space="0" w:color="auto"/>
                            <w:left w:val="none" w:sz="0" w:space="0" w:color="auto"/>
                            <w:bottom w:val="none" w:sz="0" w:space="0" w:color="auto"/>
                            <w:right w:val="none" w:sz="0" w:space="0" w:color="auto"/>
                          </w:divBdr>
                        </w:div>
                        <w:div w:id="1541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809">
                  <w:marLeft w:val="0"/>
                  <w:marRight w:val="0"/>
                  <w:marTop w:val="0"/>
                  <w:marBottom w:val="0"/>
                  <w:divBdr>
                    <w:top w:val="none" w:sz="0" w:space="0" w:color="auto"/>
                    <w:left w:val="none" w:sz="0" w:space="0" w:color="auto"/>
                    <w:bottom w:val="none" w:sz="0" w:space="0" w:color="auto"/>
                    <w:right w:val="none" w:sz="0" w:space="0" w:color="auto"/>
                  </w:divBdr>
                  <w:divsChild>
                    <w:div w:id="1593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638">
          <w:marLeft w:val="0"/>
          <w:marRight w:val="0"/>
          <w:marTop w:val="0"/>
          <w:marBottom w:val="0"/>
          <w:divBdr>
            <w:top w:val="none" w:sz="0" w:space="0" w:color="auto"/>
            <w:left w:val="none" w:sz="0" w:space="0" w:color="auto"/>
            <w:bottom w:val="none" w:sz="0" w:space="0" w:color="auto"/>
            <w:right w:val="none" w:sz="0" w:space="0" w:color="auto"/>
          </w:divBdr>
          <w:divsChild>
            <w:div w:id="2062752890">
              <w:marLeft w:val="0"/>
              <w:marRight w:val="0"/>
              <w:marTop w:val="0"/>
              <w:marBottom w:val="0"/>
              <w:divBdr>
                <w:top w:val="none" w:sz="0" w:space="0" w:color="auto"/>
                <w:left w:val="none" w:sz="0" w:space="0" w:color="auto"/>
                <w:bottom w:val="none" w:sz="0" w:space="0" w:color="auto"/>
                <w:right w:val="none" w:sz="0" w:space="0" w:color="auto"/>
              </w:divBdr>
              <w:divsChild>
                <w:div w:id="1103838836">
                  <w:marLeft w:val="0"/>
                  <w:marRight w:val="0"/>
                  <w:marTop w:val="0"/>
                  <w:marBottom w:val="0"/>
                  <w:divBdr>
                    <w:top w:val="none" w:sz="0" w:space="0" w:color="auto"/>
                    <w:left w:val="none" w:sz="0" w:space="0" w:color="auto"/>
                    <w:bottom w:val="none" w:sz="0" w:space="0" w:color="auto"/>
                    <w:right w:val="none" w:sz="0" w:space="0" w:color="auto"/>
                  </w:divBdr>
                  <w:divsChild>
                    <w:div w:id="123274840">
                      <w:marLeft w:val="0"/>
                      <w:marRight w:val="0"/>
                      <w:marTop w:val="0"/>
                      <w:marBottom w:val="0"/>
                      <w:divBdr>
                        <w:top w:val="none" w:sz="0" w:space="0" w:color="auto"/>
                        <w:left w:val="none" w:sz="0" w:space="0" w:color="auto"/>
                        <w:bottom w:val="none" w:sz="0" w:space="0" w:color="auto"/>
                        <w:right w:val="none" w:sz="0" w:space="0" w:color="auto"/>
                      </w:divBdr>
                    </w:div>
                    <w:div w:id="1562211214">
                      <w:marLeft w:val="0"/>
                      <w:marRight w:val="0"/>
                      <w:marTop w:val="0"/>
                      <w:marBottom w:val="0"/>
                      <w:divBdr>
                        <w:top w:val="none" w:sz="0" w:space="0" w:color="auto"/>
                        <w:left w:val="none" w:sz="0" w:space="0" w:color="auto"/>
                        <w:bottom w:val="none" w:sz="0" w:space="0" w:color="auto"/>
                        <w:right w:val="none" w:sz="0" w:space="0" w:color="auto"/>
                      </w:divBdr>
                      <w:divsChild>
                        <w:div w:id="1877817716">
                          <w:marLeft w:val="0"/>
                          <w:marRight w:val="0"/>
                          <w:marTop w:val="0"/>
                          <w:marBottom w:val="0"/>
                          <w:divBdr>
                            <w:top w:val="none" w:sz="0" w:space="0" w:color="auto"/>
                            <w:left w:val="none" w:sz="0" w:space="0" w:color="auto"/>
                            <w:bottom w:val="none" w:sz="0" w:space="0" w:color="auto"/>
                            <w:right w:val="none" w:sz="0" w:space="0" w:color="auto"/>
                          </w:divBdr>
                        </w:div>
                        <w:div w:id="695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591">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
                    <w:div w:id="458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www.gosuslugi.ru/" TargetMode="External"/><Relationship Id="rId26" Type="http://schemas.openxmlformats.org/officeDocument/2006/relationships/hyperlink" Target="https://internet.garant.ru/" TargetMode="External"/><Relationship Id="rId39" Type="http://schemas.openxmlformats.org/officeDocument/2006/relationships/hyperlink" Target="http://gosuslugi.ru/" TargetMode="External"/><Relationship Id="rId21" Type="http://schemas.openxmlformats.org/officeDocument/2006/relationships/hyperlink" Target="http://internet.garant.ru/document/redirect/30100430/714389" TargetMode="External"/><Relationship Id="rId34" Type="http://schemas.openxmlformats.org/officeDocument/2006/relationships/hyperlink" Target="http://www.ntagil.org/" TargetMode="External"/><Relationship Id="rId42" Type="http://schemas.openxmlformats.org/officeDocument/2006/relationships/hyperlink" Target="http://internet.garant.ru/document/redirect/30100430/6414" TargetMode="External"/><Relationship Id="rId47" Type="http://schemas.openxmlformats.org/officeDocument/2006/relationships/hyperlink" Target="http://internet.garant.ru/document/redirect/30100430/714752" TargetMode="External"/><Relationship Id="rId50" Type="http://schemas.openxmlformats.org/officeDocument/2006/relationships/hyperlink" Target="http://internet.garant.ru/document/redirect/12125267/563" TargetMode="External"/><Relationship Id="rId55" Type="http://schemas.openxmlformats.org/officeDocument/2006/relationships/hyperlink" Target="https://internet.garant.ru/" TargetMode="External"/><Relationship Id="rId63" Type="http://schemas.openxmlformats.org/officeDocument/2006/relationships/hyperlink" Target="http://www.gosuslugi.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www.ntagil.org/"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https://mfc13.ru" TargetMode="External"/><Relationship Id="rId58" Type="http://schemas.openxmlformats.org/officeDocument/2006/relationships/hyperlink" Target="https://esia.gosuslugi.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ntagil.org/" TargetMode="External"/><Relationship Id="rId49" Type="http://schemas.openxmlformats.org/officeDocument/2006/relationships/hyperlink" Target="http://internet.garant.ru/document/redirect/30100430/714752" TargetMode="External"/><Relationship Id="rId57" Type="http://schemas.openxmlformats.org/officeDocument/2006/relationships/hyperlink" Target="http://www.gosuslugi.ru/" TargetMode="External"/><Relationship Id="rId61" Type="http://schemas.openxmlformats.org/officeDocument/2006/relationships/hyperlink" Target="http://www.gosuslugi.ru/" TargetMode="External"/><Relationship Id="rId10" Type="http://schemas.openxmlformats.org/officeDocument/2006/relationships/hyperlink" Target="http://internet.garant.ru/document/redirect/401535834/0" TargetMode="External"/><Relationship Id="rId19" Type="http://schemas.openxmlformats.org/officeDocument/2006/relationships/hyperlink" Target="https://esia.gosuslugi.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46661/0" TargetMode="External"/><Relationship Id="rId52" Type="http://schemas.openxmlformats.org/officeDocument/2006/relationships/hyperlink" Target="http://www.gosuslugi.ru" TargetMode="External"/><Relationship Id="rId60" Type="http://schemas.openxmlformats.org/officeDocument/2006/relationships/hyperlink" Target="https://esia.gosuslugi.ru/"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gosuslugi.ru/" TargetMode="External"/><Relationship Id="rId43" Type="http://schemas.openxmlformats.org/officeDocument/2006/relationships/hyperlink" Target="http://internet.garant.ru/document/redirect/12125267/0" TargetMode="External"/><Relationship Id="rId48" Type="http://schemas.openxmlformats.org/officeDocument/2006/relationships/hyperlink" Target="http://internet.garant.ru/document/redirect/12146661/1004" TargetMode="External"/><Relationship Id="rId56" Type="http://schemas.openxmlformats.org/officeDocument/2006/relationships/hyperlink" Target="http://www.gosuslugi.ru/" TargetMode="External"/><Relationship Id="rId64" Type="http://schemas.openxmlformats.org/officeDocument/2006/relationships/hyperlink" Target="https://esia.gosuslugi.ru/" TargetMode="External"/><Relationship Id="rId8" Type="http://schemas.openxmlformats.org/officeDocument/2006/relationships/endnotes" Target="endnotes.xml"/><Relationship Id="rId51" Type="http://schemas.openxmlformats.org/officeDocument/2006/relationships/hyperlink" Target="https://bignatovo.gosuslugi.ru/deyatelnost/mfts/"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www.gosuslugi.ru/" TargetMode="External"/><Relationship Id="rId25" Type="http://schemas.openxmlformats.org/officeDocument/2006/relationships/hyperlink" Target="https://internet.garant.ru/" TargetMode="External"/><Relationship Id="rId33" Type="http://schemas.openxmlformats.org/officeDocument/2006/relationships/hyperlink" Target="http://gosuslugi.ru/" TargetMode="External"/><Relationship Id="rId38" Type="http://schemas.openxmlformats.org/officeDocument/2006/relationships/hyperlink" Target="https://internet.garant.ru/" TargetMode="External"/><Relationship Id="rId46" Type="http://schemas.openxmlformats.org/officeDocument/2006/relationships/hyperlink" Target="http://internet.garant.ru/document/redirect/12146661/602" TargetMode="External"/><Relationship Id="rId59" Type="http://schemas.openxmlformats.org/officeDocument/2006/relationships/hyperlink" Target="http://www.gosuslugi.ru/" TargetMode="External"/><Relationship Id="rId67" Type="http://schemas.openxmlformats.org/officeDocument/2006/relationships/theme" Target="theme/theme1.xml"/><Relationship Id="rId20"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mailto:mfcrm@mfc.e-mordovia.ru" TargetMode="External"/><Relationship Id="rId62" Type="http://schemas.openxmlformats.org/officeDocument/2006/relationships/hyperlink" Target="https://esi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B25E-C3EB-46F4-88C5-1F464523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15278</Words>
  <Characters>87090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2023-03-13T14:06:00Z</cp:lastPrinted>
  <dcterms:created xsi:type="dcterms:W3CDTF">2023-03-28T06:46:00Z</dcterms:created>
  <dcterms:modified xsi:type="dcterms:W3CDTF">2023-03-28T06:46:00Z</dcterms:modified>
  <dc:language>ru-RU</dc:language>
</cp:coreProperties>
</file>