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2C" w:rsidRPr="00D96D2C" w:rsidRDefault="00D96D2C" w:rsidP="00D96D2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</w:pPr>
      <w:r w:rsidRPr="00D96D2C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  <w:t>Соблюдайте правила безопасности в период отопительного сезона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Одна из наиболее частых причин возникновения пожаров в жилых домах в период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Для того</w:t>
      </w:r>
      <w:proofErr w:type="gramStart"/>
      <w:r w:rsidRPr="00D96D2C">
        <w:rPr>
          <w:color w:val="3B4256"/>
        </w:rPr>
        <w:t>,</w:t>
      </w:r>
      <w:proofErr w:type="gramEnd"/>
      <w:r w:rsidRPr="00D96D2C">
        <w:rPr>
          <w:color w:val="3B4256"/>
        </w:rPr>
        <w:t xml:space="preserve"> чтобы холодными вечерами в вашем доме были не только тепло, но и безопасно, необходимо соблюдать следующие правила: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СЕРЬЕЗНУЮ ОПАСНОСТЬ представляет использование нестандартных самодельных отопительных приборов.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СЛЕДИТЕ за исправностью всех электробытовых приборов.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НЕДОПУСТИМО оставлять включенными газовые приборы без присмотра. Над газовой плитой нельзя сушить белье,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ДОПУСКАЙТЕ отогревание замерзших труб паяльной лампой или факелом.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УСТАНАВЛИВАЙТЕ электронагревательные приборы вблизи сгораемых предметов.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ЗАБЫВАЙТЕ, уходя из дома, выключать все электронагревательные приборы. НЕ ПРИМЕНЯЙТЕ для розжига печей бензин, керосин, и другие легковоспламеняющиеся жидкости.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lastRenderedPageBreak/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 xml:space="preserve">ПОЗАБОТЬТЕСЬ о том, чтобы около печи был прибит </w:t>
      </w:r>
      <w:proofErr w:type="spellStart"/>
      <w:r w:rsidRPr="00D96D2C">
        <w:rPr>
          <w:color w:val="3B4256"/>
        </w:rPr>
        <w:t>предтопочный</w:t>
      </w:r>
      <w:proofErr w:type="spellEnd"/>
      <w:r w:rsidRPr="00D96D2C">
        <w:rPr>
          <w:color w:val="3B4256"/>
        </w:rPr>
        <w:t xml:space="preserve"> лист (размером не менее 70x50 см).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B4256"/>
        </w:rPr>
      </w:pPr>
      <w:r w:rsidRPr="00D96D2C">
        <w:rPr>
          <w:color w:val="3B4256"/>
        </w:rPr>
        <w:t>Уважа</w:t>
      </w:r>
      <w:bookmarkStart w:id="0" w:name="_GoBack"/>
      <w:bookmarkEnd w:id="0"/>
      <w:r w:rsidRPr="00D96D2C">
        <w:rPr>
          <w:color w:val="3B4256"/>
        </w:rPr>
        <w:t>емые жители!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В СЛУЧАЕ ПОЖАРА ИЛИ ПОЯВЛЕНИЯ ДЫМА НЕМЕДЛЕННО СООБЩИТЕ В ПОЖАРНУЮ ОХРАНУ ПО ТЕЛЕФОНУ 112, УКАЗАВ ТОЧНЫЙ АДРЕС.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 w:rsidRPr="00D96D2C">
        <w:rPr>
          <w:color w:val="3B4256"/>
        </w:rPr>
        <w:t>повысителя</w:t>
      </w:r>
      <w:proofErr w:type="spellEnd"/>
      <w:r w:rsidRPr="00D96D2C">
        <w:rPr>
          <w:color w:val="3B4256"/>
        </w:rPr>
        <w:t xml:space="preserve"> и направьте струю воды на огонь.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D96D2C">
        <w:rPr>
          <w:color w:val="3B4256"/>
        </w:rPr>
        <w:t xml:space="preserve">При задымлении здания необходимо: включить </w:t>
      </w:r>
      <w:proofErr w:type="spellStart"/>
      <w:r w:rsidRPr="00D96D2C">
        <w:rPr>
          <w:color w:val="3B4256"/>
        </w:rPr>
        <w:t>противодымные</w:t>
      </w:r>
      <w:proofErr w:type="spellEnd"/>
      <w:r w:rsidRPr="00D96D2C">
        <w:rPr>
          <w:color w:val="3B4256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D96D2C">
        <w:rPr>
          <w:color w:val="3B4256"/>
        </w:rPr>
        <w:t>неплотности</w:t>
      </w:r>
      <w:proofErr w:type="spellEnd"/>
      <w:r w:rsidRPr="00D96D2C">
        <w:rPr>
          <w:color w:val="3B4256"/>
        </w:rPr>
        <w:t>, выйти на балкон, лоджию, а при их отсутствии - эвакуироваться из дома по незадымляемой лестничной клетке.</w:t>
      </w:r>
    </w:p>
    <w:p w:rsidR="00D96D2C" w:rsidRDefault="00D96D2C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D96D2C" w:rsidRDefault="00D96D2C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D96D2C" w:rsidRDefault="00D96D2C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D96D2C" w:rsidRDefault="00D96D2C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1E03A4" w:rsidRDefault="001E03A4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1E03A4" w:rsidRDefault="001E03A4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1E03A4" w:rsidRDefault="001E03A4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1E03A4" w:rsidRDefault="001E03A4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</w:p>
    <w:p w:rsidR="00D96D2C" w:rsidRDefault="00D96D2C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bdr w:val="none" w:sz="0" w:space="0" w:color="auto" w:frame="1"/>
        </w:rPr>
      </w:pPr>
      <w:r w:rsidRPr="00D96D2C">
        <w:rPr>
          <w:b/>
          <w:bCs/>
          <w:color w:val="3B4256"/>
          <w:bdr w:val="none" w:sz="0" w:space="0" w:color="auto" w:frame="1"/>
        </w:rPr>
        <w:lastRenderedPageBreak/>
        <w:t>ПОМНИТЕ! Безусловное выполнение противопожарных мероприятий значительно уменьшает риск пожара в вашем доме.</w:t>
      </w:r>
    </w:p>
    <w:p w:rsidR="00D96D2C" w:rsidRPr="00D96D2C" w:rsidRDefault="00D96D2C" w:rsidP="00D96D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</w:p>
    <w:p w:rsidR="00BF2076" w:rsidRPr="00D96D2C" w:rsidRDefault="00D96D2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5465191"/>
            <wp:effectExtent l="0" t="0" r="3175" b="2540"/>
            <wp:docPr id="1" name="Рисунок 1" descr="Соблюдайте правила  безопасности в   период  отопительного се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айте правила  безопасности в   период  отопительного сез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76" w:rsidRPr="00D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1"/>
    <w:rsid w:val="001E03A4"/>
    <w:rsid w:val="00462821"/>
    <w:rsid w:val="00BF2076"/>
    <w:rsid w:val="00D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CHS</dc:creator>
  <cp:keywords/>
  <dc:description/>
  <cp:lastModifiedBy>GO CHS</cp:lastModifiedBy>
  <cp:revision>4</cp:revision>
  <dcterms:created xsi:type="dcterms:W3CDTF">2023-10-27T06:42:00Z</dcterms:created>
  <dcterms:modified xsi:type="dcterms:W3CDTF">2023-10-27T07:09:00Z</dcterms:modified>
</cp:coreProperties>
</file>