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6" w:rsidRDefault="00C14CB6" w:rsidP="00B452D1">
      <w:pPr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573737" w:rsidRDefault="00573737" w:rsidP="00573737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682738B7" wp14:editId="43B7B77F">
            <wp:extent cx="571500" cy="600075"/>
            <wp:effectExtent l="0" t="0" r="0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37" w:rsidRDefault="00573737" w:rsidP="00573737">
      <w:pPr>
        <w:jc w:val="center"/>
        <w:rPr>
          <w:b/>
          <w:sz w:val="28"/>
        </w:rPr>
      </w:pPr>
    </w:p>
    <w:p w:rsidR="00573737" w:rsidRDefault="00573737" w:rsidP="00573737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573737" w:rsidRDefault="00573737" w:rsidP="00573737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573737" w:rsidRDefault="00573737" w:rsidP="00573737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573737" w:rsidRDefault="00573737" w:rsidP="00573737"/>
    <w:p w:rsidR="00573737" w:rsidRDefault="00573737" w:rsidP="00573737">
      <w:pPr>
        <w:jc w:val="center"/>
      </w:pPr>
    </w:p>
    <w:p w:rsidR="00573737" w:rsidRDefault="00573737" w:rsidP="0057373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73737" w:rsidRDefault="00573737" w:rsidP="00573737">
      <w:pPr>
        <w:jc w:val="center"/>
        <w:rPr>
          <w:b/>
          <w:sz w:val="28"/>
        </w:rPr>
      </w:pPr>
    </w:p>
    <w:p w:rsidR="00573737" w:rsidRDefault="00573737" w:rsidP="00573737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573737" w:rsidRDefault="00573737" w:rsidP="00573737">
      <w:pPr>
        <w:jc w:val="center"/>
        <w:rPr>
          <w:sz w:val="22"/>
        </w:rPr>
      </w:pPr>
    </w:p>
    <w:p w:rsidR="00573737" w:rsidRPr="00D63322" w:rsidRDefault="00573737" w:rsidP="00573737">
      <w:pPr>
        <w:rPr>
          <w:sz w:val="28"/>
        </w:rPr>
      </w:pPr>
      <w:r>
        <w:rPr>
          <w:sz w:val="28"/>
        </w:rPr>
        <w:t xml:space="preserve">28 октября </w:t>
      </w:r>
      <w:r w:rsidRPr="00DC3573">
        <w:rPr>
          <w:sz w:val="28"/>
        </w:rPr>
        <w:t>2024 года</w:t>
      </w:r>
      <w:r w:rsidRPr="00D63322"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             № </w:t>
      </w:r>
      <w:r w:rsidRPr="00990D26">
        <w:rPr>
          <w:sz w:val="28"/>
        </w:rPr>
        <w:t>5</w:t>
      </w:r>
    </w:p>
    <w:p w:rsidR="00573737" w:rsidRPr="00D63322" w:rsidRDefault="00573737" w:rsidP="00573737">
      <w:pPr>
        <w:rPr>
          <w:sz w:val="28"/>
        </w:rPr>
      </w:pPr>
    </w:p>
    <w:p w:rsidR="00573737" w:rsidRPr="00D63322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  <w:r w:rsidRPr="00D63322">
        <w:rPr>
          <w:sz w:val="28"/>
        </w:rPr>
        <w:t xml:space="preserve">О созыве </w:t>
      </w:r>
      <w:r>
        <w:rPr>
          <w:sz w:val="28"/>
        </w:rPr>
        <w:t xml:space="preserve">двадцать третьей </w:t>
      </w:r>
      <w:r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573737" w:rsidRDefault="00573737" w:rsidP="00573737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573737" w:rsidRPr="00D63322" w:rsidRDefault="00573737" w:rsidP="00573737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573737" w:rsidRPr="00D63322" w:rsidRDefault="00573737" w:rsidP="00573737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>Республики Мордовия седьмого созыва</w:t>
      </w:r>
    </w:p>
    <w:p w:rsidR="00573737" w:rsidRDefault="00573737" w:rsidP="00573737">
      <w:pPr>
        <w:rPr>
          <w:b/>
          <w:sz w:val="28"/>
        </w:rPr>
      </w:pPr>
    </w:p>
    <w:p w:rsidR="00573737" w:rsidRDefault="00573737" w:rsidP="00573737">
      <w:pPr>
        <w:rPr>
          <w:b/>
          <w:sz w:val="28"/>
        </w:rPr>
      </w:pPr>
    </w:p>
    <w:p w:rsidR="00573737" w:rsidRDefault="00573737" w:rsidP="00573737">
      <w:pPr>
        <w:rPr>
          <w:b/>
          <w:sz w:val="28"/>
        </w:rPr>
      </w:pPr>
    </w:p>
    <w:p w:rsidR="00573737" w:rsidRDefault="00573737" w:rsidP="00573737">
      <w:pPr>
        <w:rPr>
          <w:b/>
          <w:sz w:val="28"/>
        </w:rPr>
      </w:pPr>
    </w:p>
    <w:p w:rsidR="00573737" w:rsidRDefault="00573737" w:rsidP="00573737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573737" w:rsidRPr="00CA23A6" w:rsidRDefault="00573737" w:rsidP="00573737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>
        <w:rPr>
          <w:sz w:val="28"/>
        </w:rPr>
        <w:t>двадцать третью</w:t>
      </w:r>
      <w:r w:rsidRPr="00CA23A6">
        <w:rPr>
          <w:sz w:val="28"/>
        </w:rPr>
        <w:t xml:space="preserve"> сессию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>
        <w:rPr>
          <w:sz w:val="28"/>
        </w:rPr>
        <w:t xml:space="preserve">созыва 31 </w:t>
      </w:r>
      <w:r w:rsidR="00990D26">
        <w:rPr>
          <w:sz w:val="28"/>
        </w:rPr>
        <w:t>октября</w:t>
      </w:r>
      <w:r w:rsidR="00990D26" w:rsidRPr="00DC3573">
        <w:rPr>
          <w:sz w:val="28"/>
        </w:rPr>
        <w:t xml:space="preserve"> 2024</w:t>
      </w:r>
      <w:r>
        <w:rPr>
          <w:sz w:val="28"/>
        </w:rPr>
        <w:t xml:space="preserve"> года в 12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Default="00573737" w:rsidP="00573737">
      <w:pPr>
        <w:rPr>
          <w:sz w:val="28"/>
        </w:rPr>
      </w:pPr>
    </w:p>
    <w:p w:rsidR="00573737" w:rsidRPr="00D63322" w:rsidRDefault="00990D26" w:rsidP="00573737">
      <w:pPr>
        <w:rPr>
          <w:sz w:val="28"/>
        </w:rPr>
      </w:pPr>
      <w:r>
        <w:rPr>
          <w:sz w:val="28"/>
        </w:rPr>
        <w:t xml:space="preserve">Заместитель </w:t>
      </w:r>
      <w:r w:rsidR="00573737" w:rsidRPr="00D63322">
        <w:rPr>
          <w:sz w:val="28"/>
        </w:rPr>
        <w:t>Глав</w:t>
      </w:r>
      <w:r>
        <w:rPr>
          <w:sz w:val="28"/>
        </w:rPr>
        <w:t>ы</w:t>
      </w:r>
      <w:r w:rsidR="00573737" w:rsidRPr="00D63322">
        <w:rPr>
          <w:sz w:val="28"/>
        </w:rPr>
        <w:t xml:space="preserve"> </w:t>
      </w:r>
      <w:proofErr w:type="spellStart"/>
      <w:r w:rsidR="00573737" w:rsidRPr="00D63322">
        <w:rPr>
          <w:sz w:val="28"/>
        </w:rPr>
        <w:t>Большеигнатовского</w:t>
      </w:r>
      <w:proofErr w:type="spellEnd"/>
    </w:p>
    <w:p w:rsidR="00573737" w:rsidRPr="00D63322" w:rsidRDefault="00573737" w:rsidP="00573737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 w:rsidR="00990D26">
        <w:rPr>
          <w:sz w:val="28"/>
        </w:rPr>
        <w:t>Н.В. Летучева</w:t>
      </w:r>
    </w:p>
    <w:p w:rsidR="00573737" w:rsidRPr="00D63322" w:rsidRDefault="00573737" w:rsidP="00573737">
      <w:r w:rsidRPr="00D63322">
        <w:t xml:space="preserve"> </w:t>
      </w:r>
    </w:p>
    <w:p w:rsidR="00573737" w:rsidRPr="00D63322" w:rsidRDefault="00573737" w:rsidP="00573737"/>
    <w:p w:rsidR="00573737" w:rsidRPr="00D63322" w:rsidRDefault="00573737" w:rsidP="00573737"/>
    <w:p w:rsidR="00573737" w:rsidRDefault="00573737" w:rsidP="00573737"/>
    <w:p w:rsidR="00573737" w:rsidRDefault="00573737" w:rsidP="00573737"/>
    <w:p w:rsidR="00573737" w:rsidRDefault="00573737" w:rsidP="00573737"/>
    <w:p w:rsidR="00573737" w:rsidRDefault="00573737" w:rsidP="00573737"/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573737" w:rsidRPr="0017453D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предлагаемые для рассмотрения на </w:t>
      </w:r>
      <w:r>
        <w:rPr>
          <w:rFonts w:eastAsia="Calibri"/>
          <w:sz w:val="28"/>
          <w:szCs w:val="28"/>
          <w:lang w:eastAsia="en-US"/>
        </w:rPr>
        <w:t>двадцать третью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</w:p>
    <w:p w:rsidR="00573737" w:rsidRPr="0017453D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573737" w:rsidRPr="0017453D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573737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седьмого созыва от 31 октября 2024</w:t>
      </w:r>
      <w:r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573737" w:rsidRPr="0017453D" w:rsidRDefault="00573737" w:rsidP="00573737">
      <w:pPr>
        <w:ind w:left="-426"/>
        <w:jc w:val="center"/>
        <w:rPr>
          <w:rFonts w:eastAsia="Calibri"/>
          <w:sz w:val="28"/>
          <w:szCs w:val="28"/>
          <w:lang w:eastAsia="en-US"/>
        </w:rPr>
      </w:pPr>
    </w:p>
    <w:p w:rsidR="00573737" w:rsidRPr="00573737" w:rsidRDefault="00573737" w:rsidP="00573737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990D26">
        <w:rPr>
          <w:sz w:val="28"/>
          <w:szCs w:val="28"/>
        </w:rPr>
        <w:t xml:space="preserve"> </w:t>
      </w:r>
      <w:r w:rsidRPr="00573737">
        <w:rPr>
          <w:sz w:val="28"/>
          <w:szCs w:val="28"/>
        </w:rPr>
        <w:t>О согласовании проекта Указа Главы Республики Мордовия «Об утверждении предельных (максимальных) индексов изменения размера вносимой гражданами платы за коммунальные услуги муниципальных образований в Республики Мордовия на 2025 год».</w:t>
      </w:r>
    </w:p>
    <w:p w:rsidR="00573737" w:rsidRPr="000B69A8" w:rsidRDefault="00573737" w:rsidP="00573737">
      <w:pPr>
        <w:ind w:left="-426"/>
        <w:rPr>
          <w:sz w:val="28"/>
          <w:szCs w:val="28"/>
        </w:rPr>
      </w:pPr>
    </w:p>
    <w:p w:rsidR="00573737" w:rsidRPr="000B69A8" w:rsidRDefault="00573737" w:rsidP="00573737">
      <w:pPr>
        <w:ind w:left="-567"/>
        <w:jc w:val="both"/>
        <w:rPr>
          <w:sz w:val="28"/>
          <w:szCs w:val="28"/>
        </w:rPr>
      </w:pPr>
    </w:p>
    <w:p w:rsidR="00573737" w:rsidRPr="000B69A8" w:rsidRDefault="00573737" w:rsidP="00573737">
      <w:pPr>
        <w:ind w:left="-567"/>
        <w:jc w:val="both"/>
        <w:rPr>
          <w:sz w:val="28"/>
          <w:szCs w:val="28"/>
        </w:rPr>
      </w:pPr>
    </w:p>
    <w:p w:rsidR="00573737" w:rsidRPr="00BB3538" w:rsidRDefault="00573737" w:rsidP="00573737">
      <w:pPr>
        <w:ind w:left="-567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573737" w:rsidRPr="00BB3538" w:rsidRDefault="00573737" w:rsidP="00573737">
      <w:pPr>
        <w:ind w:left="-567"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573737" w:rsidRDefault="00573737" w:rsidP="00573737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573737" w:rsidRPr="00B6628E" w:rsidRDefault="00573737" w:rsidP="00573737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573737" w:rsidRPr="0017453D" w:rsidRDefault="00573737" w:rsidP="00573737">
      <w:pPr>
        <w:ind w:left="-567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Pr="0017453D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573737" w:rsidRDefault="00573737" w:rsidP="00573737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F822BA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C4E"/>
    <w:multiLevelType w:val="hybridMultilevel"/>
    <w:tmpl w:val="F294CDDA"/>
    <w:lvl w:ilvl="0" w:tplc="8132FB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 w15:restartNumberingAfterBreak="0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8" w15:restartNumberingAfterBreak="0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 w15:restartNumberingAfterBreak="0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9AF3DB7"/>
    <w:multiLevelType w:val="hybridMultilevel"/>
    <w:tmpl w:val="00C61B92"/>
    <w:lvl w:ilvl="0" w:tplc="EA38F07A">
      <w:start w:val="1"/>
      <w:numFmt w:val="decimal"/>
      <w:lvlText w:val="%1."/>
      <w:lvlJc w:val="left"/>
      <w:pPr>
        <w:ind w:left="88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9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2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0B69A8"/>
    <w:rsid w:val="00112626"/>
    <w:rsid w:val="00146315"/>
    <w:rsid w:val="0017453D"/>
    <w:rsid w:val="00184E9D"/>
    <w:rsid w:val="001A4F8C"/>
    <w:rsid w:val="001C079C"/>
    <w:rsid w:val="00250638"/>
    <w:rsid w:val="00297BF2"/>
    <w:rsid w:val="002E4B3D"/>
    <w:rsid w:val="002F150B"/>
    <w:rsid w:val="003504FF"/>
    <w:rsid w:val="0039773B"/>
    <w:rsid w:val="003B19E8"/>
    <w:rsid w:val="00487A30"/>
    <w:rsid w:val="004E2A41"/>
    <w:rsid w:val="004E2FAB"/>
    <w:rsid w:val="005054DA"/>
    <w:rsid w:val="005432F8"/>
    <w:rsid w:val="00561A7A"/>
    <w:rsid w:val="00570C33"/>
    <w:rsid w:val="00571233"/>
    <w:rsid w:val="00573737"/>
    <w:rsid w:val="005C040B"/>
    <w:rsid w:val="00625AE1"/>
    <w:rsid w:val="00654F34"/>
    <w:rsid w:val="006A6134"/>
    <w:rsid w:val="00735E18"/>
    <w:rsid w:val="00776616"/>
    <w:rsid w:val="00790F2B"/>
    <w:rsid w:val="007B62FA"/>
    <w:rsid w:val="007C6C52"/>
    <w:rsid w:val="007D7F34"/>
    <w:rsid w:val="007E0606"/>
    <w:rsid w:val="007E0C10"/>
    <w:rsid w:val="00891E5B"/>
    <w:rsid w:val="008D3000"/>
    <w:rsid w:val="008D492A"/>
    <w:rsid w:val="008F691A"/>
    <w:rsid w:val="00955ABE"/>
    <w:rsid w:val="00986FC2"/>
    <w:rsid w:val="00990D26"/>
    <w:rsid w:val="009B2320"/>
    <w:rsid w:val="009D6A82"/>
    <w:rsid w:val="009F63F1"/>
    <w:rsid w:val="00A03A5C"/>
    <w:rsid w:val="00A224CE"/>
    <w:rsid w:val="00A71D9F"/>
    <w:rsid w:val="00AA35C6"/>
    <w:rsid w:val="00AC63BF"/>
    <w:rsid w:val="00AF6D1A"/>
    <w:rsid w:val="00B452D1"/>
    <w:rsid w:val="00B6628E"/>
    <w:rsid w:val="00B7064B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B2EE4"/>
    <w:rsid w:val="00DB646F"/>
    <w:rsid w:val="00DC3573"/>
    <w:rsid w:val="00DD601A"/>
    <w:rsid w:val="00DE093F"/>
    <w:rsid w:val="00F625FC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B828C-D7FE-4053-9198-33A2B9AE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A4B9-20A6-43D7-8947-471EA9EB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86</cp:revision>
  <cp:lastPrinted>2024-10-31T07:01:00Z</cp:lastPrinted>
  <dcterms:created xsi:type="dcterms:W3CDTF">2018-04-02T08:19:00Z</dcterms:created>
  <dcterms:modified xsi:type="dcterms:W3CDTF">2024-11-05T06:25:00Z</dcterms:modified>
</cp:coreProperties>
</file>