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E7" w:rsidRPr="00044DE7" w:rsidRDefault="00044DE7" w:rsidP="00044D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4DE7">
        <w:rPr>
          <w:rFonts w:ascii="Times New Roman" w:eastAsia="Times New Roman" w:hAnsi="Times New Roman"/>
          <w:sz w:val="24"/>
          <w:szCs w:val="24"/>
          <w:lang w:eastAsia="ru-RU"/>
        </w:rPr>
        <w:t>Утвержденное</w:t>
      </w:r>
      <w:proofErr w:type="gramEnd"/>
      <w:r w:rsidRPr="00044DE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 </w:t>
      </w:r>
    </w:p>
    <w:p w:rsidR="00044DE7" w:rsidRPr="00044DE7" w:rsidRDefault="00044DE7" w:rsidP="00044D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E7">
        <w:rPr>
          <w:rFonts w:ascii="Times New Roman" w:eastAsia="Times New Roman" w:hAnsi="Times New Roman"/>
          <w:sz w:val="24"/>
          <w:szCs w:val="24"/>
          <w:lang w:eastAsia="ru-RU"/>
        </w:rPr>
        <w:t>Администрации Большеигнатовского</w:t>
      </w:r>
    </w:p>
    <w:p w:rsidR="00044DE7" w:rsidRPr="00044DE7" w:rsidRDefault="00044DE7" w:rsidP="00044D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E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044DE7" w:rsidRPr="00044DE7" w:rsidRDefault="00044DE7" w:rsidP="00044D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B5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5F7C90" w:rsidRPr="00176B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6B5A" w:rsidRPr="00176B5A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9C4B93" w:rsidRPr="00176B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310B7" w:rsidRPr="00176B5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76B5A" w:rsidRPr="00176B5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310B7" w:rsidRPr="00176B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D64A3" w:rsidRPr="00176B5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B6888" w:rsidRPr="00176B5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C24BB" w:rsidRPr="00176B5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770BDB" w:rsidRPr="00176B5A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 w:rsidR="00176B5A">
        <w:rPr>
          <w:rFonts w:ascii="Times New Roman" w:eastAsia="Times New Roman" w:hAnsi="Times New Roman"/>
          <w:sz w:val="24"/>
          <w:szCs w:val="24"/>
          <w:lang w:eastAsia="ru-RU"/>
        </w:rPr>
        <w:t>201</w:t>
      </w:r>
    </w:p>
    <w:p w:rsidR="00044DE7" w:rsidRDefault="00044DE7" w:rsidP="00044D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E7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bookmarkStart w:id="0" w:name="OLE_LINK2"/>
      <w:bookmarkStart w:id="1" w:name="OLE_LINK1"/>
      <w:r w:rsidRPr="00044DE7">
        <w:rPr>
          <w:rFonts w:ascii="Times New Roman" w:eastAsia="Times New Roman" w:hAnsi="Times New Roman"/>
          <w:sz w:val="24"/>
          <w:szCs w:val="24"/>
          <w:lang w:eastAsia="ru-RU"/>
        </w:rPr>
        <w:t>О проведен</w:t>
      </w:r>
      <w:proofErr w:type="gramStart"/>
      <w:r w:rsidRPr="00044DE7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044DE7">
        <w:rPr>
          <w:rFonts w:ascii="Times New Roman" w:eastAsia="Times New Roman" w:hAnsi="Times New Roman"/>
          <w:sz w:val="24"/>
          <w:szCs w:val="24"/>
          <w:lang w:eastAsia="ru-RU"/>
        </w:rPr>
        <w:t>кциона в электронной форме</w:t>
      </w:r>
    </w:p>
    <w:p w:rsidR="00044DE7" w:rsidRDefault="00044DE7" w:rsidP="00044D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E7">
        <w:rPr>
          <w:rFonts w:ascii="Times New Roman" w:eastAsia="Times New Roman" w:hAnsi="Times New Roman"/>
          <w:sz w:val="24"/>
          <w:szCs w:val="24"/>
          <w:lang w:eastAsia="ru-RU"/>
        </w:rPr>
        <w:t xml:space="preserve"> с открытой формой подачи предложения</w:t>
      </w:r>
    </w:p>
    <w:p w:rsidR="00044DE7" w:rsidRDefault="00044DE7" w:rsidP="00044D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E7">
        <w:rPr>
          <w:rFonts w:ascii="Times New Roman" w:eastAsia="Times New Roman" w:hAnsi="Times New Roman"/>
          <w:sz w:val="24"/>
          <w:szCs w:val="24"/>
          <w:lang w:eastAsia="ru-RU"/>
        </w:rPr>
        <w:t xml:space="preserve"> о цене по приватизации и продаже </w:t>
      </w:r>
      <w:proofErr w:type="gramStart"/>
      <w:r w:rsidRPr="00044DE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044DE7" w:rsidRDefault="00044DE7" w:rsidP="00044D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E7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имущества Большеигнатовского муниципального</w:t>
      </w:r>
    </w:p>
    <w:p w:rsidR="00C07FC9" w:rsidRPr="00044DE7" w:rsidRDefault="00044DE7" w:rsidP="00044D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044DE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bookmarkEnd w:id="0"/>
      <w:bookmarkEnd w:id="1"/>
      <w:r w:rsidRPr="00044DE7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Мордовия</w:t>
      </w:r>
      <w:r w:rsidRPr="00044DE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C07FC9" w:rsidRDefault="00C07FC9" w:rsidP="00C07FC9">
      <w:pPr>
        <w:spacing w:after="0" w:line="240" w:lineRule="auto"/>
        <w:jc w:val="right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</w:p>
    <w:p w:rsidR="00044DE7" w:rsidRDefault="00C07FC9" w:rsidP="00044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4DE7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сообщение</w:t>
      </w:r>
    </w:p>
    <w:p w:rsidR="00044DE7" w:rsidRPr="00044DE7" w:rsidRDefault="00C07FC9" w:rsidP="00044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4D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проведен</w:t>
      </w:r>
      <w:proofErr w:type="gramStart"/>
      <w:r w:rsidRPr="00044D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ии </w:t>
      </w:r>
      <w:r w:rsidR="00044DE7" w:rsidRPr="00044DE7">
        <w:rPr>
          <w:rFonts w:ascii="Times New Roman" w:eastAsia="Times New Roman" w:hAnsi="Times New Roman"/>
          <w:b/>
          <w:sz w:val="24"/>
          <w:szCs w:val="24"/>
          <w:lang w:eastAsia="ru-RU"/>
        </w:rPr>
        <w:t>ау</w:t>
      </w:r>
      <w:proofErr w:type="gramEnd"/>
      <w:r w:rsidR="00044DE7" w:rsidRPr="00044DE7">
        <w:rPr>
          <w:rFonts w:ascii="Times New Roman" w:eastAsia="Times New Roman" w:hAnsi="Times New Roman"/>
          <w:b/>
          <w:sz w:val="24"/>
          <w:szCs w:val="24"/>
          <w:lang w:eastAsia="ru-RU"/>
        </w:rPr>
        <w:t>кциона в электронной форме</w:t>
      </w:r>
    </w:p>
    <w:p w:rsidR="00336198" w:rsidRDefault="00044DE7" w:rsidP="003361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4DE7">
        <w:rPr>
          <w:rFonts w:ascii="Times New Roman" w:eastAsia="Times New Roman" w:hAnsi="Times New Roman"/>
          <w:b/>
          <w:sz w:val="24"/>
          <w:szCs w:val="24"/>
          <w:lang w:eastAsia="ru-RU"/>
        </w:rPr>
        <w:t>с открытой формой подачи предложения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44DE7">
        <w:rPr>
          <w:rFonts w:ascii="Times New Roman" w:eastAsia="Times New Roman" w:hAnsi="Times New Roman"/>
          <w:b/>
          <w:sz w:val="24"/>
          <w:szCs w:val="24"/>
          <w:lang w:eastAsia="ru-RU"/>
        </w:rPr>
        <w:t>о цене</w:t>
      </w:r>
      <w:r w:rsidR="003361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приватизации и продаже</w:t>
      </w:r>
      <w:r w:rsidR="00336198"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198" w:rsidRPr="0033619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r w:rsidR="003361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36198" w:rsidRPr="00336198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 Большеигнатовского муниципального</w:t>
      </w:r>
      <w:r w:rsidR="003361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36198" w:rsidRPr="00336198">
        <w:rPr>
          <w:rFonts w:ascii="Times New Roman" w:eastAsia="Times New Roman" w:hAnsi="Times New Roman"/>
          <w:b/>
          <w:sz w:val="24"/>
          <w:szCs w:val="24"/>
          <w:lang w:eastAsia="ru-RU"/>
        </w:rPr>
        <w:t>района Республики Мордовия</w:t>
      </w:r>
      <w:r w:rsidR="003361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36198" w:rsidRPr="00336198" w:rsidRDefault="00336198" w:rsidP="003361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36198">
        <w:rPr>
          <w:rFonts w:ascii="Times New Roman" w:eastAsia="Times New Roman" w:hAnsi="Times New Roman"/>
          <w:b/>
          <w:sz w:val="26"/>
          <w:szCs w:val="26"/>
        </w:rPr>
        <w:t>на электронной торговой площадке в сети Интернет</w:t>
      </w:r>
    </w:p>
    <w:p w:rsidR="00C07FC9" w:rsidRPr="00336198" w:rsidRDefault="00336198" w:rsidP="003361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6198">
        <w:rPr>
          <w:rFonts w:ascii="Times New Roman" w:eastAsia="Times New Roman" w:hAnsi="Times New Roman"/>
          <w:b/>
          <w:sz w:val="26"/>
          <w:szCs w:val="26"/>
        </w:rPr>
        <w:t>http://</w:t>
      </w:r>
      <w:proofErr w:type="spellStart"/>
      <w:r w:rsidRPr="00336198">
        <w:rPr>
          <w:rFonts w:ascii="Times New Roman" w:eastAsia="Times New Roman" w:hAnsi="Times New Roman"/>
          <w:b/>
          <w:sz w:val="26"/>
          <w:szCs w:val="26"/>
          <w:lang w:val="en-US"/>
        </w:rPr>
        <w:t>utp</w:t>
      </w:r>
      <w:proofErr w:type="spellEnd"/>
      <w:r w:rsidRPr="00336198">
        <w:rPr>
          <w:rFonts w:ascii="Times New Roman" w:eastAsia="Times New Roman" w:hAnsi="Times New Roman"/>
          <w:b/>
          <w:sz w:val="26"/>
          <w:szCs w:val="26"/>
        </w:rPr>
        <w:t>.sberbank-ast.ru</w:t>
      </w:r>
    </w:p>
    <w:p w:rsidR="00C07FC9" w:rsidRDefault="00C07FC9" w:rsidP="00C07F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6198" w:rsidRPr="00336198" w:rsidRDefault="00336198" w:rsidP="00336198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положения.</w:t>
      </w:r>
    </w:p>
    <w:p w:rsidR="00336198" w:rsidRPr="00336198" w:rsidRDefault="00336198" w:rsidP="00336198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sz w:val="24"/>
          <w:szCs w:val="24"/>
          <w:lang w:eastAsia="ru-RU"/>
        </w:rPr>
        <w:t>Основание проведения продажи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36198" w:rsidRDefault="00336198" w:rsidP="00EC61FD">
      <w:pPr>
        <w:pStyle w:val="a5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C61FD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Федеральный закон от 21 декабря 2001 года № 178-ФЗ «О приватизации государственного и муниципального имущества», П</w:t>
      </w: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 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постановлением Администрации Большеигнатовского муниципального района Республики Мордовия от </w:t>
      </w:r>
      <w:r w:rsidR="0059215C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F91FE4" w:rsidRPr="0059215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9215C" w:rsidRPr="0059215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00FD4" w:rsidRPr="0059215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01514" w:rsidRPr="0059215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00FD4" w:rsidRPr="0059215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59215C">
        <w:rPr>
          <w:rFonts w:ascii="Times New Roman" w:eastAsia="Times New Roman" w:hAnsi="Times New Roman"/>
          <w:sz w:val="24"/>
          <w:szCs w:val="24"/>
          <w:lang w:eastAsia="ru-RU"/>
        </w:rPr>
        <w:t xml:space="preserve">. № </w:t>
      </w:r>
      <w:r w:rsidR="0059215C">
        <w:rPr>
          <w:rFonts w:ascii="Times New Roman" w:eastAsia="Times New Roman" w:hAnsi="Times New Roman"/>
          <w:sz w:val="24"/>
          <w:szCs w:val="24"/>
          <w:lang w:eastAsia="ru-RU"/>
        </w:rPr>
        <w:t>197</w:t>
      </w: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решения об условиях</w:t>
      </w:r>
      <w:proofErr w:type="gramEnd"/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приватизации муниципального имущества, находящегося в муниципальной собственности  Большеигнатовского  муниципального района Республики Мордовия».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термины и определения.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>Сайт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аукциона – продажа имущества, находящегося в собственности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Большеигнатовского</w:t>
      </w: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Мордовия.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– Администрация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Большеигнатовского</w:t>
      </w: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Мордовия.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>Организатор – юридическое лицо, владеющее сайтом в информационно-телекоммуникационной сети «Интернет» (далее – электронная площадка).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>Регистрация на электронной площадке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>Открытая часть электронной площадки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>Закрытая часть электронной площадки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>«Личный кабинет»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Электронный аукцион – торги по продаже государственного или муниципального имущества, право </w:t>
      </w:r>
      <w:proofErr w:type="gramStart"/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>приобретения</w:t>
      </w:r>
      <w:proofErr w:type="gramEnd"/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>Лот – имущество, являющееся предметом торгов, реализуемое в ходе проведения одной процедуры продажи (электронного аукциона).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>Претендент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>Участник электронного аукциона – претендент, допущенный к участию в электронном аукционе.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>Электронная подпись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>Электронный документ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>Электронный образ документа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>Электронное сообщение (электронное уведомление)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>Электронный журнал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>«Шаг аукциона» 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EC61FD" w:rsidRPr="00EC61FD" w:rsidRDefault="00EC61FD" w:rsidP="00EC61FD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eastAsia="Times New Roman" w:hAnsi="Times New Roman"/>
          <w:sz w:val="24"/>
          <w:szCs w:val="24"/>
          <w:lang w:eastAsia="ru-RU"/>
        </w:rPr>
        <w:t>Победитель аукциона – участник электронного аукциона, предложивший наиболее высокую цену имущества.</w:t>
      </w:r>
    </w:p>
    <w:p w:rsidR="00336198" w:rsidRDefault="00336198" w:rsidP="0033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bCs/>
          <w:sz w:val="24"/>
          <w:szCs w:val="24"/>
          <w:shd w:val="clear" w:color="auto" w:fill="FFFFFF" w:themeFill="background1"/>
          <w:lang w:eastAsia="ru-RU"/>
        </w:rPr>
        <w:t>Собственник</w:t>
      </w:r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выставляемого на торги имущества 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Большеигнатовский</w:t>
      </w:r>
      <w:r w:rsidRPr="00846E0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846E0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Мордовия.</w:t>
      </w:r>
    </w:p>
    <w:p w:rsidR="00EC61FD" w:rsidRPr="00EC61FD" w:rsidRDefault="00336198" w:rsidP="003361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6198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ru-RU"/>
        </w:rPr>
        <w:t>Организатор продажи (продавец)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Большеигнатовского муниципального района Республики Мордовия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61FD" w:rsidRPr="00EC61FD">
        <w:rPr>
          <w:rFonts w:ascii="Times New Roman" w:hAnsi="Times New Roman"/>
          <w:sz w:val="28"/>
          <w:szCs w:val="28"/>
        </w:rPr>
        <w:t xml:space="preserve"> </w:t>
      </w:r>
    </w:p>
    <w:p w:rsidR="00336198" w:rsidRPr="00336198" w:rsidRDefault="00EC61FD" w:rsidP="00EC61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1FD">
        <w:rPr>
          <w:rFonts w:ascii="Times New Roman" w:hAnsi="Times New Roman"/>
          <w:sz w:val="24"/>
          <w:szCs w:val="24"/>
        </w:rPr>
        <w:t xml:space="preserve">Адрес: 431670, Республика Мордовия, Большеигнатовский район, </w:t>
      </w:r>
      <w:proofErr w:type="spellStart"/>
      <w:r w:rsidRPr="00EC61FD">
        <w:rPr>
          <w:rFonts w:ascii="Times New Roman" w:hAnsi="Times New Roman"/>
          <w:sz w:val="24"/>
          <w:szCs w:val="24"/>
        </w:rPr>
        <w:t>с</w:t>
      </w:r>
      <w:proofErr w:type="gramStart"/>
      <w:r w:rsidRPr="00EC61FD">
        <w:rPr>
          <w:rFonts w:ascii="Times New Roman" w:hAnsi="Times New Roman"/>
          <w:sz w:val="24"/>
          <w:szCs w:val="24"/>
        </w:rPr>
        <w:t>.Б</w:t>
      </w:r>
      <w:proofErr w:type="gramEnd"/>
      <w:r w:rsidRPr="00EC61FD">
        <w:rPr>
          <w:rFonts w:ascii="Times New Roman" w:hAnsi="Times New Roman"/>
          <w:sz w:val="24"/>
          <w:szCs w:val="24"/>
        </w:rPr>
        <w:t>ольшое</w:t>
      </w:r>
      <w:proofErr w:type="spellEnd"/>
      <w:r w:rsidRPr="00EC61FD">
        <w:rPr>
          <w:rFonts w:ascii="Times New Roman" w:hAnsi="Times New Roman"/>
          <w:sz w:val="24"/>
          <w:szCs w:val="24"/>
        </w:rPr>
        <w:t xml:space="preserve"> Игнатово, ул. Советская, д. 40.</w:t>
      </w:r>
    </w:p>
    <w:p w:rsidR="00336198" w:rsidRPr="00336198" w:rsidRDefault="00336198" w:rsidP="003361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Форма продажи (способ приватизации)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– аукцион с открытой формой подачи предложений о цене в электронной форме.</w:t>
      </w:r>
    </w:p>
    <w:p w:rsidR="00336198" w:rsidRPr="00336198" w:rsidRDefault="00336198" w:rsidP="0033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проводится: на электронной площадке «Сбербанк-АСТ», размещенной на сайте http://utp.sberbank-ast.ru в сети Интернет, в соответствии с требованиями статьи 32.1 Федерального закона от 21.12.2001г. № 178-ФЗ «О приватизации государственного и муниципального имущества» (далее-Федеральный закон),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2012 года № 860, Регламента электронной</w:t>
      </w:r>
      <w:proofErr w:type="gram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площадки «Сбербанк-АСТ» (далее – ЭП) 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br/>
        <w:t>в новой редакции.</w:t>
      </w:r>
    </w:p>
    <w:p w:rsidR="00336198" w:rsidRPr="00336198" w:rsidRDefault="00336198" w:rsidP="0033619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Начало приема заявок на участие в аукционе 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176B5A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D148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1F52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B46F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70AF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36198" w:rsidRPr="00336198" w:rsidRDefault="00336198" w:rsidP="0033619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Окончание приема заявок на участие в аукционе 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176B5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A66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6B5A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7C6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B46F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70AF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A6670B" w:rsidRPr="00A6670B" w:rsidRDefault="00A6670B" w:rsidP="00A6670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5C0790">
        <w:rPr>
          <w:rFonts w:ascii="Times New Roman" w:eastAsia="Times New Roman" w:hAnsi="Times New Roman"/>
          <w:sz w:val="24"/>
          <w:szCs w:val="24"/>
          <w:lang w:eastAsia="ru-RU"/>
        </w:rPr>
        <w:t>Заявки и документы претендентов на участие в торгах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приложения №1 </w:t>
      </w:r>
      <w:r w:rsidRPr="005C079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принимаются: в электронной форме посредством системы электронного документооборота на сайте ЭП, http://utp.sberbank-ast.ru, через оператора ЭП, в соответствии с регламентом ЭП,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рабочие дни с 09 час. 00 мин. </w:t>
      </w:r>
      <w:r w:rsidR="00176B5A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1447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6B5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E2248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76B5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C0790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B77C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60D5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C079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16 час. 00 мин. </w:t>
      </w:r>
      <w:r w:rsidR="00176B5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6B5A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5C0790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B77C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60D5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C079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(время Московское).</w:t>
      </w:r>
      <w:proofErr w:type="gramEnd"/>
    </w:p>
    <w:p w:rsidR="00336198" w:rsidRPr="00336198" w:rsidRDefault="00336198" w:rsidP="00336198">
      <w:pPr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определения участников аукциона – </w:t>
      </w:r>
      <w:r w:rsidR="00176B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</w:t>
      </w:r>
      <w:r w:rsidR="00177F9E" w:rsidRPr="00177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76B5A">
        <w:rPr>
          <w:rFonts w:ascii="Times New Roman" w:eastAsia="Times New Roman" w:hAnsi="Times New Roman"/>
          <w:bCs/>
          <w:sz w:val="24"/>
          <w:szCs w:val="24"/>
          <w:lang w:eastAsia="ru-RU"/>
        </w:rPr>
        <w:t>июня</w:t>
      </w:r>
      <w:r w:rsidR="00260D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3619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20</w:t>
      </w:r>
      <w:r w:rsidR="005B46F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</w:t>
      </w:r>
      <w:r w:rsidR="00260D5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5</w:t>
      </w:r>
      <w:r w:rsidRPr="0033619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года.</w:t>
      </w:r>
    </w:p>
    <w:p w:rsidR="00336198" w:rsidRPr="00336198" w:rsidRDefault="00336198" w:rsidP="00336198">
      <w:pPr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Проведение аукциона (</w:t>
      </w:r>
      <w:r w:rsidRPr="003361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дата, время начала приема предложений по цене </w:t>
      </w:r>
      <w:r w:rsidRPr="00336198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от участников аукциона)</w:t>
      </w:r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76B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</w:t>
      </w:r>
      <w:r w:rsidR="00177F9E" w:rsidRPr="00177F9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176B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июня</w:t>
      </w:r>
      <w:r w:rsidRPr="0033619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20</w:t>
      </w:r>
      <w:r w:rsidR="002B77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260D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  <w:r w:rsidRPr="0033619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года в 10 часов 00 минут (время московское).</w:t>
      </w:r>
    </w:p>
    <w:p w:rsidR="00336198" w:rsidRPr="00336198" w:rsidRDefault="00336198" w:rsidP="00336198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336198">
        <w:rPr>
          <w:rFonts w:ascii="Times New Roman" w:eastAsia="Times New Roman" w:hAnsi="Times New Roman"/>
          <w:b/>
          <w:sz w:val="24"/>
          <w:szCs w:val="24"/>
          <w:lang w:eastAsia="ru-RU"/>
        </w:rPr>
        <w:t>На Универсальной торговой платформе 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"Приватизация, аренда и продажа прав" УТП;</w:t>
      </w:r>
    </w:p>
    <w:p w:rsidR="00336198" w:rsidRPr="00336198" w:rsidRDefault="00336198" w:rsidP="00336198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336198" w:rsidRPr="00336198" w:rsidRDefault="00336198" w:rsidP="00336198">
      <w:pPr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Подведение итогов аукциона: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день его проведения, 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76B5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F525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22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6B5A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B77C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60D5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36198" w:rsidRPr="00336198" w:rsidRDefault="00336198" w:rsidP="00336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670B" w:rsidRDefault="00336198" w:rsidP="00A66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ознакомления покупателей с иной информацией, условиями договора купли-продажи:</w:t>
      </w:r>
      <w:r w:rsidRPr="003361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6670B" w:rsidRPr="009B58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информацией о проведении аукционов, проектом, условиями договора купли-продажи, формой заявки, иной информацией </w:t>
      </w:r>
      <w:r w:rsidR="00A6670B" w:rsidRPr="009B58D3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о проводимых аукционах, а также с иными сведениями об имуществе, можно с момента начала приема заявок на сайте http://utp.sberbank-ast.ru, а также в </w:t>
      </w:r>
      <w:r w:rsidR="00A6670B" w:rsidRPr="009B58D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A6670B">
        <w:rPr>
          <w:rFonts w:ascii="Times New Roman" w:eastAsia="Times New Roman" w:hAnsi="Times New Roman"/>
          <w:sz w:val="24"/>
          <w:szCs w:val="24"/>
          <w:lang w:eastAsia="ru-RU"/>
        </w:rPr>
        <w:t>Большеигнатовского</w:t>
      </w:r>
      <w:r w:rsidR="00A6670B" w:rsidRPr="009B58D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Мордовия </w:t>
      </w:r>
      <w:r w:rsidR="00A6670B" w:rsidRPr="009B58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рабочим дням с 9 час</w:t>
      </w:r>
      <w:proofErr w:type="gramEnd"/>
      <w:r w:rsidR="00A6670B" w:rsidRPr="009B58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="00A6670B" w:rsidRPr="009B58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мин. до 16 час. 00 мин. (перерыв на обед с 13 час. 00 мин. до 14 час. 00 мин.) по адресу: </w:t>
      </w:r>
      <w:r w:rsidR="00A6670B">
        <w:rPr>
          <w:rFonts w:ascii="Times New Roman" w:eastAsia="Times New Roman" w:hAnsi="Times New Roman"/>
          <w:sz w:val="24"/>
          <w:szCs w:val="24"/>
          <w:lang w:eastAsia="ru-RU"/>
        </w:rPr>
        <w:t>431670, Республика Мордовия, Большеигнатовский район, с. Большое Игнатово, ул. Советская, д.40, каб.№6.</w:t>
      </w:r>
      <w:proofErr w:type="gramEnd"/>
      <w:r w:rsidR="00A6670B" w:rsidRPr="009B58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Телефон для справок: 8(8344</w:t>
      </w:r>
      <w:r w:rsidR="00A6670B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A6670B" w:rsidRPr="009B58D3">
        <w:rPr>
          <w:rFonts w:ascii="Times New Roman" w:eastAsia="Times New Roman" w:hAnsi="Times New Roman"/>
          <w:bCs/>
          <w:sz w:val="24"/>
          <w:szCs w:val="24"/>
          <w:lang w:eastAsia="ru-RU"/>
        </w:rPr>
        <w:t>)2-</w:t>
      </w:r>
      <w:r w:rsidR="00A6670B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1754A6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A6670B">
        <w:rPr>
          <w:rFonts w:ascii="Times New Roman" w:eastAsia="Times New Roman" w:hAnsi="Times New Roman"/>
          <w:bCs/>
          <w:sz w:val="24"/>
          <w:szCs w:val="24"/>
          <w:lang w:eastAsia="ru-RU"/>
        </w:rPr>
        <w:t>-57</w:t>
      </w:r>
      <w:r w:rsidR="00A6670B" w:rsidRPr="009B58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и на сайтах в сети «Интернет»: </w:t>
      </w:r>
      <w:hyperlink r:id="rId7" w:history="1">
        <w:r w:rsidR="00A6670B" w:rsidRPr="009B58D3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http://torgi.gov.ru/</w:t>
        </w:r>
      </w:hyperlink>
      <w:r w:rsidR="00A6670B" w:rsidRPr="009B58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792086" w:rsidRPr="00792086" w:rsidRDefault="00792086" w:rsidP="0079208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proofErr w:type="gramStart"/>
      <w:r w:rsidRPr="00792086">
        <w:rPr>
          <w:rFonts w:ascii="Times New Roman" w:eastAsia="Times New Roman" w:hAnsi="Times New Roman"/>
          <w:sz w:val="24"/>
          <w:szCs w:val="24"/>
        </w:rPr>
        <w:t xml:space="preserve">Информационное сообщение о проведении аукциона размещается </w:t>
      </w:r>
      <w:r w:rsidRPr="00792086">
        <w:rPr>
          <w:rFonts w:ascii="Times New Roman" w:eastAsia="Times New Roman" w:hAnsi="Times New Roman"/>
          <w:bCs/>
          <w:sz w:val="24"/>
          <w:szCs w:val="24"/>
        </w:rPr>
        <w:t xml:space="preserve">в открытой для доступа неограниченного круга лиц части электронной площадки </w:t>
      </w:r>
      <w:r w:rsidRPr="00792086">
        <w:rPr>
          <w:rFonts w:ascii="Times New Roman" w:eastAsia="Times New Roman" w:hAnsi="Times New Roman"/>
          <w:sz w:val="24"/>
          <w:szCs w:val="24"/>
        </w:rPr>
        <w:t>на сайте http://</w:t>
      </w:r>
      <w:hyperlink r:id="rId8" w:history="1">
        <w:r w:rsidRPr="0047370C">
          <w:rPr>
            <w:rFonts w:ascii="Times New Roman" w:eastAsia="Times New Roman" w:hAnsi="Times New Roman"/>
            <w:sz w:val="24"/>
            <w:szCs w:val="24"/>
          </w:rPr>
          <w:t>utp.sberbank-ast.ru</w:t>
        </w:r>
      </w:hyperlink>
      <w:r w:rsidRPr="00792086">
        <w:rPr>
          <w:rFonts w:ascii="Times New Roman" w:eastAsia="Times New Roman" w:hAnsi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hyperlink r:id="rId9" w:history="1">
        <w:r w:rsidRPr="0047370C">
          <w:rPr>
            <w:rFonts w:ascii="Times New Roman" w:eastAsia="Times New Roman" w:hAnsi="Times New Roman"/>
            <w:sz w:val="24"/>
            <w:szCs w:val="24"/>
          </w:rPr>
          <w:t>www.torgi.gov.ru</w:t>
        </w:r>
      </w:hyperlink>
      <w:r w:rsidRPr="00792086">
        <w:rPr>
          <w:rFonts w:ascii="Times New Roman" w:eastAsia="Times New Roman" w:hAnsi="Times New Roman"/>
          <w:sz w:val="24"/>
          <w:szCs w:val="24"/>
        </w:rPr>
        <w:t xml:space="preserve">, официальном сайте продавца </w:t>
      </w:r>
      <w:r w:rsidRPr="00792086">
        <w:rPr>
          <w:rFonts w:ascii="Times New Roman" w:eastAsia="Times New Roman" w:hAnsi="Times New Roman"/>
          <w:color w:val="FF0000"/>
          <w:sz w:val="24"/>
          <w:szCs w:val="24"/>
        </w:rPr>
        <w:t>http://</w:t>
      </w:r>
      <w:proofErr w:type="spellStart"/>
      <w:r w:rsidR="0047370C" w:rsidRPr="0047370C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bignatovo</w:t>
      </w:r>
      <w:proofErr w:type="spellEnd"/>
      <w:r w:rsidRPr="00792086">
        <w:rPr>
          <w:rFonts w:ascii="Times New Roman" w:eastAsia="Times New Roman" w:hAnsi="Times New Roman"/>
          <w:color w:val="FF0000"/>
          <w:sz w:val="24"/>
          <w:szCs w:val="24"/>
        </w:rPr>
        <w:t>.e-mordovia.ru/.</w:t>
      </w:r>
      <w:proofErr w:type="gramEnd"/>
    </w:p>
    <w:p w:rsidR="00792086" w:rsidRPr="00792086" w:rsidRDefault="00792086" w:rsidP="007920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92086">
        <w:rPr>
          <w:rFonts w:ascii="Times New Roman" w:eastAsia="Times New Roman" w:hAnsi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792086" w:rsidRPr="00792086" w:rsidRDefault="00792086" w:rsidP="007920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92086">
        <w:rPr>
          <w:rFonts w:ascii="Times New Roman" w:eastAsia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рабочих дней до даты окончания подачи заявок.</w:t>
      </w:r>
    </w:p>
    <w:p w:rsidR="00792086" w:rsidRPr="00792086" w:rsidRDefault="00792086" w:rsidP="007920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92086">
        <w:rPr>
          <w:rFonts w:ascii="Times New Roman" w:eastAsia="Times New Roman" w:hAnsi="Times New Roman"/>
          <w:sz w:val="24"/>
          <w:szCs w:val="24"/>
        </w:rPr>
        <w:t>В течение 2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7370C" w:rsidRPr="0047370C" w:rsidRDefault="0047370C" w:rsidP="004737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370C">
        <w:rPr>
          <w:rFonts w:ascii="Times New Roman" w:eastAsia="Times New Roman" w:hAnsi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</w:p>
    <w:p w:rsidR="0047370C" w:rsidRPr="0047370C" w:rsidRDefault="0047370C" w:rsidP="004737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370C">
        <w:rPr>
          <w:rFonts w:ascii="Times New Roman" w:eastAsia="Times New Roman" w:hAnsi="Times New Roman"/>
          <w:sz w:val="24"/>
          <w:szCs w:val="24"/>
        </w:rPr>
        <w:t xml:space="preserve">Осмотр осуществляется каждую пятницу в рабочее время, но не позднее, чем за два рабочих дня до даты окончания срока подачи заявок на участие в аукционе совместно с представителем Администрации Большеигнатовского муниципального района Республики Мордовия по адресу: Республика Мордовия Большеигнатовский район, </w:t>
      </w:r>
      <w:proofErr w:type="spellStart"/>
      <w:r w:rsidRPr="0047370C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47370C">
        <w:rPr>
          <w:rFonts w:ascii="Times New Roman" w:eastAsia="Times New Roman" w:hAnsi="Times New Roman"/>
          <w:sz w:val="24"/>
          <w:szCs w:val="24"/>
        </w:rPr>
        <w:t>.Б</w:t>
      </w:r>
      <w:proofErr w:type="gramEnd"/>
      <w:r w:rsidRPr="0047370C">
        <w:rPr>
          <w:rFonts w:ascii="Times New Roman" w:eastAsia="Times New Roman" w:hAnsi="Times New Roman"/>
          <w:sz w:val="24"/>
          <w:szCs w:val="24"/>
        </w:rPr>
        <w:t>ольшое</w:t>
      </w:r>
      <w:proofErr w:type="spellEnd"/>
      <w:r w:rsidRPr="0047370C">
        <w:rPr>
          <w:rFonts w:ascii="Times New Roman" w:eastAsia="Times New Roman" w:hAnsi="Times New Roman"/>
          <w:sz w:val="24"/>
          <w:szCs w:val="24"/>
        </w:rPr>
        <w:t xml:space="preserve"> Игнатово, ул. Советская, д. 40, Плата за осмотр такого имущества не взимается.</w:t>
      </w:r>
    </w:p>
    <w:p w:rsidR="0047370C" w:rsidRPr="0047370C" w:rsidRDefault="0047370C" w:rsidP="004737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370C">
        <w:rPr>
          <w:rFonts w:ascii="Times New Roman" w:eastAsia="Times New Roman" w:hAnsi="Times New Roman"/>
          <w:sz w:val="24"/>
          <w:szCs w:val="24"/>
        </w:rPr>
        <w:t xml:space="preserve"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</w:t>
      </w:r>
      <w:r w:rsidRPr="0047370C">
        <w:rPr>
          <w:rFonts w:ascii="Times New Roman" w:eastAsia="Times New Roman" w:hAnsi="Times New Roman"/>
          <w:sz w:val="24"/>
          <w:szCs w:val="24"/>
        </w:rPr>
        <w:lastRenderedPageBreak/>
        <w:t>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92086" w:rsidRPr="0047370C" w:rsidRDefault="0047370C" w:rsidP="0047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47370C">
        <w:rPr>
          <w:rFonts w:ascii="Times New Roman" w:eastAsia="Times New Roman" w:hAnsi="Times New Roman"/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47370C">
        <w:rPr>
          <w:rFonts w:ascii="Times New Roman" w:eastAsia="Times New Roman" w:hAnsi="Times New Roman"/>
          <w:sz w:val="24"/>
          <w:szCs w:val="24"/>
        </w:rPr>
        <w:t xml:space="preserve"> имени организатора торгов).</w:t>
      </w:r>
    </w:p>
    <w:p w:rsidR="00336198" w:rsidRPr="00336198" w:rsidRDefault="00336198" w:rsidP="00A6670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36198" w:rsidRPr="00336198" w:rsidRDefault="00336198" w:rsidP="003361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6198" w:rsidRPr="00336198" w:rsidRDefault="00336198" w:rsidP="0033619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Описание имущества, находящегося в собственности </w:t>
      </w:r>
      <w:r w:rsidR="00A667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Большеигнатовского</w:t>
      </w:r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Республики Мордовия, выставляемого на торги в электронной форме (лота):</w:t>
      </w:r>
    </w:p>
    <w:p w:rsidR="00336198" w:rsidRPr="00336198" w:rsidRDefault="00336198" w:rsidP="0033619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6198" w:rsidRPr="00336198" w:rsidRDefault="00336198" w:rsidP="0033619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Лот № 1</w:t>
      </w:r>
    </w:p>
    <w:p w:rsidR="00336198" w:rsidRPr="00336198" w:rsidRDefault="00336198" w:rsidP="00336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6198" w:rsidRPr="00336198" w:rsidRDefault="00336198" w:rsidP="003361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 – </w:t>
      </w:r>
      <w:r w:rsidR="00312B13" w:rsidRPr="00312B13">
        <w:rPr>
          <w:rFonts w:ascii="Times New Roman" w:eastAsia="Times New Roman" w:hAnsi="Times New Roman"/>
          <w:sz w:val="24"/>
          <w:szCs w:val="24"/>
          <w:lang w:eastAsia="ru-RU"/>
        </w:rPr>
        <w:t>блочная автономная котельная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; Месторасположение объекта приватизации – </w:t>
      </w:r>
      <w:r w:rsidR="00312B13" w:rsidRPr="00312B13">
        <w:rPr>
          <w:rFonts w:ascii="Times New Roman" w:eastAsia="Times New Roman" w:hAnsi="Times New Roman"/>
          <w:sz w:val="24"/>
          <w:szCs w:val="24"/>
          <w:lang w:eastAsia="ru-RU"/>
        </w:rPr>
        <w:t>Республика Мордовия, Большеигнатовский район, село Большое Игнатово</w:t>
      </w:r>
      <w:r w:rsidR="00AC24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6198" w:rsidRPr="00336198" w:rsidRDefault="00336198" w:rsidP="003361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6198" w:rsidRPr="00336198" w:rsidRDefault="00336198" w:rsidP="003361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объектов недвижимого имущества:</w:t>
      </w:r>
    </w:p>
    <w:p w:rsidR="00336198" w:rsidRPr="00336198" w:rsidRDefault="00336198" w:rsidP="003361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B13" w:rsidRDefault="00336198" w:rsidP="006E6A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207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Краткая характеристика объекта: </w:t>
      </w:r>
      <w:r w:rsidR="00312B13" w:rsidRPr="00312B13">
        <w:rPr>
          <w:rFonts w:ascii="Times New Roman" w:eastAsia="Times New Roman" w:hAnsi="Times New Roman"/>
          <w:sz w:val="24"/>
          <w:szCs w:val="24"/>
          <w:lang w:eastAsia="ru-RU"/>
        </w:rPr>
        <w:t>габаритные размеры 8,0 х 3,5 м., год ввода в эксплуатацию 2004.</w:t>
      </w:r>
    </w:p>
    <w:p w:rsidR="006E6A08" w:rsidRDefault="006E6A08" w:rsidP="00312B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A08">
        <w:rPr>
          <w:rFonts w:ascii="Times New Roman" w:eastAsia="Times New Roman" w:hAnsi="Times New Roman"/>
          <w:sz w:val="24"/>
          <w:szCs w:val="24"/>
          <w:lang w:eastAsia="ru-RU"/>
        </w:rPr>
        <w:t>Форма собственн</w:t>
      </w:r>
      <w:r w:rsidR="00312B13">
        <w:rPr>
          <w:rFonts w:ascii="Times New Roman" w:eastAsia="Times New Roman" w:hAnsi="Times New Roman"/>
          <w:sz w:val="24"/>
          <w:szCs w:val="24"/>
          <w:lang w:eastAsia="ru-RU"/>
        </w:rPr>
        <w:t>ости имущества – муниципальная.</w:t>
      </w:r>
    </w:p>
    <w:p w:rsidR="00A66EE7" w:rsidRPr="00A66EE7" w:rsidRDefault="00336198" w:rsidP="00A66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B40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7F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66EE7" w:rsidRPr="00A66EE7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Начальная цена – </w:t>
      </w:r>
      <w:r w:rsidR="00312B13" w:rsidRPr="00312B13">
        <w:rPr>
          <w:rFonts w:ascii="Times New Roman" w:eastAsia="Times New Roman" w:hAnsi="Times New Roman"/>
          <w:sz w:val="24"/>
          <w:szCs w:val="24"/>
          <w:lang w:eastAsia="ru-RU"/>
        </w:rPr>
        <w:t>100000,00 (сто тысяч) рублей 00 копеек, без учета НДС, в соответствии с отчетом №16-04/25(Б) от 16.04.2025г. «Об определении рыночной стоимости имущества».</w:t>
      </w:r>
    </w:p>
    <w:p w:rsidR="00CB240C" w:rsidRPr="00CB240C" w:rsidRDefault="00336198" w:rsidP="00CB24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207F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12B13" w:rsidRPr="00312B13">
        <w:rPr>
          <w:rFonts w:ascii="Times New Roman" w:eastAsia="Times New Roman" w:hAnsi="Times New Roman"/>
          <w:sz w:val="24"/>
          <w:szCs w:val="24"/>
          <w:lang w:eastAsia="ru-RU"/>
        </w:rPr>
        <w:t>Задаток для участия в аукционе размере 10% от начальной цены приватизируемого имущества в размере 10000,00 (десять тысяч) рублей 00 копеек.</w:t>
      </w:r>
    </w:p>
    <w:p w:rsidR="00312B13" w:rsidRDefault="00312B13" w:rsidP="000B40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B13">
        <w:rPr>
          <w:rFonts w:ascii="Times New Roman" w:eastAsia="Times New Roman" w:hAnsi="Times New Roman"/>
          <w:sz w:val="24"/>
          <w:szCs w:val="24"/>
          <w:lang w:eastAsia="ru-RU"/>
        </w:rPr>
        <w:t>Шаг аукциона (величину повышения начальной цены) – 5000,00 (пять тысяч) рублей 00 копеек (5% от начальной цены).</w:t>
      </w:r>
    </w:p>
    <w:p w:rsidR="000B40E5" w:rsidRPr="000B40E5" w:rsidRDefault="000B40E5" w:rsidP="000B40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B40E5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предыдущих торгах по продаже имущества, объявленных в течение года, предшествующего его продаже: </w:t>
      </w:r>
      <w:r w:rsidR="00312B13">
        <w:rPr>
          <w:rFonts w:ascii="Times New Roman" w:eastAsia="Times New Roman" w:hAnsi="Times New Roman"/>
          <w:sz w:val="24"/>
          <w:szCs w:val="24"/>
          <w:lang w:eastAsia="ru-RU"/>
        </w:rPr>
        <w:t>не проводились.</w:t>
      </w:r>
    </w:p>
    <w:p w:rsidR="00336198" w:rsidRPr="00071954" w:rsidRDefault="00583DB3" w:rsidP="00583DB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71954">
        <w:rPr>
          <w:rFonts w:ascii="Times New Roman" w:eastAsia="Times New Roman" w:hAnsi="Times New Roman"/>
          <w:sz w:val="24"/>
          <w:szCs w:val="24"/>
        </w:rPr>
        <w:t xml:space="preserve">   </w:t>
      </w:r>
      <w:r w:rsidR="00792086" w:rsidRPr="00071954">
        <w:rPr>
          <w:rFonts w:ascii="Times New Roman" w:eastAsia="Times New Roman" w:hAnsi="Times New Roman"/>
          <w:sz w:val="24"/>
          <w:szCs w:val="24"/>
        </w:rPr>
        <w:t>Обременения объекта приватизации отсутствуют.</w:t>
      </w:r>
    </w:p>
    <w:p w:rsidR="00336198" w:rsidRPr="00336198" w:rsidRDefault="00336198" w:rsidP="003361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6198" w:rsidRPr="00336198" w:rsidRDefault="00336198" w:rsidP="00336198">
      <w:pPr>
        <w:spacing w:after="0" w:line="240" w:lineRule="auto"/>
        <w:ind w:firstLine="70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Ограничения участия отдельных категорий физических и юридических лиц, в приватизации имущества: </w:t>
      </w:r>
    </w:p>
    <w:p w:rsidR="00336198" w:rsidRDefault="00336198" w:rsidP="00336198">
      <w:pPr>
        <w:spacing w:after="0" w:line="240" w:lineRule="auto"/>
        <w:ind w:firstLine="70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6198" w:rsidRPr="00336198" w:rsidRDefault="00336198" w:rsidP="00336198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участию в аукционе допускаются: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физические и юридические лица, признаваемые покупателями в соответствии со ст. 5 Федерального закона от 21.12.2001 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br/>
        <w:t>в аукционе, представившие надлежащим образом оформленные</w:t>
      </w:r>
      <w:proofErr w:type="gram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 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соответствии с перечнем, установленным в настоящем сообщении, и обеспечившие поступление на счет Оператора Универсальной Торговой Площадки (далее УТП), указанный в настоящем информационном сообщении, установленной суммы задатка 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br/>
        <w:t>в порядке и сроки, предусмотренные настоящим сообщением и договором о задатке.</w:t>
      </w:r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36198" w:rsidRPr="001754A6" w:rsidRDefault="00336198" w:rsidP="00336198">
      <w:pPr>
        <w:spacing w:after="0" w:line="240" w:lineRule="auto"/>
        <w:ind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законом.</w:t>
      </w:r>
      <w:proofErr w:type="gramEnd"/>
    </w:p>
    <w:p w:rsidR="00320E42" w:rsidRDefault="00320E42" w:rsidP="00320E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20E42">
        <w:rPr>
          <w:rFonts w:ascii="Times New Roman" w:eastAsia="Times New Roman" w:hAnsi="Times New Roman"/>
          <w:sz w:val="24"/>
          <w:szCs w:val="24"/>
        </w:rPr>
        <w:t xml:space="preserve">Информация об отказе в допуске к участию в аукционе размещается в соответствии с Законом о приватизации в </w:t>
      </w:r>
      <w:r w:rsidRPr="00320E42">
        <w:rPr>
          <w:rFonts w:ascii="Times New Roman" w:eastAsia="Times New Roman" w:hAnsi="Times New Roman"/>
          <w:bCs/>
          <w:sz w:val="24"/>
          <w:szCs w:val="24"/>
        </w:rPr>
        <w:t xml:space="preserve">открытой для доступа неограниченного круга лиц части электронной площадки </w:t>
      </w:r>
      <w:r w:rsidRPr="00320E42">
        <w:rPr>
          <w:rFonts w:ascii="Times New Roman" w:eastAsia="Times New Roman" w:hAnsi="Times New Roman"/>
          <w:sz w:val="24"/>
          <w:szCs w:val="24"/>
        </w:rPr>
        <w:t>на сайте http://</w:t>
      </w:r>
      <w:hyperlink r:id="rId10" w:history="1">
        <w:r w:rsidRPr="00320E42">
          <w:rPr>
            <w:rFonts w:ascii="Times New Roman" w:eastAsia="Times New Roman" w:hAnsi="Times New Roman"/>
            <w:sz w:val="24"/>
            <w:szCs w:val="24"/>
          </w:rPr>
          <w:t>utp.sberbank-ast.ru</w:t>
        </w:r>
      </w:hyperlink>
      <w:r w:rsidRPr="00320E42">
        <w:rPr>
          <w:rFonts w:ascii="Times New Roman" w:eastAsia="Times New Roman" w:hAnsi="Times New Roman"/>
          <w:sz w:val="24"/>
          <w:szCs w:val="24"/>
        </w:rPr>
        <w:t xml:space="preserve">, на официальном сайте </w:t>
      </w:r>
      <w:r w:rsidRPr="00320E42">
        <w:rPr>
          <w:rFonts w:ascii="Times New Roman" w:eastAsia="Times New Roman" w:hAnsi="Times New Roman"/>
          <w:sz w:val="24"/>
          <w:szCs w:val="24"/>
        </w:rPr>
        <w:lastRenderedPageBreak/>
        <w:t xml:space="preserve">Российской Федерации для размещения информации о проведении торгов www.torgi.gov.ru и официальном сайте Продавца - Администрация </w:t>
      </w:r>
      <w:r w:rsidR="001E3922">
        <w:rPr>
          <w:rFonts w:ascii="Times New Roman" w:eastAsia="Times New Roman" w:hAnsi="Times New Roman"/>
          <w:sz w:val="24"/>
          <w:szCs w:val="24"/>
        </w:rPr>
        <w:t xml:space="preserve">Большеигнатовского </w:t>
      </w:r>
      <w:r w:rsidRPr="00320E42">
        <w:rPr>
          <w:rFonts w:ascii="Times New Roman" w:eastAsia="Times New Roman" w:hAnsi="Times New Roman"/>
          <w:sz w:val="24"/>
          <w:szCs w:val="24"/>
        </w:rPr>
        <w:t>муниципального района Республики Мордовия, http://</w:t>
      </w:r>
      <w:proofErr w:type="spellStart"/>
      <w:r w:rsidRPr="00320E42">
        <w:rPr>
          <w:rFonts w:ascii="Times New Roman" w:eastAsia="Times New Roman" w:hAnsi="Times New Roman"/>
          <w:sz w:val="24"/>
          <w:szCs w:val="24"/>
          <w:lang w:val="en-US"/>
        </w:rPr>
        <w:t>bignatovo</w:t>
      </w:r>
      <w:proofErr w:type="spellEnd"/>
      <w:r w:rsidRPr="00320E42">
        <w:rPr>
          <w:rFonts w:ascii="Times New Roman" w:eastAsia="Times New Roman" w:hAnsi="Times New Roman"/>
          <w:sz w:val="24"/>
          <w:szCs w:val="24"/>
        </w:rPr>
        <w:t>.e-mordovia</w:t>
      </w:r>
      <w:proofErr w:type="gramEnd"/>
      <w:r w:rsidRPr="00320E42">
        <w:rPr>
          <w:rFonts w:ascii="Times New Roman" w:eastAsia="Times New Roman" w:hAnsi="Times New Roman"/>
          <w:sz w:val="24"/>
          <w:szCs w:val="24"/>
        </w:rPr>
        <w:t>.ru/ в срок не позднее рабочего дня, следующего за днем принятия указанного решения.</w:t>
      </w:r>
    </w:p>
    <w:p w:rsidR="006030BB" w:rsidRPr="006030BB" w:rsidRDefault="006030BB" w:rsidP="006030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030BB">
        <w:rPr>
          <w:rFonts w:ascii="Times New Roman" w:eastAsia="Times New Roman" w:hAnsi="Times New Roman"/>
          <w:sz w:val="24"/>
          <w:szCs w:val="24"/>
        </w:rPr>
        <w:t>Заявки не принимаются от следующих юридических лиц: государственных и муниципальных унитарных предприятий, государственных и муниципальных учреждений;</w:t>
      </w:r>
    </w:p>
    <w:p w:rsidR="006030BB" w:rsidRPr="006030BB" w:rsidRDefault="006030BB" w:rsidP="006030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030BB">
        <w:rPr>
          <w:rFonts w:ascii="Times New Roman" w:eastAsia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6030BB" w:rsidRPr="006030BB" w:rsidRDefault="006030BB" w:rsidP="006030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030BB">
        <w:rPr>
          <w:rFonts w:ascii="Times New Roman" w:eastAsia="Times New Roman" w:hAnsi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6030BB">
          <w:rPr>
            <w:rFonts w:ascii="Times New Roman" w:eastAsia="Times New Roman" w:hAnsi="Times New Roman"/>
            <w:sz w:val="24"/>
            <w:szCs w:val="24"/>
          </w:rPr>
          <w:t>перечень</w:t>
        </w:r>
      </w:hyperlink>
      <w:r w:rsidRPr="006030BB">
        <w:rPr>
          <w:rFonts w:ascii="Times New Roman" w:eastAsia="Times New Roman" w:hAnsi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030BB">
        <w:rPr>
          <w:rFonts w:ascii="Times New Roman" w:eastAsia="Times New Roman" w:hAnsi="Times New Roman"/>
          <w:sz w:val="24"/>
          <w:szCs w:val="24"/>
        </w:rPr>
        <w:t>бенефициарных</w:t>
      </w:r>
      <w:proofErr w:type="spellEnd"/>
      <w:r w:rsidRPr="006030BB">
        <w:rPr>
          <w:rFonts w:ascii="Times New Roman" w:eastAsia="Times New Roman" w:hAnsi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030BB">
        <w:rPr>
          <w:rFonts w:ascii="Times New Roman" w:eastAsia="Times New Roman" w:hAnsi="Times New Roman"/>
          <w:sz w:val="24"/>
          <w:szCs w:val="24"/>
        </w:rPr>
        <w:t xml:space="preserve"> Федерации.</w:t>
      </w:r>
    </w:p>
    <w:p w:rsidR="00320E42" w:rsidRPr="00320E42" w:rsidRDefault="00320E42" w:rsidP="00320E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320E42" w:rsidRPr="00320E42" w:rsidRDefault="00FF4D29" w:rsidP="00320E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="00320E42" w:rsidRPr="00320E42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="00320E42" w:rsidRPr="00320E42">
        <w:rPr>
          <w:rFonts w:ascii="Times New Roman" w:eastAsia="Times New Roman" w:hAnsi="Times New Roman"/>
          <w:b/>
          <w:sz w:val="24"/>
          <w:szCs w:val="24"/>
        </w:rPr>
        <w:t>.Отмена и приостановление аукциона</w:t>
      </w:r>
    </w:p>
    <w:p w:rsidR="00320E42" w:rsidRPr="00320E42" w:rsidRDefault="00320E42" w:rsidP="00320E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20E42" w:rsidRPr="00320E42" w:rsidRDefault="00320E42" w:rsidP="00320E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20E42">
        <w:rPr>
          <w:rFonts w:ascii="Times New Roman" w:eastAsia="Times New Roman" w:hAnsi="Times New Roman"/>
          <w:sz w:val="24"/>
          <w:szCs w:val="24"/>
        </w:rPr>
        <w:t xml:space="preserve">4.1 Продавец вправе отменить аукцион не </w:t>
      </w:r>
      <w:proofErr w:type="gramStart"/>
      <w:r w:rsidRPr="00320E42">
        <w:rPr>
          <w:rFonts w:ascii="Times New Roman" w:eastAsia="Times New Roman" w:hAnsi="Times New Roman"/>
          <w:sz w:val="24"/>
          <w:szCs w:val="24"/>
        </w:rPr>
        <w:t>позднее</w:t>
      </w:r>
      <w:proofErr w:type="gramEnd"/>
      <w:r w:rsidRPr="00320E42">
        <w:rPr>
          <w:rFonts w:ascii="Times New Roman" w:eastAsia="Times New Roman" w:hAnsi="Times New Roman"/>
          <w:sz w:val="24"/>
          <w:szCs w:val="24"/>
        </w:rPr>
        <w:t xml:space="preserve"> чем за 3 (три) дня до даты проведения аукциона.</w:t>
      </w:r>
    </w:p>
    <w:p w:rsidR="00320E42" w:rsidRPr="00320E42" w:rsidRDefault="00320E42" w:rsidP="00320E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4</w:t>
      </w:r>
      <w:r w:rsidRPr="00320E42">
        <w:rPr>
          <w:rFonts w:ascii="Times New Roman" w:eastAsia="Times New Roman" w:hAnsi="Times New Roman"/>
          <w:sz w:val="24"/>
          <w:szCs w:val="24"/>
        </w:rPr>
        <w:t xml:space="preserve">.2 Решение об отмене аукциона размещается </w:t>
      </w:r>
      <w:r w:rsidRPr="00320E42">
        <w:rPr>
          <w:rFonts w:ascii="Times New Roman" w:eastAsia="Times New Roman" w:hAnsi="Times New Roman"/>
          <w:bCs/>
          <w:sz w:val="24"/>
          <w:szCs w:val="24"/>
        </w:rPr>
        <w:t xml:space="preserve">в открытой для доступа неограниченного круга лиц части электронной площадки </w:t>
      </w:r>
      <w:r w:rsidRPr="00320E42">
        <w:rPr>
          <w:rFonts w:ascii="Times New Roman" w:eastAsia="Times New Roman" w:hAnsi="Times New Roman"/>
          <w:sz w:val="24"/>
          <w:szCs w:val="24"/>
        </w:rPr>
        <w:t xml:space="preserve">на сайте </w:t>
      </w:r>
      <w:hyperlink r:id="rId12" w:history="1">
        <w:r w:rsidRPr="00320E42">
          <w:rPr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Pr="00320E42">
          <w:rPr>
            <w:rFonts w:ascii="Times New Roman" w:eastAsia="Times New Roman" w:hAnsi="Times New Roman"/>
            <w:sz w:val="24"/>
            <w:szCs w:val="24"/>
          </w:rPr>
          <w:t>.utp.sberbank-ast.ru</w:t>
        </w:r>
      </w:hyperlink>
      <w:r w:rsidRPr="00320E42">
        <w:rPr>
          <w:rFonts w:ascii="Times New Roman" w:eastAsia="Times New Roman" w:hAnsi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hyperlink r:id="rId13" w:history="1">
        <w:r w:rsidRPr="00320E42">
          <w:rPr>
            <w:rFonts w:ascii="Times New Roman" w:eastAsia="Times New Roman" w:hAnsi="Times New Roman"/>
            <w:sz w:val="24"/>
            <w:szCs w:val="24"/>
          </w:rPr>
          <w:t>www.torgi.gov.ru</w:t>
        </w:r>
      </w:hyperlink>
      <w:r w:rsidRPr="00320E42">
        <w:rPr>
          <w:rFonts w:ascii="Times New Roman" w:eastAsia="Times New Roman" w:hAnsi="Times New Roman"/>
          <w:sz w:val="24"/>
          <w:szCs w:val="24"/>
        </w:rPr>
        <w:t xml:space="preserve">, на официальном сайте Продавца http:// </w:t>
      </w:r>
      <w:proofErr w:type="spellStart"/>
      <w:r w:rsidRPr="00320E42">
        <w:rPr>
          <w:rFonts w:ascii="Times New Roman" w:eastAsia="Times New Roman" w:hAnsi="Times New Roman"/>
          <w:sz w:val="24"/>
          <w:szCs w:val="24"/>
          <w:lang w:val="en-US"/>
        </w:rPr>
        <w:t>bignatovo</w:t>
      </w:r>
      <w:proofErr w:type="spellEnd"/>
      <w:r w:rsidRPr="00320E42">
        <w:rPr>
          <w:rFonts w:ascii="Times New Roman" w:eastAsia="Times New Roman" w:hAnsi="Times New Roman"/>
          <w:sz w:val="24"/>
          <w:szCs w:val="24"/>
        </w:rPr>
        <w:t>.e-mordovia.ru/ и</w:t>
      </w:r>
      <w:r w:rsidRPr="00320E4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20E42">
        <w:rPr>
          <w:rFonts w:ascii="Times New Roman" w:eastAsia="Times New Roman" w:hAnsi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  <w:proofErr w:type="gramEnd"/>
    </w:p>
    <w:p w:rsidR="00320E42" w:rsidRPr="00320E42" w:rsidRDefault="00320E42" w:rsidP="00320E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 w:rsidRPr="00320E42">
        <w:rPr>
          <w:rFonts w:ascii="Times New Roman" w:eastAsia="Times New Roman" w:hAnsi="Times New Roman"/>
          <w:sz w:val="24"/>
          <w:szCs w:val="24"/>
        </w:rPr>
        <w:t>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320E42" w:rsidRPr="00320E42" w:rsidRDefault="00320E42" w:rsidP="00320E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320E42">
        <w:rPr>
          <w:rFonts w:ascii="Times New Roman" w:eastAsia="Times New Roman" w:hAnsi="Times New Roman"/>
          <w:sz w:val="24"/>
          <w:szCs w:val="24"/>
        </w:rPr>
        <w:t>.4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20E42" w:rsidRPr="00320E42" w:rsidRDefault="00320E42" w:rsidP="00320E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20E42">
        <w:rPr>
          <w:rFonts w:ascii="Times New Roman" w:hAnsi="Times New Roman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320E42" w:rsidRPr="00336198" w:rsidRDefault="00320E42" w:rsidP="00336198">
      <w:pPr>
        <w:spacing w:after="0" w:line="240" w:lineRule="auto"/>
        <w:ind w:firstLine="7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6198" w:rsidRPr="00336198" w:rsidRDefault="00336198" w:rsidP="00336198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Перечень документов, представляемых покупателем для участия в аукционе по продаже имущества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36198" w:rsidRPr="00336198" w:rsidRDefault="00336198" w:rsidP="0033619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в электронной форме;</w:t>
      </w:r>
    </w:p>
    <w:p w:rsidR="00336198" w:rsidRPr="00336198" w:rsidRDefault="00336198" w:rsidP="00336198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 лицо имеет право подать только одну заявку. </w:t>
      </w:r>
    </w:p>
    <w:p w:rsidR="00336198" w:rsidRPr="00336198" w:rsidRDefault="00336198" w:rsidP="00336198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от претендентов ЭП обеспечивает регистрацию заявок 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br/>
        <w:t>о регистрации заявки.</w:t>
      </w:r>
    </w:p>
    <w:p w:rsidR="00336198" w:rsidRPr="00336198" w:rsidRDefault="00336198" w:rsidP="00336198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336198" w:rsidRPr="00336198" w:rsidRDefault="00336198" w:rsidP="00336198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Одновременно с заявкой претенденты представляют следующие документы:</w:t>
      </w:r>
    </w:p>
    <w:p w:rsidR="00336198" w:rsidRPr="00336198" w:rsidRDefault="00336198" w:rsidP="00336198">
      <w:pPr>
        <w:spacing w:after="0" w:line="240" w:lineRule="auto"/>
        <w:ind w:firstLine="85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36198" w:rsidRPr="00336198" w:rsidRDefault="00336198" w:rsidP="00336198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36198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Юридические лица:</w:t>
      </w:r>
    </w:p>
    <w:p w:rsidR="00336198" w:rsidRPr="00336198" w:rsidRDefault="00336198" w:rsidP="00336198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Заверенные копии учредительных документов;</w:t>
      </w:r>
    </w:p>
    <w:p w:rsidR="00336198" w:rsidRPr="00336198" w:rsidRDefault="00336198" w:rsidP="00336198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36198" w:rsidRPr="00336198" w:rsidRDefault="00336198" w:rsidP="00336198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36198" w:rsidRPr="00336198" w:rsidRDefault="00336198" w:rsidP="00336198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Физические лица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 документ, удостоверяющий личность, или представляют копии всех его листов.</w:t>
      </w:r>
    </w:p>
    <w:p w:rsidR="00336198" w:rsidRPr="00336198" w:rsidRDefault="00336198" w:rsidP="00336198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336198" w:rsidRPr="00336198" w:rsidRDefault="00336198" w:rsidP="00336198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336198" w:rsidRPr="00336198" w:rsidRDefault="00336198" w:rsidP="00336198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Соблюдение претендентом указанных требований означает, что заявка 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документы, представляемые одновременно с заявкой, поданы от имени претендента. </w:t>
      </w:r>
    </w:p>
    <w:p w:rsidR="00336198" w:rsidRPr="00336198" w:rsidRDefault="00336198" w:rsidP="00336198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6198" w:rsidRPr="00336198" w:rsidRDefault="00336198" w:rsidP="00336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участия в аукционе заявитель лично вносит установленный задаток по следующим реквизитам УТП: </w:t>
      </w:r>
    </w:p>
    <w:p w:rsidR="00336198" w:rsidRPr="00336198" w:rsidRDefault="00336198" w:rsidP="00336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Получатель:</w:t>
      </w:r>
    </w:p>
    <w:p w:rsidR="00336198" w:rsidRPr="00336198" w:rsidRDefault="00336198" w:rsidP="00336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Наименование: ЗАО "Сбербанк-АСТ"</w:t>
      </w:r>
    </w:p>
    <w:p w:rsidR="00336198" w:rsidRPr="00336198" w:rsidRDefault="00336198" w:rsidP="00336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ИНН: 7707308480</w:t>
      </w:r>
    </w:p>
    <w:p w:rsidR="00336198" w:rsidRPr="00336198" w:rsidRDefault="00336198" w:rsidP="00336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КПП: 770701001</w:t>
      </w:r>
    </w:p>
    <w:p w:rsidR="00336198" w:rsidRPr="00336198" w:rsidRDefault="00336198" w:rsidP="00336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Расчетный счет: 40702810300020038047</w:t>
      </w:r>
    </w:p>
    <w:p w:rsidR="00336198" w:rsidRPr="00336198" w:rsidRDefault="00336198" w:rsidP="00336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 ПОЛУЧАТЕЛЯ: </w:t>
      </w:r>
    </w:p>
    <w:p w:rsidR="00336198" w:rsidRPr="00336198" w:rsidRDefault="00336198" w:rsidP="00336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 ПАО "СБЕРБАНК РОССИИ" Г. МОСКВА</w:t>
      </w:r>
    </w:p>
    <w:p w:rsidR="00336198" w:rsidRPr="00336198" w:rsidRDefault="00336198" w:rsidP="00336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БИК: 044525225</w:t>
      </w:r>
    </w:p>
    <w:p w:rsidR="00336198" w:rsidRDefault="00336198" w:rsidP="00336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Корреспондентский счет: 30101810400000000225</w:t>
      </w:r>
    </w:p>
    <w:p w:rsidR="004E1591" w:rsidRDefault="004E1591" w:rsidP="00336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1591" w:rsidRPr="004E1591" w:rsidRDefault="004E1591" w:rsidP="00336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</w:t>
      </w:r>
      <w:r w:rsidR="005E4EF9">
        <w:rPr>
          <w:rFonts w:ascii="Times New Roman" w:eastAsia="Times New Roman" w:hAnsi="Times New Roman"/>
          <w:b/>
          <w:sz w:val="24"/>
          <w:szCs w:val="24"/>
          <w:lang w:eastAsia="ru-RU"/>
        </w:rPr>
        <w:t>10000</w:t>
      </w:r>
      <w:r w:rsidRPr="004E1591">
        <w:rPr>
          <w:rFonts w:ascii="Times New Roman" w:eastAsia="Times New Roman" w:hAnsi="Times New Roman"/>
          <w:b/>
          <w:sz w:val="24"/>
          <w:szCs w:val="24"/>
          <w:lang w:eastAsia="ru-RU"/>
        </w:rPr>
        <w:t>,00</w:t>
      </w:r>
    </w:p>
    <w:p w:rsidR="00336198" w:rsidRDefault="00336198" w:rsidP="00336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Назначение платежа: </w:t>
      </w:r>
      <w:r w:rsidR="00A6670B" w:rsidRPr="009B58D3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для участия в электронном аукционе по продаже </w:t>
      </w:r>
      <w:r w:rsidR="005E4EF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имущества</w:t>
      </w:r>
      <w:r w:rsidR="00A6670B" w:rsidRPr="009B58D3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r w:rsidR="004E1591" w:rsidRPr="00AC24E4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="005E4EF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Мордовия, Большеигнатовский </w:t>
      </w:r>
      <w:r w:rsidR="004E1591" w:rsidRPr="00AC24E4">
        <w:rPr>
          <w:rFonts w:ascii="Times New Roman" w:eastAsia="Times New Roman" w:hAnsi="Times New Roman"/>
          <w:sz w:val="24"/>
          <w:szCs w:val="24"/>
          <w:lang w:eastAsia="ru-RU"/>
        </w:rPr>
        <w:t>район, село Большое Игнатово</w:t>
      </w:r>
      <w:r w:rsidR="005E4E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E1591" w:rsidRPr="00336198" w:rsidRDefault="004E1591" w:rsidP="00336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336198" w:rsidRPr="00336198" w:rsidRDefault="00336198" w:rsidP="00336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Задаток в безналичной форме должен поступить: не </w:t>
      </w:r>
      <w:r w:rsidRPr="00176B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позднее </w:t>
      </w:r>
      <w:r w:rsidR="00176B5A" w:rsidRPr="00176B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12</w:t>
      </w:r>
      <w:r w:rsidR="00E22480" w:rsidRPr="00176B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176B5A" w:rsidRPr="00176B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июня</w:t>
      </w:r>
      <w:r w:rsidR="007C651B" w:rsidRPr="00176B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76B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20</w:t>
      </w:r>
      <w:r w:rsidR="00D148D1" w:rsidRPr="00176B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6E271B" w:rsidRPr="00176B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  <w:r w:rsidRPr="00176B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г.</w:t>
      </w:r>
      <w:r w:rsidRPr="003361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36198" w:rsidRPr="00336198" w:rsidRDefault="00336198" w:rsidP="00336198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6198" w:rsidRPr="00336198" w:rsidRDefault="00336198" w:rsidP="00336198">
      <w:pPr>
        <w:spacing w:after="0" w:line="240" w:lineRule="auto"/>
        <w:ind w:firstLine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Задаток возвращается:</w:t>
      </w:r>
    </w:p>
    <w:p w:rsidR="00336198" w:rsidRPr="00336198" w:rsidRDefault="00336198" w:rsidP="00336198">
      <w:pPr>
        <w:spacing w:after="0" w:line="240" w:lineRule="auto"/>
        <w:ind w:firstLine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- в течение 5 календарных дней со дня поступления уведомления об отзыве заявки в случае отзыва претендентом заявки до даты окончания приема заявок;</w:t>
      </w:r>
    </w:p>
    <w:p w:rsidR="00336198" w:rsidRPr="00336198" w:rsidRDefault="00336198" w:rsidP="00336198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- в течение 5 календарных дней со дня подведения итогов аукциона, если претендент:</w:t>
      </w:r>
    </w:p>
    <w:p w:rsidR="00336198" w:rsidRPr="00336198" w:rsidRDefault="00336198" w:rsidP="00336198">
      <w:pPr>
        <w:spacing w:after="0" w:line="240" w:lineRule="auto"/>
        <w:ind w:firstLine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а) отзывает свою заявку позднее даты окончания приема заявок;</w:t>
      </w:r>
    </w:p>
    <w:p w:rsidR="00336198" w:rsidRPr="00336198" w:rsidRDefault="00336198" w:rsidP="00336198">
      <w:pPr>
        <w:spacing w:after="0" w:line="240" w:lineRule="auto"/>
        <w:ind w:firstLine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б) не </w:t>
      </w: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признан</w:t>
      </w:r>
      <w:proofErr w:type="gram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победителем аукциона;</w:t>
      </w:r>
    </w:p>
    <w:p w:rsidR="00336198" w:rsidRPr="00336198" w:rsidRDefault="00336198" w:rsidP="00336198">
      <w:pPr>
        <w:spacing w:after="0" w:line="240" w:lineRule="auto"/>
        <w:ind w:firstLine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в) аукцион признан несостоявшимся.</w:t>
      </w:r>
    </w:p>
    <w:p w:rsidR="00336198" w:rsidRPr="00336198" w:rsidRDefault="00336198" w:rsidP="00336198">
      <w:pPr>
        <w:spacing w:after="0" w:line="240" w:lineRule="auto"/>
        <w:ind w:firstLine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- в течение 5 календарных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:rsidR="00336198" w:rsidRPr="00336198" w:rsidRDefault="00336198" w:rsidP="00336198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336198" w:rsidRPr="00336198" w:rsidRDefault="00336198" w:rsidP="00336198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 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="00320E4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Порядок регистрации Пользователя в качестве Претендента (Участника):</w:t>
      </w:r>
    </w:p>
    <w:p w:rsidR="00336198" w:rsidRPr="00336198" w:rsidRDefault="00336198" w:rsidP="00336198">
      <w:pPr>
        <w:spacing w:before="100" w:beforeAutospacing="1"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Доступ к закрытой части предоставляется только зарегистрированным Участникам ЭП. Порядок регистрации Участников ЭП, подачи заявки на участие в торгах и проведении торгов (далее Порядок) представлен ниже.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1. Для регистрации в Торговой секции (далее ТС) Пользователь должен быть зарегистрирован на УТП в соответствии с Регламентом УТП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2. Заявление на регистрацию </w:t>
      </w: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ТС </w:t>
      </w: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полномочиями «Претендент (Участник)» вправе подать Пользователь, зарегистрированный на УТП с Электронной подписью (далее – ЭП), являющийся юридическим лицом или физическим лицом, в том числе индивидуальным предпринимателем.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3.Регистрация Пользователя </w:t>
      </w: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ТС </w:t>
      </w: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качестве Претендента (Участника) производится автоматически после подписания ЭП формы заявления.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4.Заявление на регистрацию </w:t>
      </w: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ТС </w:t>
      </w: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полномочиями «Участник (Аукционы СРЗ)» вправе подать только Пользователь, являющийся физическим лицом, зарегистрированный на УТП без ЭП в порядке, установленном Регламентом УТП. 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5. Регистрация Пользователя </w:t>
      </w: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ТС </w:t>
      </w: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качестве Участника аукционов СРЗ производится автоматически после направления оператору формы заявления.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6198" w:rsidRPr="00336198" w:rsidRDefault="00336198" w:rsidP="00336198">
      <w:pPr>
        <w:spacing w:after="0" w:line="29" w:lineRule="atLeast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</w:t>
      </w:r>
      <w:r w:rsidR="00320E4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Подача, изменение, отзыв заявки на участие в торгах: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1.Претендент заполняет электронную форму заявки, прикладывает предусмотренные информационным сообщением и документацией о торгах файлы документов.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2.Заявка подается в виде электронного документа, подписанного ЭП Претендента.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3. Претендент на этапе приема заявок может подать заявку без наличия достаточной суммы денежных средств на своем личном счете.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УТП не позднее 00 часов 00 минут (время московское) дня определения участников торгов, указанного в информационном сообщении.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4. Заявка не может быть принята Оператором в случаях: 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- отсутствия на лицевом счете Претендента достаточной суммы денежных средств в размере задатка и/или депозита (в случае если извещением установлено перечисление задатка и/или депозита на реквизиты Оператора), за исключением процедур, проводимых в соответствии с Федеральным законом от 21.12.2001 № 178- ФЗ и Постановлением Правительства РФ от 27.08.2012 № 860 (аукцион, (приватизация) публичное предложение, конкурс);</w:t>
      </w:r>
      <w:proofErr w:type="gramEnd"/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ТС «Приватизация, аренда и продажа прав УТП ЗАО «Сбербанка-АСТ», регулирующими особенности проведения различных способов продажи имущества;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- подачи заявки по истечении установленного срока подачи заявок;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- некорректного заполнения формы заявки, в том числе </w:t>
      </w:r>
      <w:proofErr w:type="spell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незаполнения</w:t>
      </w:r>
      <w:proofErr w:type="spell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полей, являющихся обязательными для заполнения;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- в других случаях, предусмотренных вышеуказанным Регламентом ТС.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5. В случае если система не принимает заявку, Оператор уведомляет Претендента соответствующим системным сообщением о причине </w:t>
      </w: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не принятия</w:t>
      </w:r>
      <w:proofErr w:type="gram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6. Претендент, подавший заявку, вправе изменить или отозвать ее, за исключением случаев продажи без объявления цены.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7.Отзыв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6198" w:rsidRPr="00336198" w:rsidRDefault="00336198" w:rsidP="00336198">
      <w:pPr>
        <w:spacing w:after="0" w:line="29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</w:t>
      </w:r>
      <w:r w:rsidR="00320E4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33619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33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Порядок проведения аукциона.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1. В аукционе имеют право участвовать только Участники ЭП, допущенные к участию в аукционе.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2. Торговая Сессия проводится путем последовательного повышения Участниками начальной цены продажи на величину, равную либо кратную величине « шага аукциона».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3. 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УТП завершается.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УТП завершается.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4.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УТП как расчетное время окончания торгов, а также как время, оставшееся до окончания торгов в минутах.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5.В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-предложение о цене подано до начала или по истечении установленного времени для подачи предложений о цене;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-представленное предложение о цене ниже начальной цены;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-представленное предложение о цене равно нулю;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-представленное предложение о цене не соответствует увеличению текущей цены в соответствии с «шагом аукциона»;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-представленное Участником предложение о цене меньше ранее представленных предложений;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-представленное Участником предложение о цене является лучшим текущим предложением о цене.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6.Победителем аукциона признается участник, предложивший наиболее высокую цену имущества.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7.Оператор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электронной площадки не позднее одного дня, следующего за днем завершения торговой сессии (в случае, если извещением установлено перечисление задатка на реквизиты Оператора).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8.Аукцион признается несостоявшимся в следующих случаях: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-не было подано ни одной заявки на участие в аукционе либо ни один из Претендентов не признан участником;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-принято решение о признании только одного Претендента Участником;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-ни один из Участников не сделал предложение о цене.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</w:t>
      </w: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9.Подведение итогов аукциона осуществляется Организатором процедуры в соответствии с Регламентом ТП.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10.Оператор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ЭП Организатором процедуры протокола об итогах аукциона, за 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исключением победителя аукциона (в случае, если извещением установлено перечисление задатка на реквизиты Оператора).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11.Организатор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реквизиты.</w:t>
      </w:r>
    </w:p>
    <w:p w:rsidR="00336198" w:rsidRPr="00336198" w:rsidRDefault="00336198" w:rsidP="00336198">
      <w:pPr>
        <w:spacing w:after="0" w:line="29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6198" w:rsidRPr="00336198" w:rsidRDefault="00320E42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IX</w:t>
      </w:r>
      <w:r w:rsidR="00336198" w:rsidRPr="0033619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336198" w:rsidRPr="003361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Порядок заключения договора купли-продажи имущества по итогам аукциона</w:t>
      </w:r>
    </w:p>
    <w:p w:rsidR="00336198" w:rsidRPr="00336198" w:rsidRDefault="00336198" w:rsidP="00336198">
      <w:pPr>
        <w:spacing w:after="0" w:line="232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 14 ст. 18 Федерального закона от 21.12.2001 № 178-ФЗ «О приватизации государственного и муниципального имущества» договор купли-продажи </w:t>
      </w:r>
      <w:r w:rsidRPr="0033619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(Форма </w:t>
      </w:r>
      <w:r w:rsidRPr="00336198">
        <w:rPr>
          <w:rFonts w:ascii="Times New Roman" w:eastAsia="Times New Roman" w:hAnsi="Times New Roman"/>
          <w:sz w:val="24"/>
          <w:szCs w:val="24"/>
          <w:lang w:eastAsia="x-none"/>
        </w:rPr>
        <w:t>3</w:t>
      </w:r>
      <w:r w:rsidRPr="00336198">
        <w:rPr>
          <w:rFonts w:ascii="Times New Roman" w:eastAsia="Times New Roman" w:hAnsi="Times New Roman"/>
          <w:sz w:val="24"/>
          <w:szCs w:val="24"/>
          <w:lang w:val="x-none" w:eastAsia="x-none"/>
        </w:rPr>
        <w:t>)</w:t>
      </w:r>
      <w:r w:rsidRPr="0033619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заключается между Продавцом и победителем аукциона в течение 5 (пяти) рабочих дней </w:t>
      </w:r>
      <w:proofErr w:type="gramStart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с даты подведения</w:t>
      </w:r>
      <w:proofErr w:type="gramEnd"/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 аукциона в соответствии с формой договора купли-продажи, размещенной на Официальных сайтах.</w:t>
      </w:r>
    </w:p>
    <w:p w:rsidR="00336198" w:rsidRPr="00336198" w:rsidRDefault="00336198" w:rsidP="0033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по договору купли-продажи производится единовременно (за вычетом суммы ранее уплаченного задатка) в течение </w:t>
      </w:r>
      <w:r w:rsidR="00524F8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0 (</w:t>
      </w:r>
      <w:r w:rsidR="00524F88">
        <w:rPr>
          <w:rFonts w:ascii="Times New Roman" w:eastAsia="Times New Roman" w:hAnsi="Times New Roman"/>
          <w:sz w:val="24"/>
          <w:szCs w:val="24"/>
          <w:lang w:eastAsia="ru-RU"/>
        </w:rPr>
        <w:t>десяти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) рабочих дней с момента заключения договора купли-продажи в бюджет </w:t>
      </w:r>
      <w:r w:rsidR="00524F88">
        <w:rPr>
          <w:rFonts w:ascii="Times New Roman" w:eastAsia="Times New Roman" w:hAnsi="Times New Roman"/>
          <w:sz w:val="24"/>
          <w:szCs w:val="24"/>
          <w:lang w:eastAsia="ru-RU"/>
        </w:rPr>
        <w:t>Большеигнатовского</w:t>
      </w: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 порядке, установленном договором купли-продажи Объекта.</w:t>
      </w:r>
    </w:p>
    <w:p w:rsidR="00336198" w:rsidRPr="00336198" w:rsidRDefault="00336198" w:rsidP="0033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Объекта задаток ему не возвращается, а победитель утрачивает право на заключение указанного договора купли-продажи. Результаты аукциона аннулируются продавцом.</w:t>
      </w:r>
    </w:p>
    <w:p w:rsidR="00336198" w:rsidRPr="00336198" w:rsidRDefault="00336198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6198" w:rsidRPr="00336198" w:rsidRDefault="00336198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</w:t>
      </w:r>
      <w:r w:rsidRPr="0033619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361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Переход права собственности на имущество</w:t>
      </w:r>
    </w:p>
    <w:p w:rsidR="00336198" w:rsidRPr="00336198" w:rsidRDefault="00336198" w:rsidP="0033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приема-передачи, заверенный печатью, подписанный Продавцом и Покупателем.</w:t>
      </w:r>
    </w:p>
    <w:p w:rsidR="00336198" w:rsidRPr="00336198" w:rsidRDefault="00336198" w:rsidP="0033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Передача имущества осуществляется по акту приема-передачи.</w:t>
      </w:r>
    </w:p>
    <w:p w:rsidR="00336198" w:rsidRPr="00336198" w:rsidRDefault="00336198" w:rsidP="0033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Имущество считается переданным покупателю со дня подписания акта приема-передачи. После подписания указанного акта риск гибели и случайного повреждения имущества переходит на покупателя.</w:t>
      </w:r>
    </w:p>
    <w:p w:rsidR="00336198" w:rsidRPr="00336198" w:rsidRDefault="00336198" w:rsidP="0033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на имущество переходит к покупателю со дня государственной регистрации перехода права собственности. Расходы по государственной регистрации перехода права собственности на имущество в полном объеме возлагаются на покупателя.</w:t>
      </w:r>
    </w:p>
    <w:p w:rsidR="00336198" w:rsidRPr="00336198" w:rsidRDefault="00336198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6198" w:rsidRPr="00336198" w:rsidRDefault="00336198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619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</w:t>
      </w:r>
      <w:r w:rsidR="00320E4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336198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336198" w:rsidRPr="00336198" w:rsidRDefault="00336198" w:rsidP="0033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sz w:val="24"/>
          <w:szCs w:val="24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336198" w:rsidRDefault="00336198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6198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</w:p>
    <w:p w:rsidR="006C7F2C" w:rsidRDefault="006C7F2C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7F2C" w:rsidRDefault="006C7F2C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7F2C" w:rsidRDefault="006C7F2C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7F2C" w:rsidRDefault="006C7F2C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7F2C" w:rsidRDefault="006C7F2C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7F2C" w:rsidRDefault="006C7F2C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4EF9" w:rsidRDefault="005E4EF9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4EF9" w:rsidRDefault="005E4EF9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4EF9" w:rsidRDefault="005E4EF9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4EF9" w:rsidRDefault="005E4EF9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4EF9" w:rsidRDefault="005E4EF9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7F2C" w:rsidRDefault="006C7F2C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7F2C" w:rsidRDefault="006C7F2C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7F2C" w:rsidRDefault="006C7F2C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7F2C" w:rsidRPr="00336198" w:rsidRDefault="006C7F2C" w:rsidP="003361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48D1" w:rsidRDefault="00D148D1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7FC9" w:rsidRDefault="00C07FC9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№1 </w:t>
      </w:r>
    </w:p>
    <w:p w:rsidR="00C07FC9" w:rsidRDefault="00C07FC9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информационному сообщению </w:t>
      </w:r>
    </w:p>
    <w:p w:rsidR="001E3187" w:rsidRPr="00044DE7" w:rsidRDefault="001E3187" w:rsidP="001E31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4DE7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</w:t>
      </w:r>
      <w:proofErr w:type="gramStart"/>
      <w:r w:rsidRPr="00044DE7">
        <w:rPr>
          <w:rFonts w:ascii="Times New Roman" w:eastAsia="Times New Roman" w:hAnsi="Times New Roman"/>
          <w:b/>
          <w:sz w:val="24"/>
          <w:szCs w:val="24"/>
          <w:lang w:eastAsia="ru-RU"/>
        </w:rPr>
        <w:t>ии ау</w:t>
      </w:r>
      <w:proofErr w:type="gramEnd"/>
      <w:r w:rsidRPr="00044DE7">
        <w:rPr>
          <w:rFonts w:ascii="Times New Roman" w:eastAsia="Times New Roman" w:hAnsi="Times New Roman"/>
          <w:b/>
          <w:sz w:val="24"/>
          <w:szCs w:val="24"/>
          <w:lang w:eastAsia="ru-RU"/>
        </w:rPr>
        <w:t>кциона в электронной форме</w:t>
      </w:r>
    </w:p>
    <w:p w:rsidR="001E3187" w:rsidRPr="00044DE7" w:rsidRDefault="001E3187" w:rsidP="001E31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4DE7">
        <w:rPr>
          <w:rFonts w:ascii="Times New Roman" w:eastAsia="Times New Roman" w:hAnsi="Times New Roman"/>
          <w:b/>
          <w:sz w:val="24"/>
          <w:szCs w:val="24"/>
          <w:lang w:eastAsia="ru-RU"/>
        </w:rPr>
        <w:t>с открытой формой подачи предложения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44DE7">
        <w:rPr>
          <w:rFonts w:ascii="Times New Roman" w:eastAsia="Times New Roman" w:hAnsi="Times New Roman"/>
          <w:b/>
          <w:sz w:val="24"/>
          <w:szCs w:val="24"/>
          <w:lang w:eastAsia="ru-RU"/>
        </w:rPr>
        <w:t>о цене</w:t>
      </w:r>
    </w:p>
    <w:p w:rsidR="00C07FC9" w:rsidRDefault="00C07FC9" w:rsidP="00C07FC9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</w:p>
    <w:p w:rsidR="001E3187" w:rsidRPr="001E3187" w:rsidRDefault="001E3187" w:rsidP="001E318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E318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ЗАЯВКА</w:t>
      </w:r>
    </w:p>
    <w:p w:rsidR="001E3187" w:rsidRPr="001E3187" w:rsidRDefault="001E3187" w:rsidP="001E3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E3187">
        <w:rPr>
          <w:rFonts w:ascii="Times New Roman" w:eastAsia="Times New Roman" w:hAnsi="Times New Roman"/>
          <w:b/>
          <w:sz w:val="24"/>
          <w:szCs w:val="24"/>
          <w:lang w:eastAsia="ru-RU"/>
        </w:rPr>
        <w:t>на участие в аукционе в электронной форме по продаже муниципального</w:t>
      </w:r>
      <w:r w:rsidRPr="001E3187">
        <w:rPr>
          <w:rFonts w:ascii="Times New Roman" w:hAnsi="Times New Roman"/>
          <w:b/>
          <w:sz w:val="24"/>
          <w:szCs w:val="24"/>
        </w:rPr>
        <w:t xml:space="preserve"> имущества  по лоту</w:t>
      </w:r>
      <w:proofErr w:type="gramEnd"/>
      <w:r w:rsidRPr="001E3187">
        <w:rPr>
          <w:rFonts w:ascii="Times New Roman" w:hAnsi="Times New Roman"/>
          <w:b/>
          <w:sz w:val="24"/>
          <w:szCs w:val="24"/>
        </w:rPr>
        <w:t xml:space="preserve"> №___</w:t>
      </w:r>
    </w:p>
    <w:p w:rsidR="001E3187" w:rsidRPr="001E3187" w:rsidRDefault="001E3187" w:rsidP="001E31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187">
        <w:rPr>
          <w:rFonts w:ascii="Times New Roman" w:eastAsia="Times New Roman" w:hAnsi="Times New Roman"/>
          <w:sz w:val="24"/>
          <w:szCs w:val="24"/>
          <w:lang w:eastAsia="ru-RU"/>
        </w:rPr>
        <w:t>"___"_________________ 20</w:t>
      </w:r>
      <w:r w:rsidR="005B46F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E5D4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B46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3187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1E3187" w:rsidRPr="001E3187" w:rsidRDefault="001E3187" w:rsidP="001E31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                                                                    (дата проведения аукциона)</w:t>
      </w:r>
    </w:p>
    <w:p w:rsidR="001E3187" w:rsidRPr="001E3187" w:rsidRDefault="001E3187" w:rsidP="001E318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4"/>
          <w:lang w:eastAsia="x-none"/>
        </w:rPr>
        <w:t>с</w:t>
      </w:r>
      <w:proofErr w:type="gramStart"/>
      <w:r w:rsidRPr="001E3187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x-none"/>
        </w:rPr>
        <w:t>ольшое Игнатово</w:t>
      </w:r>
      <w:r w:rsidRPr="001E318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     </w:t>
      </w: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18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1E3187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</w:t>
      </w:r>
      <w:r w:rsidRPr="001E318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</w:t>
      </w: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                               (полное наименование юридического лица, подающего заявку, ИНН, ОГРН;</w:t>
      </w: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  <w:r w:rsidRPr="001E3187">
        <w:rPr>
          <w:rFonts w:ascii="Times New Roman" w:eastAsia="Times New Roman" w:hAnsi="Times New Roman"/>
          <w:lang w:val="x-none" w:eastAsia="x-none"/>
        </w:rPr>
        <w:t>_______________________________________________________________________________________,</w:t>
      </w:r>
    </w:p>
    <w:p w:rsidR="001E3187" w:rsidRPr="001E3187" w:rsidRDefault="001E3187" w:rsidP="001E31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0"/>
          <w:szCs w:val="20"/>
          <w:lang w:val="x-none" w:eastAsia="x-none"/>
        </w:rPr>
        <w:t>фамилия, имя, отчество, дата рождения и паспортные данные физического лица</w:t>
      </w: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8"/>
          <w:szCs w:val="20"/>
          <w:lang w:val="x-none" w:eastAsia="x-none"/>
        </w:rPr>
        <w:t>____________________________________________________________________</w:t>
      </w:r>
    </w:p>
    <w:p w:rsidR="001E3187" w:rsidRPr="001E3187" w:rsidRDefault="001E3187" w:rsidP="001E31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0"/>
          <w:szCs w:val="20"/>
          <w:lang w:val="x-none" w:eastAsia="x-none"/>
        </w:rPr>
        <w:t>или индивидуального предпринимателя, подающего заявку, ИНН, ОГРН)</w:t>
      </w:r>
    </w:p>
    <w:p w:rsidR="001E3187" w:rsidRPr="001E3187" w:rsidRDefault="001E3187" w:rsidP="001E31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t>в лице</w:t>
      </w:r>
      <w:r w:rsidRPr="001E3187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_______________________________________________________________</w:t>
      </w:r>
      <w:r w:rsidRPr="001E3187">
        <w:rPr>
          <w:rFonts w:ascii="Times New Roman" w:eastAsia="Times New Roman" w:hAnsi="Times New Roman"/>
          <w:sz w:val="28"/>
          <w:szCs w:val="20"/>
          <w:lang w:val="x-none" w:eastAsia="x-none"/>
        </w:rPr>
        <w:cr/>
        <w:t>____________________________________________________________________,</w:t>
      </w:r>
      <w:r w:rsidRPr="001E3187">
        <w:rPr>
          <w:rFonts w:ascii="Times New Roman" w:eastAsia="Times New Roman" w:hAnsi="Times New Roman"/>
          <w:sz w:val="28"/>
          <w:szCs w:val="20"/>
          <w:lang w:val="x-none" w:eastAsia="x-none"/>
        </w:rPr>
        <w:cr/>
      </w:r>
      <w:r w:rsidRPr="001E318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                        (должность, фамилия, имя, отчество)</w:t>
      </w: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действующего на  основании  _____________________________________________________,  </w:t>
      </w: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                                                                                      (наименование документа)                                               </w:t>
      </w: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1E3187" w:rsidRPr="001E3187" w:rsidRDefault="001E3187" w:rsidP="001E3187">
      <w:pPr>
        <w:widowControl w:val="0"/>
        <w:suppressAutoHyphens/>
        <w:autoSpaceDN w:val="0"/>
        <w:spacing w:after="0" w:line="240" w:lineRule="auto"/>
        <w:ind w:left="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18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предварительно согласен на использование Продавцом персональных данных согласно </w:t>
      </w:r>
      <w:r w:rsidRPr="001E318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ст. 3 Федерального закона «О персональных данных» от 27 июля 2006 г. № 152-ФЗ </w:t>
      </w:r>
      <w:r w:rsidRPr="001E3187">
        <w:rPr>
          <w:rFonts w:ascii="Times New Roman" w:eastAsia="Times New Roman" w:hAnsi="Times New Roman"/>
          <w:sz w:val="24"/>
          <w:szCs w:val="24"/>
          <w:lang w:eastAsia="ru-RU"/>
        </w:rPr>
        <w:br/>
        <w:t>в целях, определенных п.11 ст. 15 Федерального закона «О приватизации государственного и муниципального имущества» от 21 декабря 2001 г. № 178-ФЗ, в случае признания участником аукциона.</w:t>
      </w:r>
    </w:p>
    <w:p w:rsidR="001E3187" w:rsidRPr="001E3187" w:rsidRDefault="001E3187" w:rsidP="001E31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31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принимая решение об участии в аукционе по продаже, </w:t>
      </w:r>
      <w:proofErr w:type="gramStart"/>
      <w:r w:rsidRPr="001E3187">
        <w:rPr>
          <w:rFonts w:ascii="Times New Roman" w:hAnsi="Times New Roman"/>
          <w:b/>
          <w:sz w:val="24"/>
          <w:szCs w:val="24"/>
        </w:rPr>
        <w:t>находящихся</w:t>
      </w:r>
      <w:proofErr w:type="gramEnd"/>
      <w:r w:rsidRPr="001E3187">
        <w:rPr>
          <w:rFonts w:ascii="Times New Roman" w:hAnsi="Times New Roman"/>
          <w:b/>
          <w:sz w:val="24"/>
          <w:szCs w:val="24"/>
        </w:rPr>
        <w:t xml:space="preserve"> в муниципальной собственности по лоту №______: </w:t>
      </w: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t>________________________________________________________________________________</w:t>
      </w: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t>________________________________________________________________________________</w:t>
      </w: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t>_______________________________________________________________________________,</w:t>
      </w:r>
    </w:p>
    <w:p w:rsidR="001E3187" w:rsidRPr="001E3187" w:rsidRDefault="001E3187" w:rsidP="001E31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0"/>
          <w:szCs w:val="20"/>
          <w:lang w:val="x-none" w:eastAsia="x-none"/>
        </w:rPr>
        <w:t>(наименование имущества, его основные характеристики и местонахождение)</w:t>
      </w:r>
    </w:p>
    <w:p w:rsidR="001E3187" w:rsidRPr="001E3187" w:rsidRDefault="001E3187" w:rsidP="001E318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0"/>
          <w:lang w:val="x-none" w:eastAsia="x-none"/>
        </w:rPr>
      </w:pPr>
    </w:p>
    <w:p w:rsidR="001E3187" w:rsidRPr="001E3187" w:rsidRDefault="001E3187" w:rsidP="001E318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b/>
          <w:sz w:val="24"/>
          <w:szCs w:val="20"/>
          <w:lang w:val="x-none" w:eastAsia="x-none"/>
        </w:rPr>
        <w:t>обязуется:</w:t>
      </w:r>
    </w:p>
    <w:p w:rsidR="001E3187" w:rsidRPr="001E3187" w:rsidRDefault="001E3187" w:rsidP="001E318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t>соблюдать условия аукциона, содержащиеся в информационном сообщении о проведении аукциона, размещенном на официальном сайте Российской Федерации в сети "Интернет", а также порядок продажи, установленный Федеральным законом от 21.12.2001 № 178-ФЗ "О приватизации государственного и муниципального имущества";</w:t>
      </w:r>
    </w:p>
    <w:p w:rsidR="001E3187" w:rsidRPr="001E3187" w:rsidRDefault="001E3187" w:rsidP="001E318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t>В случае признания победителем аукциона заключить с Продавцом договор купли-продажи в течение 5 (пяти) рабочих дней со дня подведения итогов аукциона.</w:t>
      </w:r>
    </w:p>
    <w:p w:rsidR="001E3187" w:rsidRPr="001E3187" w:rsidRDefault="001E3187" w:rsidP="001E318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Уплатить Продавцу стоимость имущества, установленную по результатам аукциона, в сроки, определяемые договором купли – продажи. При уклонении (отказе) </w:t>
      </w: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br/>
      </w: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lastRenderedPageBreak/>
        <w:t>от заключения в установленный срок договора купли-продажи задаток и продаваемый объект  остается у Продавца, а результаты аукциона аннулируются.</w:t>
      </w:r>
    </w:p>
    <w:p w:rsidR="001E3187" w:rsidRPr="001E3187" w:rsidRDefault="001E3187" w:rsidP="001E318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t>Настоящим подтверждаю, что с условиями договора купли-продажи имущества  и сведениями, изложенными в информационном сообщении о проведении аукциона,  ознакомлен и согласен.</w:t>
      </w:r>
    </w:p>
    <w:p w:rsidR="001E3187" w:rsidRPr="001E3187" w:rsidRDefault="001E3187" w:rsidP="001E318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</w:p>
    <w:p w:rsidR="001E3187" w:rsidRPr="001E3187" w:rsidRDefault="001E3187" w:rsidP="001E3187">
      <w:pPr>
        <w:spacing w:after="0" w:line="240" w:lineRule="auto"/>
        <w:ind w:firstLine="708"/>
        <w:rPr>
          <w:rFonts w:ascii="Courier New" w:eastAsia="Times New Roman" w:hAnsi="Courier New"/>
          <w:sz w:val="24"/>
          <w:szCs w:val="24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4"/>
          <w:lang w:val="x-none" w:eastAsia="x-none"/>
        </w:rPr>
        <w:t>Настоящей заявкой подтверждаем, что нам понятны установленные правила внесения задатка лично заявителем.</w:t>
      </w:r>
      <w:r w:rsidRPr="001E3187">
        <w:rPr>
          <w:rFonts w:ascii="Courier New" w:eastAsia="Times New Roman" w:hAnsi="Courier New"/>
          <w:sz w:val="24"/>
          <w:szCs w:val="24"/>
          <w:lang w:val="x-none" w:eastAsia="x-none"/>
        </w:rPr>
        <w:t xml:space="preserve"> </w:t>
      </w:r>
    </w:p>
    <w:p w:rsidR="001E3187" w:rsidRPr="001E3187" w:rsidRDefault="001E3187" w:rsidP="001E318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0"/>
          <w:lang w:val="x-none" w:eastAsia="x-none"/>
        </w:rPr>
      </w:pP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t>Адрес и банковские реквизиты Претендента:___________________________________________________________________________________________________________</w:t>
      </w:r>
      <w:r w:rsidRPr="001E3187">
        <w:rPr>
          <w:rFonts w:ascii="Times New Roman" w:eastAsia="Times New Roman" w:hAnsi="Times New Roman"/>
          <w:sz w:val="28"/>
          <w:szCs w:val="20"/>
          <w:lang w:val="x-none" w:eastAsia="x-none"/>
        </w:rPr>
        <w:t>___________________________________________________________________________________________________________________________________________________</w:t>
      </w:r>
    </w:p>
    <w:p w:rsidR="001E3187" w:rsidRPr="001E3187" w:rsidRDefault="001E3187" w:rsidP="001E31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val="x-none" w:eastAsia="x-none"/>
        </w:rPr>
      </w:pPr>
      <w:r w:rsidRPr="001E3187">
        <w:rPr>
          <w:rFonts w:ascii="Times New Roman" w:eastAsia="Times New Roman" w:hAnsi="Times New Roman"/>
          <w:b/>
          <w:i/>
          <w:sz w:val="24"/>
          <w:szCs w:val="24"/>
          <w:u w:val="single"/>
          <w:lang w:val="x-none" w:eastAsia="x-none"/>
        </w:rPr>
        <w:t>Юридические лица</w:t>
      </w:r>
      <w:r w:rsidRPr="001E3187">
        <w:rPr>
          <w:rFonts w:ascii="Times New Roman" w:eastAsia="Times New Roman" w:hAnsi="Times New Roman"/>
          <w:b/>
          <w:sz w:val="24"/>
          <w:szCs w:val="24"/>
          <w:u w:val="single"/>
          <w:lang w:val="x-none" w:eastAsia="x-none"/>
        </w:rPr>
        <w:t xml:space="preserve"> </w:t>
      </w:r>
      <w:r w:rsidRPr="001E3187">
        <w:rPr>
          <w:rFonts w:ascii="Times New Roman" w:eastAsia="Times New Roman" w:hAnsi="Times New Roman"/>
          <w:sz w:val="24"/>
          <w:szCs w:val="24"/>
          <w:lang w:val="x-none" w:eastAsia="x-none"/>
        </w:rPr>
        <w:t>одновременно с заявкой представляют следующие документы:</w:t>
      </w:r>
    </w:p>
    <w:p w:rsidR="001E3187" w:rsidRPr="001E3187" w:rsidRDefault="001E3187" w:rsidP="001E31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4"/>
          <w:lang w:val="x-none" w:eastAsia="x-none"/>
        </w:rPr>
        <w:t>- заверенные копии учредительных документов;</w:t>
      </w:r>
    </w:p>
    <w:p w:rsidR="001E3187" w:rsidRPr="001E3187" w:rsidRDefault="001E3187" w:rsidP="001E31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4"/>
          <w:lang w:val="x-none" w:eastAsia="x-none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E3187" w:rsidRPr="001E3187" w:rsidRDefault="001E3187" w:rsidP="001E31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4"/>
          <w:lang w:val="x-none" w:eastAsia="x-none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E3187" w:rsidRPr="001E3187" w:rsidRDefault="001E3187" w:rsidP="001E31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E3187">
        <w:rPr>
          <w:rFonts w:ascii="Times New Roman" w:eastAsia="Times New Roman" w:hAnsi="Times New Roman"/>
          <w:b/>
          <w:i/>
          <w:sz w:val="24"/>
          <w:szCs w:val="24"/>
          <w:u w:val="single"/>
          <w:lang w:val="x-none" w:eastAsia="x-none"/>
        </w:rPr>
        <w:t>Физические лица</w:t>
      </w:r>
      <w:r w:rsidRPr="001E318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представляют копии всех листов документа, удостоверяющего личность.</w:t>
      </w:r>
    </w:p>
    <w:p w:rsidR="001E3187" w:rsidRPr="001E3187" w:rsidRDefault="001E3187" w:rsidP="001E31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4"/>
          <w:lang w:val="x-none" w:eastAsia="x-non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E3187" w:rsidRPr="001E3187" w:rsidRDefault="001E3187" w:rsidP="001E31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4"/>
          <w:lang w:val="x-none" w:eastAsia="x-none"/>
        </w:rPr>
        <w:t>К данным документам также прилагается их опись.</w:t>
      </w: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Подпись Претендента (его полномочного представителя)_______________________________  </w:t>
      </w: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                                                                                               </w:t>
      </w: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___________________________________________/__________/      телефоны: </w:t>
      </w: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  <w:r w:rsidRPr="001E3187">
        <w:rPr>
          <w:rFonts w:ascii="Times New Roman" w:eastAsia="Times New Roman" w:hAnsi="Times New Roman"/>
          <w:lang w:val="x-none" w:eastAsia="x-none"/>
        </w:rPr>
        <w:t xml:space="preserve">                   / Ф. И. О., должность /                                       /подпись/             </w:t>
      </w:r>
      <w:r w:rsidRPr="001E3187">
        <w:rPr>
          <w:rFonts w:ascii="Times New Roman" w:eastAsia="Times New Roman" w:hAnsi="Times New Roman"/>
          <w:sz w:val="24"/>
          <w:szCs w:val="24"/>
          <w:lang w:val="x-none" w:eastAsia="x-none"/>
        </w:rPr>
        <w:t>раб.</w:t>
      </w:r>
      <w:r w:rsidRPr="001E3187">
        <w:rPr>
          <w:rFonts w:ascii="Times New Roman" w:eastAsia="Times New Roman" w:hAnsi="Times New Roman"/>
          <w:lang w:val="x-none" w:eastAsia="x-none"/>
        </w:rPr>
        <w:t xml:space="preserve">____________________                   </w:t>
      </w: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                                                                                                                   моб.__________________</w:t>
      </w: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t>"___"________________ 20</w:t>
      </w:r>
      <w:r w:rsidR="005B46F1">
        <w:rPr>
          <w:rFonts w:ascii="Times New Roman" w:eastAsia="Times New Roman" w:hAnsi="Times New Roman"/>
          <w:sz w:val="24"/>
          <w:szCs w:val="20"/>
          <w:lang w:eastAsia="x-none"/>
        </w:rPr>
        <w:t>2</w:t>
      </w:r>
      <w:r w:rsidR="004E5D43">
        <w:rPr>
          <w:rFonts w:ascii="Times New Roman" w:eastAsia="Times New Roman" w:hAnsi="Times New Roman"/>
          <w:sz w:val="24"/>
          <w:szCs w:val="20"/>
          <w:lang w:eastAsia="x-none"/>
        </w:rPr>
        <w:t>5</w:t>
      </w: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г.                                                       </w:t>
      </w: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  <w:r w:rsidRPr="001E3187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       </w:t>
      </w:r>
      <w:r w:rsidRPr="001E3187">
        <w:rPr>
          <w:rFonts w:ascii="Times New Roman" w:eastAsia="Times New Roman" w:hAnsi="Times New Roman"/>
          <w:lang w:val="x-none" w:eastAsia="x-none"/>
        </w:rPr>
        <w:t>/дата подачи заявки/</w:t>
      </w:r>
    </w:p>
    <w:p w:rsidR="001E3187" w:rsidRPr="001E3187" w:rsidRDefault="001E3187" w:rsidP="001E3187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</w:p>
    <w:p w:rsidR="00FD4D00" w:rsidRDefault="00FD4D00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FD4D00" w:rsidRDefault="00FD4D00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464914" w:rsidRDefault="00464914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6C7F2C" w:rsidRDefault="006C7F2C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6C7F2C" w:rsidRDefault="006C7F2C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6C7F2C" w:rsidRDefault="006C7F2C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6C7F2C" w:rsidRDefault="006C7F2C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6C7F2C" w:rsidRDefault="006C7F2C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E90844" w:rsidRDefault="00E90844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D148D1" w:rsidRDefault="00D148D1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E90844" w:rsidRDefault="00E90844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E90844" w:rsidRDefault="00E90844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FD4D00" w:rsidRPr="00FD4D00" w:rsidRDefault="00FD4D00" w:rsidP="00FD4D0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D4D00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Приложение к заявке</w:t>
      </w:r>
    </w:p>
    <w:p w:rsidR="00FD4D00" w:rsidRPr="00FD4D00" w:rsidRDefault="00FD4D00" w:rsidP="00FD4D0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FD4D0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О </w:t>
      </w:r>
      <w:proofErr w:type="gramStart"/>
      <w:r w:rsidRPr="00FD4D0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FD4D0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И С Ь</w:t>
      </w:r>
    </w:p>
    <w:p w:rsidR="00FD4D00" w:rsidRPr="00FD4D00" w:rsidRDefault="00FD4D00" w:rsidP="00FD4D0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D4D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документов, представляемых претендентом, для участия в аукционе в электронной форме по продаже </w:t>
      </w:r>
      <w:r w:rsidRPr="00FD4D00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муниципального имущества</w:t>
      </w:r>
    </w:p>
    <w:p w:rsidR="00FD4D00" w:rsidRPr="00FD4D00" w:rsidRDefault="00FD4D00" w:rsidP="00FD4D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FD4D00">
        <w:rPr>
          <w:rFonts w:ascii="Times New Roman" w:eastAsia="Times New Roman" w:hAnsi="Times New Roman"/>
          <w:b/>
          <w:sz w:val="20"/>
          <w:szCs w:val="20"/>
          <w:lang w:eastAsia="ru-RU"/>
        </w:rPr>
        <w:t>"___"__________________________</w:t>
      </w:r>
      <w:r w:rsidRPr="00FD4D00">
        <w:rPr>
          <w:rFonts w:ascii="Times New Roman" w:eastAsia="Times New Roman" w:hAnsi="Times New Roman"/>
          <w:sz w:val="24"/>
          <w:szCs w:val="20"/>
          <w:lang w:eastAsia="ru-RU"/>
        </w:rPr>
        <w:t>20</w:t>
      </w:r>
      <w:r w:rsidR="005B46F1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="004E5D43">
        <w:rPr>
          <w:rFonts w:ascii="Times New Roman" w:eastAsia="Times New Roman" w:hAnsi="Times New Roman"/>
          <w:sz w:val="24"/>
          <w:szCs w:val="20"/>
          <w:lang w:eastAsia="ru-RU"/>
        </w:rPr>
        <w:t>5</w:t>
      </w:r>
      <w:r w:rsidR="005B46F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FD4D00">
        <w:rPr>
          <w:rFonts w:ascii="Times New Roman" w:eastAsia="Times New Roman" w:hAnsi="Times New Roman"/>
          <w:sz w:val="24"/>
          <w:szCs w:val="20"/>
          <w:lang w:eastAsia="ru-RU"/>
        </w:rPr>
        <w:t>г.</w:t>
      </w:r>
    </w:p>
    <w:p w:rsidR="00FD4D00" w:rsidRPr="00FD4D00" w:rsidRDefault="00FD4D00" w:rsidP="00FD4D0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4D00">
        <w:rPr>
          <w:rFonts w:ascii="Times New Roman" w:eastAsia="Times New Roman" w:hAnsi="Times New Roman"/>
          <w:sz w:val="20"/>
          <w:szCs w:val="20"/>
          <w:lang w:eastAsia="ru-RU"/>
        </w:rPr>
        <w:t xml:space="preserve">(дата проведения аукциона) </w:t>
      </w:r>
    </w:p>
    <w:p w:rsidR="00FD4D00" w:rsidRPr="00FD4D00" w:rsidRDefault="00FD4D00" w:rsidP="00FD4D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FD4D00" w:rsidRPr="00FD4D00" w:rsidRDefault="00FD4D00" w:rsidP="00FD4D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D4D00">
        <w:rPr>
          <w:rFonts w:ascii="Times New Roman" w:eastAsia="Times New Roman" w:hAnsi="Times New Roman"/>
          <w:b/>
          <w:sz w:val="24"/>
          <w:szCs w:val="20"/>
          <w:lang w:eastAsia="ru-RU"/>
        </w:rPr>
        <w:t>_____________________________________________________________________________</w:t>
      </w:r>
    </w:p>
    <w:p w:rsidR="00FD4D00" w:rsidRPr="00FD4D00" w:rsidRDefault="00FD4D00" w:rsidP="00FD4D0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4D00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лица, ФИО физического лица, индивидуального предпринимателя)</w:t>
      </w:r>
    </w:p>
    <w:p w:rsidR="00FD4D00" w:rsidRPr="00FD4D00" w:rsidRDefault="00FD4D00" w:rsidP="00FD4D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4D00" w:rsidRPr="00FD4D00" w:rsidRDefault="00FD4D00" w:rsidP="00FD4D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D00">
        <w:rPr>
          <w:rFonts w:ascii="Times New Roman" w:eastAsia="Times New Roman" w:hAnsi="Times New Roman"/>
          <w:sz w:val="28"/>
          <w:szCs w:val="28"/>
          <w:lang w:eastAsia="ru-RU"/>
        </w:rPr>
        <w:t>1.________________________________________________________________ 2._________________________________________________________________</w:t>
      </w:r>
    </w:p>
    <w:p w:rsidR="00FD4D00" w:rsidRPr="00FD4D00" w:rsidRDefault="00FD4D00" w:rsidP="00FD4D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D00">
        <w:rPr>
          <w:rFonts w:ascii="Times New Roman" w:eastAsia="Times New Roman" w:hAnsi="Times New Roman"/>
          <w:sz w:val="28"/>
          <w:szCs w:val="28"/>
          <w:lang w:eastAsia="ru-RU"/>
        </w:rPr>
        <w:t>3.________________________________________________________________ 4._________________________________________________________________ 5.________________________________________________________________ 6._________________________________________________________________ 7._________________________________________________________________     8._________________________________________________________________</w:t>
      </w:r>
    </w:p>
    <w:p w:rsidR="00FD4D00" w:rsidRPr="00FD4D00" w:rsidRDefault="00FD4D00" w:rsidP="00FD4D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D00">
        <w:rPr>
          <w:rFonts w:ascii="Times New Roman" w:eastAsia="Times New Roman" w:hAnsi="Times New Roman"/>
          <w:sz w:val="28"/>
          <w:szCs w:val="28"/>
          <w:lang w:eastAsia="ru-RU"/>
        </w:rPr>
        <w:t>9._________________________________________________________________</w:t>
      </w:r>
    </w:p>
    <w:p w:rsidR="00FD4D00" w:rsidRPr="00FD4D00" w:rsidRDefault="00FD4D00" w:rsidP="00FD4D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D00">
        <w:rPr>
          <w:rFonts w:ascii="Times New Roman" w:eastAsia="Times New Roman" w:hAnsi="Times New Roman"/>
          <w:sz w:val="28"/>
          <w:szCs w:val="28"/>
          <w:lang w:eastAsia="ru-RU"/>
        </w:rPr>
        <w:t>10.________________________________________________________________</w:t>
      </w:r>
    </w:p>
    <w:p w:rsidR="00FD4D00" w:rsidRPr="00FD4D00" w:rsidRDefault="00FD4D00" w:rsidP="00FD4D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D00">
        <w:rPr>
          <w:rFonts w:ascii="Times New Roman" w:eastAsia="Times New Roman" w:hAnsi="Times New Roman"/>
          <w:sz w:val="28"/>
          <w:szCs w:val="28"/>
          <w:lang w:eastAsia="ru-RU"/>
        </w:rPr>
        <w:t>11.________________________________________________________________</w:t>
      </w:r>
    </w:p>
    <w:p w:rsidR="00FD4D00" w:rsidRPr="00FD4D00" w:rsidRDefault="00FD4D00" w:rsidP="00FD4D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D00">
        <w:rPr>
          <w:rFonts w:ascii="Times New Roman" w:eastAsia="Times New Roman" w:hAnsi="Times New Roman"/>
          <w:sz w:val="28"/>
          <w:szCs w:val="28"/>
          <w:lang w:eastAsia="ru-RU"/>
        </w:rPr>
        <w:t xml:space="preserve">12.________________________________________________________________ </w:t>
      </w:r>
    </w:p>
    <w:p w:rsidR="00FD4D00" w:rsidRPr="00FD4D00" w:rsidRDefault="00FD4D00" w:rsidP="00FD4D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D00">
        <w:rPr>
          <w:rFonts w:ascii="Times New Roman" w:eastAsia="Times New Roman" w:hAnsi="Times New Roman"/>
          <w:sz w:val="28"/>
          <w:szCs w:val="28"/>
          <w:lang w:eastAsia="ru-RU"/>
        </w:rPr>
        <w:t>13.________________________________________________________________</w:t>
      </w:r>
    </w:p>
    <w:p w:rsidR="00FD4D00" w:rsidRPr="00FD4D00" w:rsidRDefault="00FD4D00" w:rsidP="00FD4D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D00">
        <w:rPr>
          <w:rFonts w:ascii="Times New Roman" w:eastAsia="Times New Roman" w:hAnsi="Times New Roman"/>
          <w:sz w:val="28"/>
          <w:szCs w:val="28"/>
          <w:lang w:eastAsia="ru-RU"/>
        </w:rPr>
        <w:t>14.________________________________________________________________</w:t>
      </w:r>
    </w:p>
    <w:p w:rsidR="00FD4D00" w:rsidRPr="00FD4D00" w:rsidRDefault="00FD4D00" w:rsidP="00FD4D0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4D00" w:rsidRPr="00FD4D00" w:rsidRDefault="00FD4D00" w:rsidP="00FD4D0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D4D00">
        <w:rPr>
          <w:rFonts w:ascii="Times New Roman" w:eastAsia="Times New Roman" w:hAnsi="Times New Roman"/>
          <w:sz w:val="24"/>
          <w:szCs w:val="20"/>
          <w:lang w:eastAsia="ru-RU"/>
        </w:rPr>
        <w:t xml:space="preserve"> Подпись Претендента                                                                          </w:t>
      </w:r>
    </w:p>
    <w:p w:rsidR="00FD4D00" w:rsidRPr="00FD4D00" w:rsidRDefault="00FD4D00" w:rsidP="00FD4D0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D4D00" w:rsidRPr="00FD4D00" w:rsidRDefault="00FD4D00" w:rsidP="00FD4D0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D4D00">
        <w:rPr>
          <w:rFonts w:ascii="Times New Roman" w:eastAsia="Times New Roman" w:hAnsi="Times New Roman"/>
          <w:sz w:val="24"/>
          <w:szCs w:val="20"/>
          <w:lang w:eastAsia="ru-RU"/>
        </w:rPr>
        <w:t xml:space="preserve">__________________                                                                                                                                                                                                        </w:t>
      </w:r>
    </w:p>
    <w:p w:rsidR="00FD4D00" w:rsidRPr="00FD4D00" w:rsidRDefault="00FD4D00" w:rsidP="00FD4D0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D4D00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FD4D00" w:rsidRPr="00FD4D00" w:rsidRDefault="00FD4D00" w:rsidP="00FD4D0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D4D00" w:rsidRPr="00FD4D00" w:rsidRDefault="00FD4D00" w:rsidP="00FD4D00">
      <w:pPr>
        <w:tabs>
          <w:tab w:val="left" w:pos="7611"/>
        </w:tabs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FD4D00">
        <w:rPr>
          <w:rFonts w:ascii="Times New Roman" w:eastAsia="Times New Roman" w:hAnsi="Times New Roman"/>
          <w:sz w:val="24"/>
          <w:szCs w:val="20"/>
          <w:lang w:eastAsia="ru-RU"/>
        </w:rPr>
        <w:t>"___"___________20</w:t>
      </w:r>
      <w:r w:rsidR="005B46F1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="004E5D43">
        <w:rPr>
          <w:rFonts w:ascii="Times New Roman" w:eastAsia="Times New Roman" w:hAnsi="Times New Roman"/>
          <w:sz w:val="24"/>
          <w:szCs w:val="20"/>
          <w:lang w:eastAsia="ru-RU"/>
        </w:rPr>
        <w:t>5</w:t>
      </w:r>
      <w:r w:rsidR="005B46F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FD4D00">
        <w:rPr>
          <w:rFonts w:ascii="Times New Roman" w:eastAsia="Times New Roman" w:hAnsi="Times New Roman"/>
          <w:sz w:val="24"/>
          <w:szCs w:val="20"/>
          <w:lang w:eastAsia="ru-RU"/>
        </w:rPr>
        <w:t xml:space="preserve">г.                                                                    </w:t>
      </w:r>
    </w:p>
    <w:p w:rsidR="00FD4D00" w:rsidRDefault="00FD4D00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FD4D00" w:rsidRDefault="00FD4D00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765D78" w:rsidRDefault="00765D78" w:rsidP="005B46F1">
      <w:pPr>
        <w:spacing w:after="0" w:line="240" w:lineRule="auto"/>
        <w:rPr>
          <w:rFonts w:ascii="Courier New" w:eastAsia="Times New Roman" w:hAnsi="Courier New"/>
          <w:sz w:val="20"/>
          <w:szCs w:val="20"/>
          <w:lang w:eastAsia="x-none"/>
        </w:rPr>
      </w:pPr>
    </w:p>
    <w:p w:rsidR="00765D78" w:rsidRDefault="00765D78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765D78" w:rsidRDefault="00765D78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765D78" w:rsidRDefault="00765D78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FD4D00" w:rsidRDefault="00FD4D00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FD4D00" w:rsidRDefault="00FD4D00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C07FC9" w:rsidRPr="001E3187" w:rsidRDefault="001E3187" w:rsidP="001E3187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  <w:r w:rsidRPr="001E3187">
        <w:rPr>
          <w:rFonts w:ascii="Courier New" w:eastAsia="Times New Roman" w:hAnsi="Courier New"/>
          <w:sz w:val="20"/>
          <w:szCs w:val="20"/>
          <w:lang w:val="x-none" w:eastAsia="x-none"/>
        </w:rPr>
        <w:t xml:space="preserve"> </w:t>
      </w:r>
    </w:p>
    <w:p w:rsidR="005343E8" w:rsidRDefault="005343E8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E8" w:rsidRDefault="005343E8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E8" w:rsidRDefault="005343E8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E8" w:rsidRDefault="005343E8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E8" w:rsidRDefault="005343E8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E8" w:rsidRDefault="005343E8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E8" w:rsidRDefault="005343E8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E8" w:rsidRDefault="005343E8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1FC0" w:rsidRDefault="00FE1FC0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7F2C" w:rsidRDefault="006C7F2C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7F2C" w:rsidRDefault="006C7F2C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7F2C" w:rsidRDefault="006C7F2C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E8" w:rsidRDefault="005343E8" w:rsidP="00D148D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48D1" w:rsidRDefault="00D148D1" w:rsidP="00D148D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E8" w:rsidRDefault="005343E8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4D00" w:rsidRPr="00FD4D00" w:rsidRDefault="00C07FC9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4D0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</w:t>
      </w:r>
      <w:r w:rsidR="00FD4D00" w:rsidRPr="00FD4D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</w:t>
      </w:r>
    </w:p>
    <w:p w:rsidR="00C07FC9" w:rsidRPr="00FD4D00" w:rsidRDefault="00FD4D00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4D00">
        <w:rPr>
          <w:rFonts w:ascii="Times New Roman" w:eastAsia="Times New Roman" w:hAnsi="Times New Roman"/>
          <w:b/>
          <w:sz w:val="24"/>
          <w:szCs w:val="24"/>
          <w:lang w:eastAsia="ru-RU"/>
        </w:rPr>
        <w:t>к информационному сообщению</w:t>
      </w:r>
      <w:r w:rsidR="00C07FC9" w:rsidRPr="00FD4D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E3187" w:rsidRPr="00FD4D00" w:rsidRDefault="001E3187" w:rsidP="001E31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4D00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</w:t>
      </w:r>
      <w:proofErr w:type="gramStart"/>
      <w:r w:rsidRPr="00FD4D00">
        <w:rPr>
          <w:rFonts w:ascii="Times New Roman" w:eastAsia="Times New Roman" w:hAnsi="Times New Roman"/>
          <w:b/>
          <w:sz w:val="24"/>
          <w:szCs w:val="24"/>
          <w:lang w:eastAsia="ru-RU"/>
        </w:rPr>
        <w:t>ии ау</w:t>
      </w:r>
      <w:proofErr w:type="gramEnd"/>
      <w:r w:rsidRPr="00FD4D00">
        <w:rPr>
          <w:rFonts w:ascii="Times New Roman" w:eastAsia="Times New Roman" w:hAnsi="Times New Roman"/>
          <w:b/>
          <w:sz w:val="24"/>
          <w:szCs w:val="24"/>
          <w:lang w:eastAsia="ru-RU"/>
        </w:rPr>
        <w:t>кциона в электронной форме</w:t>
      </w:r>
    </w:p>
    <w:p w:rsidR="001E3187" w:rsidRPr="00FD4D00" w:rsidRDefault="001E3187" w:rsidP="001E31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4D00">
        <w:rPr>
          <w:rFonts w:ascii="Times New Roman" w:eastAsia="Times New Roman" w:hAnsi="Times New Roman"/>
          <w:b/>
          <w:sz w:val="24"/>
          <w:szCs w:val="24"/>
          <w:lang w:eastAsia="ru-RU"/>
        </w:rPr>
        <w:t>с открытой формой подачи предложения о цене</w:t>
      </w:r>
    </w:p>
    <w:p w:rsidR="00C07FC9" w:rsidRDefault="00C07FC9" w:rsidP="00C07FC9">
      <w:pPr>
        <w:spacing w:after="0" w:line="240" w:lineRule="auto"/>
        <w:ind w:left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5E25" w:rsidRPr="00AD5E25" w:rsidRDefault="00AD5E25" w:rsidP="00AD5E2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AD5E25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End"/>
      <w:r w:rsidRPr="00AD5E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 О Е К Т    ДОГОВОРА №  </w:t>
      </w:r>
    </w:p>
    <w:p w:rsidR="00AD5E25" w:rsidRPr="00AD5E25" w:rsidRDefault="00AD5E25" w:rsidP="00AD5E2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E25">
        <w:rPr>
          <w:rFonts w:ascii="Times New Roman" w:eastAsia="Times New Roman" w:hAnsi="Times New Roman"/>
          <w:bCs/>
          <w:sz w:val="28"/>
          <w:szCs w:val="28"/>
          <w:lang w:eastAsia="ru-RU"/>
        </w:rPr>
        <w:t>купли   –   продажи</w:t>
      </w:r>
    </w:p>
    <w:p w:rsidR="00AD5E25" w:rsidRPr="00AD5E25" w:rsidRDefault="00AD5E25" w:rsidP="00AD5E2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E25" w:rsidRPr="00AD5E25" w:rsidRDefault="00AD5E25" w:rsidP="00AD5E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E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D5E25">
        <w:rPr>
          <w:rFonts w:ascii="Times New Roman" w:eastAsia="Times New Roman" w:hAnsi="Times New Roman"/>
          <w:sz w:val="24"/>
          <w:szCs w:val="24"/>
          <w:lang w:eastAsia="ru-RU"/>
        </w:rPr>
        <w:t>село Большое Игнатово</w:t>
      </w:r>
      <w:r w:rsidRPr="00AD5E25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2" w:name="_GoBack"/>
      <w:bookmarkEnd w:id="2"/>
      <w:r w:rsidRPr="00AD5E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«___» ___________2025 г.</w:t>
      </w:r>
    </w:p>
    <w:p w:rsidR="00AD5E25" w:rsidRPr="00AD5E25" w:rsidRDefault="00AD5E25" w:rsidP="00AD5E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E25" w:rsidRPr="00AD5E25" w:rsidRDefault="00AD5E25" w:rsidP="00AD5E25">
      <w:pPr>
        <w:keepNext/>
        <w:spacing w:after="0" w:line="240" w:lineRule="auto"/>
        <w:outlineLvl w:val="3"/>
        <w:rPr>
          <w:rFonts w:eastAsia="Times New Roman"/>
          <w:bCs/>
          <w:sz w:val="28"/>
          <w:szCs w:val="28"/>
          <w:lang w:eastAsia="x-none"/>
        </w:rPr>
      </w:pPr>
    </w:p>
    <w:p w:rsidR="00AD5E25" w:rsidRPr="00AD5E25" w:rsidRDefault="00AD5E25" w:rsidP="00AD5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D5E25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Большеигнатовского муниципального района Республики Мордовия, в лице Главы Большеигнатовского муниципального района Республики Мордовия Полозовой Татьяны Николаевны, действующей на основании Устава (далее Продавец)</w:t>
      </w:r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t xml:space="preserve">, и </w:t>
      </w:r>
      <w:r w:rsidRPr="00AD5E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___________ </w:t>
      </w:r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Pr="00AD5E25">
        <w:rPr>
          <w:rFonts w:ascii="Times New Roman" w:eastAsia="Times New Roman" w:hAnsi="Times New Roman"/>
          <w:bCs/>
          <w:sz w:val="28"/>
          <w:szCs w:val="28"/>
          <w:lang w:eastAsia="ru-RU"/>
        </w:rPr>
        <w:t>Покупатель), именуемые вместе по тексту договора –</w:t>
      </w:r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стороны, в соответствии с Федеральным законом  от 21 декабря 2001 года № 178-ФЗ «О приватизации государственного и муниципального имущества» и на основании Протокола от «____»_______ 2025 г. №___  об итогах продажи, заключили</w:t>
      </w:r>
      <w:proofErr w:type="gramEnd"/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Договор (далее по тексту – настоящий Договор, Договор) о нижеследующем:</w:t>
      </w:r>
    </w:p>
    <w:p w:rsidR="00AD5E25" w:rsidRPr="00AD5E25" w:rsidRDefault="00AD5E25" w:rsidP="00AD5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 xml:space="preserve">1. Предметом договора является  движимое имущество - блочная автономная котельная, габаритные размеры 8,0 х 3,5 м., не эксплуатируется с 2018 года,  месторасположение объекта приватизации – Республика Мордовия, Большеигнатовский район, село </w:t>
      </w:r>
      <w:proofErr w:type="spellStart"/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>Вармазейка</w:t>
      </w:r>
      <w:proofErr w:type="spellEnd"/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 xml:space="preserve"> (далее – блочная автономная котельная, либо имущество).</w:t>
      </w:r>
    </w:p>
    <w:p w:rsidR="00AD5E25" w:rsidRPr="00AD5E25" w:rsidRDefault="00AD5E25" w:rsidP="00AD5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x-none"/>
        </w:rPr>
      </w:pPr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 xml:space="preserve">2. </w:t>
      </w:r>
      <w:r w:rsidRPr="00AD5E25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Продавец </w:t>
      </w:r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 xml:space="preserve">продал, а </w:t>
      </w:r>
      <w:r w:rsidRPr="00AD5E25">
        <w:rPr>
          <w:rFonts w:ascii="Times New Roman" w:eastAsia="Times New Roman" w:hAnsi="Times New Roman"/>
          <w:bCs/>
          <w:sz w:val="28"/>
          <w:szCs w:val="28"/>
          <w:lang w:eastAsia="x-none"/>
        </w:rPr>
        <w:t>Покупатель</w:t>
      </w:r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 xml:space="preserve"> приобрел в свою собственность в порядке приватизации по итогам торгов, состоявшихся________ на условиях настоящего договора блочную автономную котельную, указанную в пункте 1 настоящего договора, </w:t>
      </w:r>
      <w:proofErr w:type="gramStart"/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>за</w:t>
      </w:r>
      <w:proofErr w:type="gramEnd"/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AD5E25">
        <w:rPr>
          <w:rFonts w:ascii="Times New Roman" w:eastAsia="Times New Roman" w:hAnsi="Times New Roman"/>
          <w:bCs/>
          <w:sz w:val="28"/>
          <w:szCs w:val="28"/>
          <w:lang w:eastAsia="x-none"/>
        </w:rPr>
        <w:t>____ (_______) рублей.</w:t>
      </w:r>
    </w:p>
    <w:p w:rsidR="00AD5E25" w:rsidRPr="00AD5E25" w:rsidRDefault="00AD5E25" w:rsidP="00AD5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Право собственности </w:t>
      </w:r>
      <w:r w:rsidRPr="00AD5E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Покупателя </w:t>
      </w:r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блочную автономную котельную возникает со дня передачи блочной автономной котельной покупателю по передаточному акту. </w:t>
      </w:r>
    </w:p>
    <w:p w:rsidR="00AD5E25" w:rsidRPr="00AD5E25" w:rsidRDefault="00AD5E25" w:rsidP="00AD5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AD5E25">
        <w:rPr>
          <w:rFonts w:ascii="Times New Roman" w:eastAsia="Times New Roman" w:hAnsi="Times New Roman"/>
          <w:bCs/>
          <w:sz w:val="28"/>
          <w:szCs w:val="28"/>
          <w:lang w:eastAsia="ru-RU"/>
        </w:rPr>
        <w:t>Продавец</w:t>
      </w:r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передать блочную автономную котельную </w:t>
      </w:r>
      <w:r w:rsidRPr="00AD5E25">
        <w:rPr>
          <w:rFonts w:ascii="Times New Roman" w:eastAsia="Times New Roman" w:hAnsi="Times New Roman"/>
          <w:bCs/>
          <w:sz w:val="28"/>
          <w:szCs w:val="28"/>
          <w:lang w:eastAsia="ru-RU"/>
        </w:rPr>
        <w:t>Покупателю</w:t>
      </w:r>
      <w:r w:rsidRPr="00AD5E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t>по акту в течение тридцати дней со дня полной оплаты им цены договора.</w:t>
      </w:r>
    </w:p>
    <w:p w:rsidR="00AD5E25" w:rsidRPr="00AD5E25" w:rsidRDefault="00AD5E25" w:rsidP="00AD5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AD5E25">
        <w:rPr>
          <w:rFonts w:ascii="Times New Roman" w:eastAsia="Times New Roman" w:hAnsi="Times New Roman"/>
          <w:bCs/>
          <w:sz w:val="28"/>
          <w:szCs w:val="28"/>
          <w:lang w:eastAsia="ru-RU"/>
        </w:rPr>
        <w:t>Покупатель</w:t>
      </w:r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обязуется:</w:t>
      </w:r>
    </w:p>
    <w:p w:rsidR="00AD5E25" w:rsidRPr="00AD5E25" w:rsidRDefault="00AD5E25" w:rsidP="00AD5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t xml:space="preserve">-   с учетом ранее внесенного задатка в сумме ___ оплатить за блочную автономную котельную </w:t>
      </w:r>
      <w:r w:rsidRPr="00AD5E25">
        <w:rPr>
          <w:rFonts w:ascii="Times New Roman" w:eastAsia="Times New Roman" w:hAnsi="Times New Roman"/>
          <w:bCs/>
          <w:sz w:val="28"/>
          <w:szCs w:val="28"/>
          <w:lang w:eastAsia="ru-RU"/>
        </w:rPr>
        <w:t>___ рублей</w:t>
      </w:r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30 дней со дня подписания настоящего договора по следующим реквизитам:</w:t>
      </w:r>
      <w:r w:rsidRPr="00AD5E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Большеигнатовского муниципального района Республики Мордовия УФК по Республике Мордовия (Администрация Большеигнатовского муниципального района Республики Мордовия), ИНН 1305071167 КПП 130501001 Отделение-НБ Республики Мордовия Банка России//УФК по Республике Мордовия г. Саранск, ЕКС № 40102810345370000076, КС № 03100643000000010900, л/с 04093005330, БИК 018952501, КБК (код бюджетной классификации)  90011402053050000410, ОКТМО 89613410.</w:t>
      </w:r>
    </w:p>
    <w:p w:rsidR="00AD5E25" w:rsidRPr="00AD5E25" w:rsidRDefault="00AD5E25" w:rsidP="00AD5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поле «назначение платежа» платежного документа указать текст: «Оплата за приобретенное муниципальное имущество по договору №__ _______ 2025г».</w:t>
      </w:r>
    </w:p>
    <w:p w:rsidR="00AD5E25" w:rsidRPr="00AD5E25" w:rsidRDefault="00AD5E25" w:rsidP="00AD5E25">
      <w:pPr>
        <w:tabs>
          <w:tab w:val="left" w:pos="963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D5E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-  принять от </w:t>
      </w:r>
      <w:r w:rsidRPr="00AD5E25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Продавца</w:t>
      </w:r>
      <w:r w:rsidRPr="00AD5E2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</w:t>
      </w:r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 xml:space="preserve">блочную автономную котельную </w:t>
      </w:r>
      <w:r w:rsidRPr="00AD5E25">
        <w:rPr>
          <w:rFonts w:ascii="Times New Roman" w:eastAsia="Times New Roman" w:hAnsi="Times New Roman"/>
          <w:sz w:val="28"/>
          <w:szCs w:val="28"/>
          <w:lang w:val="x-none" w:eastAsia="x-none"/>
        </w:rPr>
        <w:t>по акту в её настоящем состоянии без каких-либо дополнительных обязательств и гарантий, нести риск убытков, расходы по  содержанию со дня подписания</w:t>
      </w:r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 xml:space="preserve"> передаточного</w:t>
      </w:r>
      <w:r w:rsidRPr="00AD5E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акта.</w:t>
      </w:r>
    </w:p>
    <w:p w:rsidR="00AD5E25" w:rsidRPr="00AD5E25" w:rsidRDefault="00AD5E25" w:rsidP="00AD5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 xml:space="preserve">6. Блочная автономная котельная не является предметом спора, не заложена, не продана и не подарена, в споре и под арестом не состоит. </w:t>
      </w:r>
    </w:p>
    <w:p w:rsidR="00AD5E25" w:rsidRPr="00AD5E25" w:rsidRDefault="00AD5E25" w:rsidP="00AD5E25">
      <w:pPr>
        <w:tabs>
          <w:tab w:val="left" w:pos="963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D5E25">
        <w:rPr>
          <w:rFonts w:ascii="Times New Roman" w:eastAsia="Times New Roman" w:hAnsi="Times New Roman"/>
          <w:sz w:val="28"/>
          <w:szCs w:val="28"/>
          <w:lang w:val="x-none" w:eastAsia="x-none"/>
        </w:rPr>
        <w:t>7. Моментом исполнения обязательства Покупателя по оплате Имущества считается день зачисления в бюджет денежных средств, указанных в настоящем пункте Договора.</w:t>
      </w:r>
    </w:p>
    <w:p w:rsidR="00AD5E25" w:rsidRPr="00AD5E25" w:rsidRDefault="00AD5E25" w:rsidP="00AD5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 xml:space="preserve">8. </w:t>
      </w:r>
      <w:proofErr w:type="gramStart"/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 xml:space="preserve">В случае неисполнения </w:t>
      </w:r>
      <w:r w:rsidRPr="00AD5E25">
        <w:rPr>
          <w:rFonts w:ascii="Times New Roman" w:eastAsia="Times New Roman" w:hAnsi="Times New Roman"/>
          <w:bCs/>
          <w:sz w:val="28"/>
          <w:szCs w:val="28"/>
          <w:lang w:eastAsia="x-none"/>
        </w:rPr>
        <w:t>Покупателем</w:t>
      </w:r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 xml:space="preserve"> своих обязательств по полной оплате приобретаемого по настоящему договору имущества в указанный в пункте</w:t>
      </w:r>
      <w:proofErr w:type="gramEnd"/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 xml:space="preserve"> 5 договора срок </w:t>
      </w:r>
      <w:r w:rsidRPr="00AD5E25">
        <w:rPr>
          <w:rFonts w:ascii="Times New Roman" w:eastAsia="Times New Roman" w:hAnsi="Times New Roman"/>
          <w:bCs/>
          <w:sz w:val="28"/>
          <w:szCs w:val="28"/>
          <w:lang w:eastAsia="x-none"/>
        </w:rPr>
        <w:t>Продавец</w:t>
      </w:r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 xml:space="preserve"> имеет право в одностороннем порядке отказаться от договора. Датой расторжения договора считается дата направления Продавцом уведомления о расторжении договора. Денежные средства, поступившие от Покупателя в счет оплаты по договору, Покупателю не возвращаются.</w:t>
      </w:r>
    </w:p>
    <w:p w:rsidR="00AD5E25" w:rsidRPr="00AD5E25" w:rsidRDefault="00AD5E25" w:rsidP="00AD5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>9. Покупатель претензий к Продавцу в отношении приобретаемого по настоящему договору имущества не имеет.</w:t>
      </w:r>
    </w:p>
    <w:p w:rsidR="00AD5E25" w:rsidRPr="00AD5E25" w:rsidRDefault="00AD5E25" w:rsidP="00AD5E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10. Споры, возникающие в ходе исполнения, изменения, расторжения договора, стороны решают путем переговоров. При </w:t>
      </w:r>
      <w:proofErr w:type="gramStart"/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t>не достижении</w:t>
      </w:r>
      <w:proofErr w:type="gramEnd"/>
      <w:r w:rsidRPr="00AD5E2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согласия споры разрешаются судебным порядком по месту нахождения Продавца.</w:t>
      </w:r>
    </w:p>
    <w:p w:rsidR="00AD5E25" w:rsidRPr="00AD5E25" w:rsidRDefault="00AD5E25" w:rsidP="00AD5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 xml:space="preserve">11. Настоящий договор вступает в силу  </w:t>
      </w:r>
      <w:proofErr w:type="gramStart"/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>с даты подписания</w:t>
      </w:r>
      <w:proofErr w:type="gramEnd"/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 xml:space="preserve"> сторонами.</w:t>
      </w:r>
    </w:p>
    <w:p w:rsidR="00AD5E25" w:rsidRPr="00AD5E25" w:rsidRDefault="00AD5E25" w:rsidP="00AD5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AD5E25">
        <w:rPr>
          <w:rFonts w:ascii="Times New Roman" w:eastAsia="Times New Roman" w:hAnsi="Times New Roman"/>
          <w:sz w:val="28"/>
          <w:szCs w:val="28"/>
          <w:lang w:eastAsia="x-none"/>
        </w:rPr>
        <w:t>12. Настоящий договор составлен в 2 (двух) подлинных экземплярах, один из которых остается у Покупателя, а один у Продавца.</w:t>
      </w:r>
    </w:p>
    <w:p w:rsidR="00AD5E25" w:rsidRPr="00AD5E25" w:rsidRDefault="00AD5E25" w:rsidP="00AD5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AD5E25" w:rsidRPr="00AD5E25" w:rsidRDefault="00AD5E25" w:rsidP="00AD5E2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D5E25">
        <w:rPr>
          <w:rFonts w:ascii="Times New Roman" w:hAnsi="Times New Roman"/>
          <w:b/>
          <w:sz w:val="24"/>
          <w:szCs w:val="24"/>
        </w:rPr>
        <w:t>7. АДРЕСА И БАНКОВСКИЕ РЕКВИЗИТЫ СТОРОН</w:t>
      </w: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D5E25" w:rsidRPr="00AD5E25" w:rsidSect="00D9765D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D5E25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Продавец: </w:t>
      </w:r>
      <w:r w:rsidRPr="00AD5E25">
        <w:rPr>
          <w:rFonts w:ascii="Times New Roman" w:eastAsia="Times New Roman" w:hAnsi="Times New Roman"/>
          <w:sz w:val="28"/>
          <w:szCs w:val="28"/>
        </w:rPr>
        <w:t xml:space="preserve">Администрация Большеигнатовского муниципального района Республики  Мордовия                                                      431670, Республика Мордовия, Большеигнатовский район, с. Большое Игнатово, ул. Советская, д. 40                                                           ИНН 1305071167, ОГРН 1021300710485, КПП 130501001, БИК 048952001 , ЕКС № 40102810345370000076, </w:t>
      </w:r>
      <w:proofErr w:type="gramStart"/>
      <w:r w:rsidRPr="00AD5E25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AD5E25">
        <w:rPr>
          <w:rFonts w:ascii="Times New Roman" w:eastAsia="Times New Roman" w:hAnsi="Times New Roman"/>
          <w:sz w:val="28"/>
          <w:szCs w:val="28"/>
        </w:rPr>
        <w:t xml:space="preserve">/С № 03100643000000010900,Отделение-НБ </w:t>
      </w:r>
      <w:proofErr w:type="gramStart"/>
      <w:r w:rsidRPr="00AD5E25">
        <w:rPr>
          <w:rFonts w:ascii="Times New Roman" w:eastAsia="Times New Roman" w:hAnsi="Times New Roman"/>
          <w:sz w:val="28"/>
          <w:szCs w:val="28"/>
        </w:rPr>
        <w:t>Республики</w:t>
      </w:r>
      <w:proofErr w:type="gramEnd"/>
      <w:r w:rsidRPr="00AD5E25">
        <w:rPr>
          <w:rFonts w:ascii="Times New Roman" w:eastAsia="Times New Roman" w:hAnsi="Times New Roman"/>
          <w:sz w:val="28"/>
          <w:szCs w:val="28"/>
        </w:rPr>
        <w:t xml:space="preserve"> Мордовия Банка России//УФК по Республике Мордовия г. Саранск л/с 04093005330. ________________/</w:t>
      </w:r>
      <w:proofErr w:type="spellStart"/>
      <w:r w:rsidRPr="00AD5E25">
        <w:rPr>
          <w:rFonts w:ascii="Times New Roman" w:eastAsia="Times New Roman" w:hAnsi="Times New Roman"/>
          <w:b/>
          <w:sz w:val="28"/>
          <w:szCs w:val="28"/>
        </w:rPr>
        <w:t>Т.Н.Полозова</w:t>
      </w:r>
      <w:proofErr w:type="spellEnd"/>
      <w:r w:rsidRPr="00AD5E25">
        <w:rPr>
          <w:rFonts w:ascii="Times New Roman" w:eastAsia="Times New Roman" w:hAnsi="Times New Roman"/>
          <w:b/>
          <w:sz w:val="28"/>
          <w:szCs w:val="28"/>
        </w:rPr>
        <w:t xml:space="preserve">    </w:t>
      </w: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D5E25">
        <w:rPr>
          <w:rFonts w:ascii="Times New Roman" w:eastAsia="Times New Roman" w:hAnsi="Times New Roman"/>
          <w:sz w:val="28"/>
          <w:szCs w:val="28"/>
        </w:rPr>
        <w:t>М.П.</w:t>
      </w: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D5E25">
        <w:rPr>
          <w:rFonts w:ascii="Times New Roman" w:eastAsia="Times New Roman" w:hAnsi="Times New Roman"/>
          <w:b/>
          <w:sz w:val="28"/>
          <w:szCs w:val="28"/>
        </w:rPr>
        <w:t>Покупатель:</w:t>
      </w: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5E25" w:rsidRPr="00AD5E25" w:rsidRDefault="00AD5E25" w:rsidP="00AD5E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5E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5E25">
        <w:rPr>
          <w:rFonts w:ascii="Times New Roman" w:eastAsia="Times New Roman" w:hAnsi="Times New Roman"/>
          <w:sz w:val="24"/>
          <w:szCs w:val="24"/>
        </w:rPr>
        <w:t>__________________/</w:t>
      </w:r>
      <w:r w:rsidRPr="00AD5E25">
        <w:rPr>
          <w:rFonts w:ascii="Times New Roman" w:eastAsia="Times New Roman" w:hAnsi="Times New Roman"/>
          <w:b/>
          <w:sz w:val="24"/>
          <w:szCs w:val="24"/>
        </w:rPr>
        <w:t>____________</w:t>
      </w:r>
    </w:p>
    <w:p w:rsidR="00AD5E25" w:rsidRPr="00AD5E25" w:rsidRDefault="00AD5E25" w:rsidP="00AD5E25">
      <w:pPr>
        <w:tabs>
          <w:tab w:val="left" w:pos="761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AD5E25" w:rsidRPr="00AD5E25" w:rsidSect="00166706">
          <w:type w:val="continuous"/>
          <w:pgSz w:w="11906" w:h="16838"/>
          <w:pgMar w:top="1134" w:right="707" w:bottom="284" w:left="1560" w:header="708" w:footer="708" w:gutter="0"/>
          <w:cols w:num="2" w:space="708"/>
          <w:docGrid w:linePitch="360"/>
        </w:sectPr>
      </w:pPr>
    </w:p>
    <w:p w:rsidR="00AD5E25" w:rsidRPr="00AD5E25" w:rsidRDefault="00AD5E25" w:rsidP="00AD5E25">
      <w:pPr>
        <w:tabs>
          <w:tab w:val="left" w:pos="761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5E25" w:rsidRPr="00AD5E25" w:rsidRDefault="00AD5E25" w:rsidP="00AD5E2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5E25" w:rsidRPr="00AD5E25" w:rsidRDefault="00AD5E25" w:rsidP="00AD5E25">
      <w:pPr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C6834" w:rsidRPr="001C6834" w:rsidRDefault="001C6834" w:rsidP="001C6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C6834" w:rsidRPr="001C6834" w:rsidRDefault="001C6834" w:rsidP="001C6834">
      <w:pPr>
        <w:tabs>
          <w:tab w:val="left" w:pos="761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1C6834" w:rsidRPr="001C6834" w:rsidSect="00166706">
          <w:type w:val="continuous"/>
          <w:pgSz w:w="11906" w:h="16838"/>
          <w:pgMar w:top="1134" w:right="707" w:bottom="284" w:left="1560" w:header="708" w:footer="708" w:gutter="0"/>
          <w:cols w:num="2" w:space="708"/>
          <w:docGrid w:linePitch="360"/>
        </w:sectPr>
      </w:pPr>
    </w:p>
    <w:p w:rsidR="00EC12AB" w:rsidRPr="00464914" w:rsidRDefault="00EC12AB" w:rsidP="001C6834">
      <w:pPr>
        <w:spacing w:after="0" w:line="240" w:lineRule="auto"/>
        <w:jc w:val="center"/>
        <w:rPr>
          <w:sz w:val="24"/>
          <w:szCs w:val="24"/>
        </w:rPr>
      </w:pPr>
    </w:p>
    <w:sectPr w:rsidR="00EC12AB" w:rsidRPr="00464914" w:rsidSect="006C7F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21E"/>
    <w:multiLevelType w:val="hybridMultilevel"/>
    <w:tmpl w:val="5AC6D5B6"/>
    <w:lvl w:ilvl="0" w:tplc="57DADE46">
      <w:start w:val="1"/>
      <w:numFmt w:val="decimal"/>
      <w:lvlText w:val="%1."/>
      <w:lvlJc w:val="left"/>
      <w:pPr>
        <w:tabs>
          <w:tab w:val="num" w:pos="1040"/>
        </w:tabs>
        <w:ind w:left="340" w:firstLine="340"/>
      </w:p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11994E23"/>
    <w:multiLevelType w:val="hybridMultilevel"/>
    <w:tmpl w:val="EB56E256"/>
    <w:lvl w:ilvl="0" w:tplc="BE3ECB4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28760E"/>
    <w:multiLevelType w:val="multilevel"/>
    <w:tmpl w:val="77928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11C71DF"/>
    <w:multiLevelType w:val="multilevel"/>
    <w:tmpl w:val="AF6C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55D2B"/>
    <w:multiLevelType w:val="hybridMultilevel"/>
    <w:tmpl w:val="1AFA3AE8"/>
    <w:lvl w:ilvl="0" w:tplc="859292C2">
      <w:start w:val="1"/>
      <w:numFmt w:val="decimal"/>
      <w:lvlText w:val="%1)"/>
      <w:lvlJc w:val="left"/>
      <w:pPr>
        <w:ind w:left="248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EA66DD"/>
    <w:multiLevelType w:val="hybridMultilevel"/>
    <w:tmpl w:val="6D0A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4004E"/>
    <w:multiLevelType w:val="hybridMultilevel"/>
    <w:tmpl w:val="C7466112"/>
    <w:lvl w:ilvl="0" w:tplc="021097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E450072"/>
    <w:multiLevelType w:val="multilevel"/>
    <w:tmpl w:val="23468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81"/>
    <w:rsid w:val="00007476"/>
    <w:rsid w:val="00044DE7"/>
    <w:rsid w:val="00044FB7"/>
    <w:rsid w:val="00060D17"/>
    <w:rsid w:val="00071954"/>
    <w:rsid w:val="000A4FC7"/>
    <w:rsid w:val="000A7E22"/>
    <w:rsid w:val="000B40E5"/>
    <w:rsid w:val="000D41D5"/>
    <w:rsid w:val="000E3B22"/>
    <w:rsid w:val="00101514"/>
    <w:rsid w:val="001241CA"/>
    <w:rsid w:val="0014475E"/>
    <w:rsid w:val="00162B9C"/>
    <w:rsid w:val="001754A6"/>
    <w:rsid w:val="00176B5A"/>
    <w:rsid w:val="00177F9E"/>
    <w:rsid w:val="001913A3"/>
    <w:rsid w:val="001C6834"/>
    <w:rsid w:val="001E3187"/>
    <w:rsid w:val="001E3922"/>
    <w:rsid w:val="001F1FC8"/>
    <w:rsid w:val="002071AC"/>
    <w:rsid w:val="00260D5E"/>
    <w:rsid w:val="002843B6"/>
    <w:rsid w:val="0029258D"/>
    <w:rsid w:val="002B77CB"/>
    <w:rsid w:val="00307571"/>
    <w:rsid w:val="00312B13"/>
    <w:rsid w:val="003154D1"/>
    <w:rsid w:val="00320E42"/>
    <w:rsid w:val="0033318A"/>
    <w:rsid w:val="00336198"/>
    <w:rsid w:val="003C35B5"/>
    <w:rsid w:val="003D55A4"/>
    <w:rsid w:val="003E094F"/>
    <w:rsid w:val="003F5A3C"/>
    <w:rsid w:val="00407569"/>
    <w:rsid w:val="00431D86"/>
    <w:rsid w:val="004343E8"/>
    <w:rsid w:val="00464914"/>
    <w:rsid w:val="0047370C"/>
    <w:rsid w:val="004B33B9"/>
    <w:rsid w:val="004D20F6"/>
    <w:rsid w:val="004D423F"/>
    <w:rsid w:val="004E1591"/>
    <w:rsid w:val="004E5D43"/>
    <w:rsid w:val="004F4EEB"/>
    <w:rsid w:val="00514E50"/>
    <w:rsid w:val="00524F88"/>
    <w:rsid w:val="00532356"/>
    <w:rsid w:val="005343E8"/>
    <w:rsid w:val="00541624"/>
    <w:rsid w:val="0055738D"/>
    <w:rsid w:val="00572873"/>
    <w:rsid w:val="00583DB3"/>
    <w:rsid w:val="0059215C"/>
    <w:rsid w:val="005B46F1"/>
    <w:rsid w:val="005C0790"/>
    <w:rsid w:val="005E4EF9"/>
    <w:rsid w:val="005F7C90"/>
    <w:rsid w:val="006030BB"/>
    <w:rsid w:val="0066523C"/>
    <w:rsid w:val="00665AEF"/>
    <w:rsid w:val="00670AF3"/>
    <w:rsid w:val="00673B3C"/>
    <w:rsid w:val="006C1043"/>
    <w:rsid w:val="006C7F2C"/>
    <w:rsid w:val="006E271B"/>
    <w:rsid w:val="006E6A08"/>
    <w:rsid w:val="007207F3"/>
    <w:rsid w:val="007225E7"/>
    <w:rsid w:val="007310B7"/>
    <w:rsid w:val="0074506D"/>
    <w:rsid w:val="00763A35"/>
    <w:rsid w:val="00763D71"/>
    <w:rsid w:val="00765D78"/>
    <w:rsid w:val="00770BDB"/>
    <w:rsid w:val="007757F6"/>
    <w:rsid w:val="00792086"/>
    <w:rsid w:val="007A75F7"/>
    <w:rsid w:val="007C651B"/>
    <w:rsid w:val="007E0A50"/>
    <w:rsid w:val="00846E01"/>
    <w:rsid w:val="008A18E6"/>
    <w:rsid w:val="00904DD7"/>
    <w:rsid w:val="00921F52"/>
    <w:rsid w:val="0092358C"/>
    <w:rsid w:val="009276BC"/>
    <w:rsid w:val="00955786"/>
    <w:rsid w:val="009B58D3"/>
    <w:rsid w:val="009C24BB"/>
    <w:rsid w:val="009C4B93"/>
    <w:rsid w:val="009C6399"/>
    <w:rsid w:val="00A43455"/>
    <w:rsid w:val="00A563B6"/>
    <w:rsid w:val="00A6670B"/>
    <w:rsid w:val="00A66EE7"/>
    <w:rsid w:val="00A80A9A"/>
    <w:rsid w:val="00A86F80"/>
    <w:rsid w:val="00AA73DF"/>
    <w:rsid w:val="00AB0681"/>
    <w:rsid w:val="00AC24E4"/>
    <w:rsid w:val="00AD5E25"/>
    <w:rsid w:val="00AE18B1"/>
    <w:rsid w:val="00B05729"/>
    <w:rsid w:val="00B26AE9"/>
    <w:rsid w:val="00B26F1C"/>
    <w:rsid w:val="00B45F07"/>
    <w:rsid w:val="00B5134C"/>
    <w:rsid w:val="00BD45C4"/>
    <w:rsid w:val="00BD769C"/>
    <w:rsid w:val="00C01D9E"/>
    <w:rsid w:val="00C07FC9"/>
    <w:rsid w:val="00C16257"/>
    <w:rsid w:val="00C65205"/>
    <w:rsid w:val="00CA1E10"/>
    <w:rsid w:val="00CB240C"/>
    <w:rsid w:val="00CB644D"/>
    <w:rsid w:val="00CD0647"/>
    <w:rsid w:val="00CD382A"/>
    <w:rsid w:val="00CF3E9C"/>
    <w:rsid w:val="00D00FD4"/>
    <w:rsid w:val="00D148D1"/>
    <w:rsid w:val="00D23EDD"/>
    <w:rsid w:val="00D26B6D"/>
    <w:rsid w:val="00D64B56"/>
    <w:rsid w:val="00D96477"/>
    <w:rsid w:val="00E005F9"/>
    <w:rsid w:val="00E02259"/>
    <w:rsid w:val="00E22480"/>
    <w:rsid w:val="00E30F51"/>
    <w:rsid w:val="00E31D6F"/>
    <w:rsid w:val="00E347E7"/>
    <w:rsid w:val="00E53B9E"/>
    <w:rsid w:val="00E55655"/>
    <w:rsid w:val="00E7258F"/>
    <w:rsid w:val="00E75CEA"/>
    <w:rsid w:val="00E87305"/>
    <w:rsid w:val="00E90844"/>
    <w:rsid w:val="00E90B51"/>
    <w:rsid w:val="00EB6888"/>
    <w:rsid w:val="00EC12AB"/>
    <w:rsid w:val="00EC61FD"/>
    <w:rsid w:val="00ED61C8"/>
    <w:rsid w:val="00EF08AC"/>
    <w:rsid w:val="00EF3D15"/>
    <w:rsid w:val="00EF525D"/>
    <w:rsid w:val="00F16D55"/>
    <w:rsid w:val="00F31B5D"/>
    <w:rsid w:val="00F459A7"/>
    <w:rsid w:val="00F84D22"/>
    <w:rsid w:val="00F91FE4"/>
    <w:rsid w:val="00FD4D00"/>
    <w:rsid w:val="00FD64A3"/>
    <w:rsid w:val="00FE1FC0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F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07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10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F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07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10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12" Type="http://schemas.openxmlformats.org/officeDocument/2006/relationships/hyperlink" Target="http://www.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7320A072EDE8E0FF629886373D3EC045DC27F80AC3D148A9BEA61313A65AF47BD7FBBA6C98450443077DEA31EACBF399C1EEr1I0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0A14-8653-4777-989B-2F24D563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16</Pages>
  <Words>6114</Words>
  <Characters>34854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Работы</dc:creator>
  <cp:keywords/>
  <dc:description/>
  <cp:lastModifiedBy>Пользователь Windows</cp:lastModifiedBy>
  <cp:revision>131</cp:revision>
  <cp:lastPrinted>2025-03-28T06:05:00Z</cp:lastPrinted>
  <dcterms:created xsi:type="dcterms:W3CDTF">2017-09-19T08:03:00Z</dcterms:created>
  <dcterms:modified xsi:type="dcterms:W3CDTF">2025-05-12T09:20:00Z</dcterms:modified>
</cp:coreProperties>
</file>