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93" w:rsidRPr="00A36746" w:rsidRDefault="001862F4" w:rsidP="00803B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746">
        <w:rPr>
          <w:rFonts w:ascii="Times New Roman" w:hAnsi="Times New Roman" w:cs="Times New Roman"/>
          <w:b/>
          <w:sz w:val="32"/>
          <w:szCs w:val="32"/>
        </w:rPr>
        <w:t>Отчёт о реализации</w:t>
      </w:r>
    </w:p>
    <w:p w:rsidR="000A4D89" w:rsidRPr="00A36746" w:rsidRDefault="000A4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746">
        <w:rPr>
          <w:rFonts w:ascii="Times New Roman" w:hAnsi="Times New Roman" w:cs="Times New Roman"/>
          <w:b/>
          <w:sz w:val="32"/>
          <w:szCs w:val="32"/>
        </w:rPr>
        <w:t xml:space="preserve">мероприятий по содействию развитию конкуренции  </w:t>
      </w:r>
    </w:p>
    <w:p w:rsidR="00C61693" w:rsidRPr="00A36746" w:rsidRDefault="000A4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746">
        <w:rPr>
          <w:rFonts w:ascii="Times New Roman" w:hAnsi="Times New Roman" w:cs="Times New Roman"/>
          <w:b/>
          <w:sz w:val="32"/>
          <w:szCs w:val="32"/>
        </w:rPr>
        <w:t>в  Большеигнатовском муниципальном районе Республике Мордовия</w:t>
      </w:r>
    </w:p>
    <w:p w:rsidR="00C61693" w:rsidRPr="00A36746" w:rsidRDefault="008001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746">
        <w:rPr>
          <w:rFonts w:ascii="Times New Roman" w:hAnsi="Times New Roman" w:cs="Times New Roman"/>
          <w:b/>
          <w:sz w:val="32"/>
          <w:szCs w:val="32"/>
        </w:rPr>
        <w:t>за 202</w:t>
      </w:r>
      <w:r w:rsidR="00881041" w:rsidRPr="00A36746">
        <w:rPr>
          <w:rFonts w:ascii="Times New Roman" w:hAnsi="Times New Roman" w:cs="Times New Roman"/>
          <w:b/>
          <w:sz w:val="32"/>
          <w:szCs w:val="32"/>
        </w:rPr>
        <w:t>2</w:t>
      </w:r>
      <w:r w:rsidRPr="00A36746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1862F4" w:rsidRPr="00A36746">
        <w:rPr>
          <w:rFonts w:ascii="Times New Roman" w:hAnsi="Times New Roman" w:cs="Times New Roman"/>
          <w:b/>
          <w:sz w:val="32"/>
          <w:szCs w:val="32"/>
        </w:rPr>
        <w:t xml:space="preserve"> и достижени</w:t>
      </w:r>
      <w:r w:rsidR="007F7AFF">
        <w:rPr>
          <w:rFonts w:ascii="Times New Roman" w:hAnsi="Times New Roman" w:cs="Times New Roman"/>
          <w:b/>
          <w:sz w:val="32"/>
          <w:szCs w:val="32"/>
        </w:rPr>
        <w:t>е</w:t>
      </w:r>
      <w:r w:rsidR="001862F4" w:rsidRPr="00A36746">
        <w:rPr>
          <w:rFonts w:ascii="Times New Roman" w:hAnsi="Times New Roman" w:cs="Times New Roman"/>
          <w:b/>
          <w:sz w:val="32"/>
          <w:szCs w:val="32"/>
        </w:rPr>
        <w:t xml:space="preserve"> значений по ключевым показателям</w:t>
      </w:r>
    </w:p>
    <w:p w:rsidR="00C61693" w:rsidRPr="00A36746" w:rsidRDefault="00C61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693" w:rsidRPr="00A36746" w:rsidRDefault="000A4D89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46">
        <w:rPr>
          <w:rFonts w:ascii="Times New Roman" w:hAnsi="Times New Roman" w:cs="Times New Roman"/>
          <w:b/>
          <w:sz w:val="28"/>
          <w:szCs w:val="28"/>
        </w:rPr>
        <w:t>Рынки товаров и услуг</w:t>
      </w:r>
    </w:p>
    <w:p w:rsidR="00C61693" w:rsidRPr="00A36746" w:rsidRDefault="00C61693">
      <w:pPr>
        <w:pStyle w:val="ad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61693" w:rsidRPr="00A36746" w:rsidRDefault="000A4D89">
      <w:pPr>
        <w:pStyle w:val="ad"/>
        <w:spacing w:after="0" w:line="240" w:lineRule="auto"/>
        <w:ind w:left="5676" w:firstLine="696"/>
        <w:rPr>
          <w:rFonts w:ascii="Times New Roman" w:hAnsi="Times New Roman" w:cs="Times New Roman"/>
          <w:b/>
          <w:sz w:val="28"/>
          <w:szCs w:val="28"/>
        </w:rPr>
      </w:pPr>
      <w:r w:rsidRPr="00A36746">
        <w:rPr>
          <w:rFonts w:ascii="Times New Roman" w:hAnsi="Times New Roman" w:cs="Times New Roman"/>
          <w:b/>
          <w:sz w:val="28"/>
          <w:szCs w:val="28"/>
        </w:rPr>
        <w:t xml:space="preserve">Рынки услуг образования </w:t>
      </w:r>
    </w:p>
    <w:p w:rsidR="00C61693" w:rsidRPr="00A36746" w:rsidRDefault="000A4D89">
      <w:pPr>
        <w:pStyle w:val="ad"/>
        <w:spacing w:after="0" w:line="240" w:lineRule="auto"/>
        <w:ind w:left="4968" w:firstLine="696"/>
        <w:rPr>
          <w:rFonts w:ascii="Times New Roman" w:hAnsi="Times New Roman" w:cs="Times New Roman"/>
          <w:b/>
          <w:sz w:val="28"/>
          <w:szCs w:val="28"/>
        </w:rPr>
      </w:pPr>
      <w:r w:rsidRPr="00A36746">
        <w:rPr>
          <w:rFonts w:ascii="Times New Roman" w:hAnsi="Times New Roman" w:cs="Times New Roman"/>
          <w:b/>
          <w:sz w:val="28"/>
          <w:szCs w:val="28"/>
        </w:rPr>
        <w:t>1.Рынок услуг дошкольного образования</w:t>
      </w:r>
    </w:p>
    <w:p w:rsidR="00C61693" w:rsidRPr="00A36746" w:rsidRDefault="00C61693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</w:p>
    <w:p w:rsidR="00C61693" w:rsidRPr="00A36746" w:rsidRDefault="004718D4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A3674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</w:t>
      </w:r>
      <w:r w:rsidR="000A4D89" w:rsidRPr="00A3674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нформация, характеризующая </w:t>
      </w:r>
      <w:r w:rsidRPr="00A3674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ситуацию на рынке:</w:t>
      </w:r>
    </w:p>
    <w:p w:rsidR="00F508F2" w:rsidRPr="00A36746" w:rsidRDefault="00F508F2" w:rsidP="00F508F2">
      <w:pPr>
        <w:pStyle w:val="22"/>
        <w:spacing w:line="240" w:lineRule="auto"/>
        <w:ind w:firstLine="540"/>
        <w:jc w:val="both"/>
        <w:rPr>
          <w:i/>
          <w:sz w:val="28"/>
          <w:szCs w:val="28"/>
          <w:u w:val="single"/>
        </w:rPr>
      </w:pPr>
      <w:r w:rsidRPr="00A36746">
        <w:rPr>
          <w:i/>
          <w:sz w:val="28"/>
          <w:szCs w:val="28"/>
          <w:u w:val="single"/>
        </w:rPr>
        <w:t>В  настоящее время   в  системе  дошкольного образования Большеигнатовского муниципального района функционирует один детский сад МБДОУ «Большеигнатовский  детский сад комбинированного вида»  и  3 группы кратковременного пребыв</w:t>
      </w:r>
      <w:r w:rsidRPr="00A36746">
        <w:rPr>
          <w:i/>
          <w:sz w:val="28"/>
          <w:szCs w:val="28"/>
          <w:u w:val="single"/>
        </w:rPr>
        <w:t>а</w:t>
      </w:r>
      <w:r w:rsidRPr="00A36746">
        <w:rPr>
          <w:i/>
          <w:sz w:val="28"/>
          <w:szCs w:val="28"/>
          <w:u w:val="single"/>
        </w:rPr>
        <w:t>ния для детей дошкольного возраста на базе структурного подразделения  «Спасская СОШ» МБОУ «Большеигнатовская СОШ», структурного подразделения  «Киржеманская СОШ» МБОУ «Большеигнатовская СОШ»», структурного подраздел</w:t>
      </w:r>
      <w:r w:rsidRPr="00A36746">
        <w:rPr>
          <w:i/>
          <w:sz w:val="28"/>
          <w:szCs w:val="28"/>
          <w:u w:val="single"/>
        </w:rPr>
        <w:t>е</w:t>
      </w:r>
      <w:r w:rsidRPr="00A36746">
        <w:rPr>
          <w:i/>
          <w:sz w:val="28"/>
          <w:szCs w:val="28"/>
          <w:u w:val="single"/>
        </w:rPr>
        <w:t>ния  «Старочамзинская ООШ» МБОУ «Большеигнатовская СОШ».</w:t>
      </w:r>
    </w:p>
    <w:tbl>
      <w:tblPr>
        <w:tblStyle w:val="af5"/>
        <w:tblW w:w="15773" w:type="dxa"/>
        <w:jc w:val="center"/>
        <w:tblLayout w:type="fixed"/>
        <w:tblLook w:val="04A0"/>
      </w:tblPr>
      <w:tblGrid>
        <w:gridCol w:w="584"/>
        <w:gridCol w:w="4202"/>
        <w:gridCol w:w="2386"/>
        <w:gridCol w:w="2356"/>
        <w:gridCol w:w="1384"/>
        <w:gridCol w:w="2237"/>
        <w:gridCol w:w="1116"/>
        <w:gridCol w:w="1508"/>
      </w:tblGrid>
      <w:tr w:rsidR="001862F4" w:rsidRPr="00A36746" w:rsidTr="00881041">
        <w:trPr>
          <w:trHeight w:val="420"/>
          <w:jc w:val="center"/>
        </w:trPr>
        <w:tc>
          <w:tcPr>
            <w:tcW w:w="5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0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38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роприятия</w:t>
            </w:r>
          </w:p>
        </w:tc>
        <w:tc>
          <w:tcPr>
            <w:tcW w:w="2356" w:type="dxa"/>
            <w:vMerge w:val="restart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реализ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Базовое знач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ние ключевого (целевого) пок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зателя в 20</w:t>
            </w:r>
            <w:r w:rsidR="00881041" w:rsidRPr="00A367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2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36D8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041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862F4" w:rsidRPr="00A36746" w:rsidTr="00881041">
        <w:trPr>
          <w:trHeight w:val="420"/>
          <w:jc w:val="center"/>
        </w:trPr>
        <w:tc>
          <w:tcPr>
            <w:tcW w:w="5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08" w:type="dxa"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862F4" w:rsidRPr="00A36746" w:rsidTr="00881041">
        <w:trPr>
          <w:trHeight w:val="420"/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862F4" w:rsidRPr="00A36746" w:rsidRDefault="001862F4" w:rsidP="00653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02" w:type="dxa"/>
            <w:shd w:val="clear" w:color="auto" w:fill="auto"/>
            <w:tcMar>
              <w:left w:w="108" w:type="dxa"/>
            </w:tcMar>
          </w:tcPr>
          <w:p w:rsidR="001862F4" w:rsidRPr="00A36746" w:rsidRDefault="001862F4" w:rsidP="00653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Привлечение детей дошкольного возраста, постоянно прожива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щих на территории Большеигн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товского муниципального ра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она, в детские сады и в группы кратковременного пребывания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</w:tcMar>
          </w:tcPr>
          <w:p w:rsidR="001862F4" w:rsidRPr="00A36746" w:rsidRDefault="001862F4" w:rsidP="00653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Очерёдности в дошкольные 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реждения нет, в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дётся работа на постоянной осн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ве по привлеч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нию детей в д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школьные учр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ждения, все ж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лающие посещ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ют дошкольные учреждения</w:t>
            </w:r>
          </w:p>
        </w:tc>
        <w:tc>
          <w:tcPr>
            <w:tcW w:w="2356" w:type="dxa"/>
            <w:tcMar>
              <w:left w:w="108" w:type="dxa"/>
            </w:tcMar>
          </w:tcPr>
          <w:p w:rsidR="001862F4" w:rsidRPr="00A36746" w:rsidRDefault="001862F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детей в во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расте  1-6 лет, получающих д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школьную обр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зовательную 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лугу и (или) 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лугу по их  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держанию в 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ниципальных 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разовательных учреждениях Большеигнато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ского муниц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пального района, в общей числе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ности постоянно проживающих на территории Большеигнато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ского муниц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пального района   детей в возрасте  1-6 лет</w:t>
            </w:r>
          </w:p>
        </w:tc>
        <w:tc>
          <w:tcPr>
            <w:tcW w:w="1384" w:type="dxa"/>
            <w:shd w:val="clear" w:color="auto" w:fill="auto"/>
            <w:tcMar>
              <w:left w:w="108" w:type="dxa"/>
            </w:tcMar>
          </w:tcPr>
          <w:p w:rsidR="001862F4" w:rsidRPr="00A36746" w:rsidRDefault="00881041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1862F4" w:rsidRPr="00A3674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62F4"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237" w:type="dxa"/>
            <w:shd w:val="clear" w:color="auto" w:fill="auto"/>
            <w:tcMar>
              <w:left w:w="108" w:type="dxa"/>
            </w:tcMar>
          </w:tcPr>
          <w:p w:rsidR="001862F4" w:rsidRPr="00A36746" w:rsidRDefault="00881041" w:rsidP="0065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1862F4" w:rsidRPr="00A36746" w:rsidRDefault="00881041" w:rsidP="0065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6B36D8" w:rsidRPr="00A36746" w:rsidRDefault="006B36D8" w:rsidP="0065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  <w:tcMar>
              <w:left w:w="108" w:type="dxa"/>
            </w:tcMar>
          </w:tcPr>
          <w:p w:rsidR="001862F4" w:rsidRPr="00A36746" w:rsidRDefault="00F508F2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C61693" w:rsidRPr="00A36746" w:rsidRDefault="000A4D89" w:rsidP="004E4D4A">
      <w:pPr>
        <w:spacing w:before="240"/>
        <w:ind w:left="360"/>
        <w:jc w:val="center"/>
        <w:rPr>
          <w:sz w:val="28"/>
          <w:szCs w:val="28"/>
        </w:rPr>
      </w:pPr>
      <w:r w:rsidRPr="00A36746">
        <w:rPr>
          <w:rFonts w:ascii="Times New Roman" w:hAnsi="Times New Roman" w:cs="Times New Roman"/>
          <w:b/>
          <w:sz w:val="28"/>
          <w:szCs w:val="28"/>
        </w:rPr>
        <w:lastRenderedPageBreak/>
        <w:t>2. Рынок услуг общего образования</w:t>
      </w:r>
    </w:p>
    <w:p w:rsidR="001862F4" w:rsidRPr="00A36746" w:rsidRDefault="001862F4" w:rsidP="001862F4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A3674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7636BE" w:rsidRPr="00A36746" w:rsidRDefault="007636BE" w:rsidP="004E4D4A">
      <w:pPr>
        <w:ind w:firstLine="567"/>
        <w:jc w:val="both"/>
        <w:rPr>
          <w:sz w:val="28"/>
          <w:szCs w:val="28"/>
        </w:rPr>
      </w:pP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В </w:t>
      </w:r>
      <w:r w:rsidR="00F508F2" w:rsidRPr="00A36746">
        <w:rPr>
          <w:rFonts w:ascii="Times New Roman" w:hAnsi="Times New Roman" w:cs="Times New Roman"/>
          <w:i/>
          <w:sz w:val="28"/>
          <w:szCs w:val="28"/>
          <w:u w:val="single"/>
        </w:rPr>
        <w:t>настоящее время в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 Большеигнатовско</w:t>
      </w:r>
      <w:r w:rsidR="00F508F2" w:rsidRPr="00A36746">
        <w:rPr>
          <w:rFonts w:ascii="Times New Roman" w:hAnsi="Times New Roman" w:cs="Times New Roman"/>
          <w:i/>
          <w:sz w:val="28"/>
          <w:szCs w:val="28"/>
          <w:u w:val="single"/>
        </w:rPr>
        <w:t>м муниципальном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</w:t>
      </w:r>
      <w:r w:rsidR="00F508F2" w:rsidRPr="00A36746">
        <w:rPr>
          <w:rFonts w:ascii="Times New Roman" w:hAnsi="Times New Roman" w:cs="Times New Roman"/>
          <w:i/>
          <w:sz w:val="28"/>
          <w:szCs w:val="28"/>
          <w:u w:val="single"/>
        </w:rPr>
        <w:t>е функционирует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508F2" w:rsidRPr="00A36746">
        <w:rPr>
          <w:rFonts w:ascii="Times New Roman" w:hAnsi="Times New Roman" w:cs="Times New Roman"/>
          <w:i/>
          <w:sz w:val="28"/>
          <w:szCs w:val="28"/>
          <w:u w:val="single"/>
        </w:rPr>
        <w:t>1 МБОУ «Большеигнатовская СОШ» с 4 структурными подразделениям .</w:t>
      </w:r>
      <w:r w:rsidR="00F508F2" w:rsidRPr="00A36746">
        <w:rPr>
          <w:i/>
          <w:sz w:val="28"/>
          <w:szCs w:val="28"/>
          <w:u w:val="single"/>
        </w:rPr>
        <w:t xml:space="preserve"> </w:t>
      </w:r>
      <w:r w:rsidR="00F508F2" w:rsidRPr="00A36746">
        <w:rPr>
          <w:rFonts w:ascii="Times New Roman" w:hAnsi="Times New Roman" w:cs="Times New Roman"/>
          <w:i/>
          <w:sz w:val="28"/>
          <w:szCs w:val="28"/>
          <w:u w:val="single"/>
        </w:rPr>
        <w:t>По состоянию на 31 декабря  2022 г. контингент учащихся составил – 338 учащихся, из них: начальное звено –109 учащихся, основное звено – 197  учащихся, среднее звено – 32 учащихся.</w:t>
      </w:r>
      <w:r w:rsidR="00F508F2" w:rsidRPr="00A36746">
        <w:rPr>
          <w:sz w:val="28"/>
          <w:szCs w:val="28"/>
        </w:rPr>
        <w:t xml:space="preserve"> </w:t>
      </w:r>
    </w:p>
    <w:tbl>
      <w:tblPr>
        <w:tblStyle w:val="af5"/>
        <w:tblW w:w="15635" w:type="dxa"/>
        <w:jc w:val="center"/>
        <w:tblLook w:val="04A0"/>
      </w:tblPr>
      <w:tblGrid>
        <w:gridCol w:w="636"/>
        <w:gridCol w:w="3316"/>
        <w:gridCol w:w="2931"/>
        <w:gridCol w:w="2885"/>
        <w:gridCol w:w="1579"/>
        <w:gridCol w:w="2369"/>
        <w:gridCol w:w="889"/>
        <w:gridCol w:w="1030"/>
      </w:tblGrid>
      <w:tr w:rsidR="001862F4" w:rsidRPr="00A36746" w:rsidTr="004E4D4A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93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885" w:type="dxa"/>
            <w:vMerge w:val="restart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вого) пока</w:t>
            </w:r>
            <w:r w:rsidR="00881041" w:rsidRPr="00A36746">
              <w:rPr>
                <w:rFonts w:ascii="Times New Roman" w:hAnsi="Times New Roman" w:cs="Times New Roman"/>
                <w:sz w:val="28"/>
                <w:szCs w:val="28"/>
              </w:rPr>
              <w:t>зателя в 2021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1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36D8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041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862F4" w:rsidRPr="00A36746" w:rsidTr="004E4D4A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Merge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30" w:type="dxa"/>
            <w:shd w:val="clear" w:color="auto" w:fill="auto"/>
            <w:tcMar>
              <w:left w:w="108" w:type="dxa"/>
            </w:tcMar>
            <w:vAlign w:val="center"/>
          </w:tcPr>
          <w:p w:rsidR="001862F4" w:rsidRPr="00A36746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A735B4" w:rsidRPr="00A36746" w:rsidTr="004E4D4A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A735B4" w:rsidRPr="00A36746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316" w:type="dxa"/>
            <w:shd w:val="clear" w:color="auto" w:fill="auto"/>
            <w:tcMar>
              <w:left w:w="108" w:type="dxa"/>
            </w:tcMar>
          </w:tcPr>
          <w:p w:rsidR="00A735B4" w:rsidRPr="00A36746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Использование внеуро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ных и факультативных форм работы по предм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 для коррекции ра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хождения действующего учебного плана и треб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ваний ГИА и ЕГЭ;</w:t>
            </w:r>
          </w:p>
          <w:p w:rsidR="00A735B4" w:rsidRPr="00A36746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Обеспечение выпускн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ков 9-11 классов учебно-тренировочными  мат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риалами, обучающими программами, методич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скими пособиями для подготовки к сдаче экз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менов.</w:t>
            </w:r>
          </w:p>
        </w:tc>
        <w:tc>
          <w:tcPr>
            <w:tcW w:w="2931" w:type="dxa"/>
            <w:shd w:val="clear" w:color="auto" w:fill="auto"/>
            <w:tcMar>
              <w:left w:w="108" w:type="dxa"/>
            </w:tcMar>
          </w:tcPr>
          <w:p w:rsidR="00A735B4" w:rsidRPr="00A36746" w:rsidRDefault="00A735B4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МБОУ «Большеи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натовская СОШ» и в её структурных по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разделениях испол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зуются внеурочные и факультативные фо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мы работы по предм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там для коррекции расхождения дейс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вующего учебного плана и требований ГИА и ЕГЭ;</w:t>
            </w:r>
          </w:p>
          <w:p w:rsidR="00A735B4" w:rsidRPr="00A36746" w:rsidRDefault="00A735B4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Выпускники 9-11 классов обеспечены учебно-тренировочными  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териалами, обуча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щими программами, методическими пос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биями для подготовки к сдаче экзаменов.</w:t>
            </w:r>
          </w:p>
        </w:tc>
        <w:tc>
          <w:tcPr>
            <w:tcW w:w="2885" w:type="dxa"/>
            <w:tcMar>
              <w:left w:w="108" w:type="dxa"/>
            </w:tcMar>
          </w:tcPr>
          <w:p w:rsidR="00A735B4" w:rsidRPr="00A36746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выпускников муниципальных 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щеобразовательных 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не пол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чивших аттестат о среднем (полном) 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разовании, в общей численности выпус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ников, %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A735B4" w:rsidRPr="00A36746" w:rsidRDefault="00A735B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881041" w:rsidRPr="00A367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81041" w:rsidRPr="00A367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</w:tcMar>
          </w:tcPr>
          <w:p w:rsidR="00A735B4" w:rsidRPr="00A36746" w:rsidRDefault="00881041" w:rsidP="001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:rsidR="00A735B4" w:rsidRPr="00A36746" w:rsidRDefault="00A735B4" w:rsidP="001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0" w:type="dxa"/>
            <w:shd w:val="clear" w:color="auto" w:fill="auto"/>
            <w:tcMar>
              <w:left w:w="108" w:type="dxa"/>
            </w:tcMar>
          </w:tcPr>
          <w:p w:rsidR="00A735B4" w:rsidRPr="00A36746" w:rsidRDefault="00255BCE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5B4" w:rsidRPr="00A36746" w:rsidTr="004E4D4A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A735B4" w:rsidRPr="00A36746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316" w:type="dxa"/>
            <w:shd w:val="clear" w:color="auto" w:fill="auto"/>
            <w:tcMar>
              <w:left w:w="108" w:type="dxa"/>
            </w:tcMar>
          </w:tcPr>
          <w:p w:rsidR="00A735B4" w:rsidRPr="00A36746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Оснащение  общеобраз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вательных учреждений в соответствии совреме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ными требованиями</w:t>
            </w:r>
            <w:r w:rsidR="00881041" w:rsidRPr="00A367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1" w:type="dxa"/>
            <w:shd w:val="clear" w:color="auto" w:fill="auto"/>
            <w:tcMar>
              <w:left w:w="108" w:type="dxa"/>
            </w:tcMar>
          </w:tcPr>
          <w:p w:rsidR="00A735B4" w:rsidRPr="00A36746" w:rsidRDefault="00A735B4" w:rsidP="00A73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оснащ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ны в соответствии с современными треб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ваниями</w:t>
            </w:r>
            <w:r w:rsidR="00881041" w:rsidRPr="00A367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tcMar>
              <w:left w:w="108" w:type="dxa"/>
            </w:tcMar>
          </w:tcPr>
          <w:p w:rsidR="00A735B4" w:rsidRPr="00A36746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общеобразовательных учреждений, соотве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ствующих совреме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ным требованиям обучения, в общем количестве муниц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пальных общеобраз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вательных учрежд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ний, %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A735B4" w:rsidRPr="00A36746" w:rsidRDefault="00881041" w:rsidP="001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</w:tcMar>
          </w:tcPr>
          <w:p w:rsidR="00A735B4" w:rsidRPr="00A36746" w:rsidRDefault="00881041" w:rsidP="001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:rsidR="00A735B4" w:rsidRPr="00A36746" w:rsidRDefault="00881041" w:rsidP="001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</w:p>
          <w:p w:rsidR="006B36D8" w:rsidRPr="00A36746" w:rsidRDefault="006B36D8" w:rsidP="001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tcMar>
              <w:left w:w="108" w:type="dxa"/>
            </w:tcMar>
          </w:tcPr>
          <w:p w:rsidR="00A735B4" w:rsidRPr="00A36746" w:rsidRDefault="00AC73CD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C61693" w:rsidRPr="00A36746" w:rsidRDefault="003F7B9B" w:rsidP="004E4D4A">
      <w:pPr>
        <w:spacing w:before="240"/>
        <w:ind w:left="360"/>
        <w:jc w:val="center"/>
        <w:rPr>
          <w:sz w:val="28"/>
          <w:szCs w:val="28"/>
        </w:rPr>
      </w:pPr>
      <w:r w:rsidRPr="00A36746">
        <w:rPr>
          <w:rFonts w:ascii="Times New Roman" w:hAnsi="Times New Roman" w:cs="Times New Roman"/>
          <w:b/>
          <w:sz w:val="28"/>
          <w:szCs w:val="28"/>
        </w:rPr>
        <w:t>3</w:t>
      </w:r>
      <w:r w:rsidR="000A4D89" w:rsidRPr="00A36746">
        <w:rPr>
          <w:rFonts w:ascii="Times New Roman" w:hAnsi="Times New Roman" w:cs="Times New Roman"/>
          <w:b/>
          <w:sz w:val="28"/>
          <w:szCs w:val="28"/>
        </w:rPr>
        <w:t>. Рынок услуг дополнительного образования детей</w:t>
      </w:r>
    </w:p>
    <w:p w:rsidR="00F508F2" w:rsidRPr="00A36746" w:rsidRDefault="00F508F2" w:rsidP="00F508F2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A3674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lastRenderedPageBreak/>
        <w:t>Информация, характеризующая ситуацию на рынке:</w:t>
      </w:r>
    </w:p>
    <w:p w:rsidR="00F508F2" w:rsidRPr="00A36746" w:rsidRDefault="00F508F2" w:rsidP="00F508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674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        </w:t>
      </w:r>
      <w:r w:rsidRPr="00A36746">
        <w:rPr>
          <w:rFonts w:ascii="Times New Roman" w:eastAsia="SimSu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A36746">
        <w:rPr>
          <w:rFonts w:ascii="Times New Roman" w:hAnsi="Times New Roman"/>
          <w:i/>
          <w:sz w:val="28"/>
          <w:szCs w:val="28"/>
          <w:u w:val="single"/>
        </w:rPr>
        <w:t>В системе образования Большеигнатовского муниципального района функционирует 1 муниципальная организация допо</w:t>
      </w:r>
      <w:r w:rsidRPr="00A36746">
        <w:rPr>
          <w:rFonts w:ascii="Times New Roman" w:hAnsi="Times New Roman"/>
          <w:i/>
          <w:sz w:val="28"/>
          <w:szCs w:val="28"/>
          <w:u w:val="single"/>
        </w:rPr>
        <w:t>л</w:t>
      </w:r>
      <w:r w:rsidRPr="00A36746">
        <w:rPr>
          <w:rFonts w:ascii="Times New Roman" w:hAnsi="Times New Roman"/>
          <w:i/>
          <w:sz w:val="28"/>
          <w:szCs w:val="28"/>
          <w:u w:val="single"/>
        </w:rPr>
        <w:t xml:space="preserve">нительного образования детей. На  базе муниципальной организации дополнительного образования детей 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продолжается р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бота по системе учета персонифицирования дополнительного образования. Организация реализует выдачу сертификатов д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полнительного образования. К концу 2022 года сертификатом воспользовались 486 детей. Нужно отметить, что учреждение работает по 27 программам дополнительного образования для детей. Основные  направления работы: художественное, т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ристско-краеведческое, физкультурно-спортивное, научно-техническое, социально-педагогическое, естественнонаучное. Все программы являются востребованными среди детей.</w:t>
      </w:r>
    </w:p>
    <w:p w:rsidR="00F508F2" w:rsidRPr="00A36746" w:rsidRDefault="00F508F2" w:rsidP="00F508F2">
      <w:pPr>
        <w:spacing w:after="0"/>
        <w:ind w:firstLine="708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A36746">
        <w:rPr>
          <w:rFonts w:ascii="Times New Roman" w:hAnsi="Times New Roman"/>
          <w:i/>
          <w:sz w:val="28"/>
          <w:szCs w:val="28"/>
          <w:u w:val="single"/>
        </w:rPr>
        <w:t>В МБУДО  «Центр дополнительного образования для детей»  дает возможность детям и подросткам развивать свои индивидуальные способности и таланты, на практике закреплять умения и навыки, осуществлять учебно-методические пр</w:t>
      </w:r>
      <w:r w:rsidRPr="00A36746">
        <w:rPr>
          <w:rFonts w:ascii="Times New Roman" w:hAnsi="Times New Roman"/>
          <w:i/>
          <w:sz w:val="28"/>
          <w:szCs w:val="28"/>
          <w:u w:val="single"/>
        </w:rPr>
        <w:t>о</w:t>
      </w:r>
      <w:r w:rsidRPr="00A36746">
        <w:rPr>
          <w:rFonts w:ascii="Times New Roman" w:hAnsi="Times New Roman"/>
          <w:i/>
          <w:sz w:val="28"/>
          <w:szCs w:val="28"/>
          <w:u w:val="single"/>
        </w:rPr>
        <w:t>екты.</w:t>
      </w:r>
    </w:p>
    <w:p w:rsidR="00C61693" w:rsidRPr="00A36746" w:rsidRDefault="00F508F2" w:rsidP="00F508F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Одной из задач реализации </w:t>
      </w:r>
      <w:r w:rsidRPr="00A36746">
        <w:rPr>
          <w:rFonts w:ascii="Times New Roman" w:hAnsi="Times New Roman"/>
          <w:i/>
          <w:sz w:val="28"/>
          <w:szCs w:val="28"/>
          <w:u w:val="single"/>
        </w:rPr>
        <w:t>образовательной политики Большеигнатовского муниципального района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сфере дополн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тельного образования детей является повышение уровня кадрового обеспечения организаций. В  организации дополнительного образования работает</w:t>
      </w:r>
      <w:r w:rsidRPr="00A3674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13 педагогов (8</w:t>
      </w:r>
      <w:r w:rsidRPr="00A36746">
        <w:rPr>
          <w:rFonts w:ascii="Times New Roman" w:hAnsi="Times New Roman"/>
          <w:i/>
          <w:sz w:val="28"/>
          <w:szCs w:val="28"/>
          <w:u w:val="single"/>
        </w:rPr>
        <w:t xml:space="preserve"> тренеров-преподавателей)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F95BB7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tbl>
      <w:tblPr>
        <w:tblStyle w:val="af5"/>
        <w:tblW w:w="14783" w:type="dxa"/>
        <w:jc w:val="center"/>
        <w:tblLook w:val="04A0"/>
      </w:tblPr>
      <w:tblGrid>
        <w:gridCol w:w="594"/>
        <w:gridCol w:w="3444"/>
        <w:gridCol w:w="2713"/>
        <w:gridCol w:w="2922"/>
        <w:gridCol w:w="1579"/>
        <w:gridCol w:w="1517"/>
        <w:gridCol w:w="917"/>
        <w:gridCol w:w="1097"/>
      </w:tblGrid>
      <w:tr w:rsidR="00FD646E" w:rsidRPr="00A36746" w:rsidTr="009E343D">
        <w:trPr>
          <w:trHeight w:val="420"/>
          <w:jc w:val="center"/>
        </w:trPr>
        <w:tc>
          <w:tcPr>
            <w:tcW w:w="58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5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504" w:type="dxa"/>
            <w:vMerge w:val="restart"/>
            <w:tcMar>
              <w:left w:w="108" w:type="dxa"/>
            </w:tcMar>
            <w:vAlign w:val="center"/>
          </w:tcPr>
          <w:p w:rsidR="00FD646E" w:rsidRPr="00A36746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D646E" w:rsidRPr="00A36746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FD646E" w:rsidRPr="00A36746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</w:t>
            </w:r>
            <w:r w:rsidR="007B6B39" w:rsidRPr="00A36746">
              <w:rPr>
                <w:rFonts w:ascii="Times New Roman" w:hAnsi="Times New Roman" w:cs="Times New Roman"/>
                <w:sz w:val="28"/>
                <w:szCs w:val="28"/>
              </w:rPr>
              <w:t>вого (целевого) показателя в 2021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36D8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D646E" w:rsidRPr="00A36746" w:rsidTr="009E343D">
        <w:trPr>
          <w:trHeight w:val="420"/>
          <w:jc w:val="center"/>
        </w:trPr>
        <w:tc>
          <w:tcPr>
            <w:tcW w:w="58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  <w:tcMar>
              <w:left w:w="108" w:type="dxa"/>
            </w:tcMar>
            <w:vAlign w:val="center"/>
          </w:tcPr>
          <w:p w:rsidR="00FD646E" w:rsidRPr="00A36746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43" w:type="dxa"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FD646E" w:rsidRPr="00A36746" w:rsidTr="009E343D">
        <w:trPr>
          <w:trHeight w:val="420"/>
          <w:jc w:val="center"/>
        </w:trPr>
        <w:tc>
          <w:tcPr>
            <w:tcW w:w="583" w:type="dxa"/>
            <w:shd w:val="clear" w:color="auto" w:fill="auto"/>
            <w:tcMar>
              <w:left w:w="108" w:type="dxa"/>
            </w:tcMar>
          </w:tcPr>
          <w:p w:rsidR="00FD646E" w:rsidRPr="00A36746" w:rsidRDefault="00FD646E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16" w:type="dxa"/>
            <w:shd w:val="clear" w:color="auto" w:fill="auto"/>
            <w:tcMar>
              <w:left w:w="108" w:type="dxa"/>
            </w:tcMar>
          </w:tcPr>
          <w:p w:rsidR="00FD646E" w:rsidRPr="00A36746" w:rsidRDefault="00FD646E" w:rsidP="00FD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Привлечение детей, п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стоянно проживающих на территории Большеигн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товского муниципального района, в организации всех форм собственности, осуществляющие образ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вательную деятельность по дополнительным 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щеобразовательным пр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граммам</w:t>
            </w:r>
          </w:p>
        </w:tc>
        <w:tc>
          <w:tcPr>
            <w:tcW w:w="2543" w:type="dxa"/>
            <w:shd w:val="clear" w:color="auto" w:fill="auto"/>
            <w:tcMar>
              <w:left w:w="108" w:type="dxa"/>
            </w:tcMar>
          </w:tcPr>
          <w:p w:rsidR="00FD646E" w:rsidRPr="00A36746" w:rsidRDefault="00FD646E" w:rsidP="00FD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в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лась работа по пр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влечению детей, п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стоянно прожива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щих на территории Большеигнатовского муниципального 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 в кружк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вую и секционную работу 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МБУДО  «Центр дополн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тельного образов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ния для детей»</w:t>
            </w:r>
          </w:p>
        </w:tc>
        <w:tc>
          <w:tcPr>
            <w:tcW w:w="2504" w:type="dxa"/>
            <w:tcMar>
              <w:left w:w="108" w:type="dxa"/>
            </w:tcMar>
          </w:tcPr>
          <w:p w:rsidR="00FD646E" w:rsidRPr="00A36746" w:rsidRDefault="00FD646E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числе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ности детей и мол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дежи в возрасте от 5 до 18 лет, </w:t>
            </w:r>
            <w:r w:rsidR="00AF43AF"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проживающих на те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ритории муниципал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ного района, пол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чающих образов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тельные услуги в сф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ре дополнительного образования в орган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зациях всех форм со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ственности, осущес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вляющих образов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тельную деятельность по дополнительным общеобразовательным программам</w:t>
            </w:r>
          </w:p>
        </w:tc>
        <w:tc>
          <w:tcPr>
            <w:tcW w:w="1384" w:type="dxa"/>
            <w:shd w:val="clear" w:color="auto" w:fill="auto"/>
            <w:tcMar>
              <w:left w:w="108" w:type="dxa"/>
            </w:tcMar>
          </w:tcPr>
          <w:p w:rsidR="00FD646E" w:rsidRPr="00A36746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7B6B39" w:rsidRPr="00A367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B6B39" w:rsidRPr="00A3674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244" w:type="dxa"/>
            <w:shd w:val="clear" w:color="auto" w:fill="auto"/>
            <w:tcMar>
              <w:left w:w="108" w:type="dxa"/>
            </w:tcMar>
          </w:tcPr>
          <w:p w:rsidR="00FD646E" w:rsidRPr="00A36746" w:rsidRDefault="007B6B39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66" w:type="dxa"/>
            <w:shd w:val="clear" w:color="auto" w:fill="auto"/>
            <w:tcMar>
              <w:left w:w="108" w:type="dxa"/>
            </w:tcMar>
          </w:tcPr>
          <w:p w:rsidR="00FD646E" w:rsidRPr="00A36746" w:rsidRDefault="007B6B39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6B36D8" w:rsidRPr="00A36746" w:rsidRDefault="006B36D8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  <w:tcMar>
              <w:left w:w="108" w:type="dxa"/>
            </w:tcMar>
          </w:tcPr>
          <w:p w:rsidR="00FD646E" w:rsidRPr="00A36746" w:rsidRDefault="001C60DC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C61693" w:rsidRPr="00A36746" w:rsidRDefault="0065362C" w:rsidP="009E343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A36746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A4D89" w:rsidRPr="00A36746">
        <w:rPr>
          <w:rFonts w:ascii="Times New Roman" w:hAnsi="Times New Roman" w:cs="Times New Roman"/>
          <w:b/>
          <w:sz w:val="28"/>
          <w:szCs w:val="28"/>
        </w:rPr>
        <w:t>. Рынок услуг детского отдыха и оздоровления</w:t>
      </w:r>
    </w:p>
    <w:p w:rsidR="00A36746" w:rsidRPr="00A36746" w:rsidRDefault="00A36746" w:rsidP="00A36746">
      <w:pPr>
        <w:ind w:firstLine="567"/>
        <w:jc w:val="both"/>
        <w:rPr>
          <w:i/>
          <w:sz w:val="28"/>
          <w:szCs w:val="28"/>
          <w:u w:val="single"/>
        </w:rPr>
      </w:pP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В 2022 году была организована  работа детских лагерей при школах Большеигнатовского муниципального района в целях детского отдыха и оздоровления</w:t>
      </w:r>
      <w:r w:rsidRPr="00A36746">
        <w:rPr>
          <w:i/>
          <w:sz w:val="28"/>
          <w:szCs w:val="28"/>
          <w:u w:val="single"/>
        </w:rPr>
        <w:t xml:space="preserve"> . В период со 02 по 4 июля 2022 года в Большеигнатовском муниципальном районе работали  всего 9 лагерей:  5 лагерей с дневным пребыванием детей , где отдохнуло 120 детей, в лагере для одаренных детей отдо</w:t>
      </w:r>
      <w:r w:rsidRPr="00A36746">
        <w:rPr>
          <w:i/>
          <w:sz w:val="28"/>
          <w:szCs w:val="28"/>
          <w:u w:val="single"/>
        </w:rPr>
        <w:t>х</w:t>
      </w:r>
      <w:r w:rsidRPr="00A36746">
        <w:rPr>
          <w:i/>
          <w:sz w:val="28"/>
          <w:szCs w:val="28"/>
          <w:u w:val="single"/>
        </w:rPr>
        <w:t>нуло 18 детей, в лагере для несовершеннолетних, состоящих на учете в подразделениях по делам несовершеннолетних о</w:t>
      </w:r>
      <w:r w:rsidRPr="00A36746">
        <w:rPr>
          <w:i/>
          <w:sz w:val="28"/>
          <w:szCs w:val="28"/>
          <w:u w:val="single"/>
        </w:rPr>
        <w:t>р</w:t>
      </w:r>
      <w:r w:rsidRPr="00A36746">
        <w:rPr>
          <w:i/>
          <w:sz w:val="28"/>
          <w:szCs w:val="28"/>
          <w:u w:val="single"/>
        </w:rPr>
        <w:t>ганов внутренних дел – 10, в лагере труда  и  отдыха – 25 детей, в лагере «Школа выживания» – 10 детей, в лагере актив</w:t>
      </w:r>
      <w:r w:rsidRPr="00A36746">
        <w:rPr>
          <w:i/>
          <w:sz w:val="28"/>
          <w:szCs w:val="28"/>
          <w:u w:val="single"/>
        </w:rPr>
        <w:t>и</w:t>
      </w:r>
      <w:r w:rsidRPr="00A36746">
        <w:rPr>
          <w:i/>
          <w:sz w:val="28"/>
          <w:szCs w:val="28"/>
          <w:u w:val="single"/>
        </w:rPr>
        <w:t xml:space="preserve">стов дополнительного образования – 10 детей. Всего за летний период отдохнули 193 ребенка. </w:t>
      </w:r>
    </w:p>
    <w:p w:rsidR="00A36746" w:rsidRPr="00A36746" w:rsidRDefault="00A36746" w:rsidP="00A36746">
      <w:pPr>
        <w:ind w:firstLine="567"/>
        <w:jc w:val="both"/>
        <w:rPr>
          <w:i/>
          <w:sz w:val="28"/>
          <w:szCs w:val="28"/>
          <w:u w:val="single"/>
        </w:rPr>
      </w:pPr>
      <w:r w:rsidRPr="00A36746">
        <w:rPr>
          <w:i/>
          <w:sz w:val="28"/>
          <w:szCs w:val="28"/>
          <w:u w:val="single"/>
        </w:rPr>
        <w:t>В осенний период 2022 года на базе 3 организаций функционировали 3 пришкольных лагеря  с дневным пребыванием д</w:t>
      </w:r>
      <w:r w:rsidRPr="00A36746">
        <w:rPr>
          <w:i/>
          <w:sz w:val="28"/>
          <w:szCs w:val="28"/>
          <w:u w:val="single"/>
        </w:rPr>
        <w:t>е</w:t>
      </w:r>
      <w:r w:rsidRPr="00A36746">
        <w:rPr>
          <w:i/>
          <w:sz w:val="28"/>
          <w:szCs w:val="28"/>
          <w:u w:val="single"/>
        </w:rPr>
        <w:t>тей, где отдохнули 59 детей.</w:t>
      </w:r>
    </w:p>
    <w:p w:rsidR="00A36746" w:rsidRPr="00A36746" w:rsidRDefault="00A36746" w:rsidP="00A36746">
      <w:pPr>
        <w:ind w:firstLine="567"/>
        <w:jc w:val="both"/>
        <w:rPr>
          <w:i/>
          <w:sz w:val="28"/>
          <w:szCs w:val="28"/>
          <w:u w:val="single"/>
        </w:rPr>
      </w:pPr>
      <w:r w:rsidRPr="00A36746">
        <w:rPr>
          <w:i/>
          <w:sz w:val="28"/>
          <w:szCs w:val="28"/>
          <w:u w:val="single"/>
        </w:rPr>
        <w:t>Всего за 2022 год на базе общеобразовательных организаций района оздоровились- 252 ребенка.</w:t>
      </w:r>
    </w:p>
    <w:tbl>
      <w:tblPr>
        <w:tblStyle w:val="af5"/>
        <w:tblW w:w="14783" w:type="dxa"/>
        <w:jc w:val="center"/>
        <w:tblLook w:val="04A0"/>
      </w:tblPr>
      <w:tblGrid>
        <w:gridCol w:w="594"/>
        <w:gridCol w:w="3504"/>
        <w:gridCol w:w="2686"/>
        <w:gridCol w:w="2743"/>
        <w:gridCol w:w="1579"/>
        <w:gridCol w:w="1517"/>
        <w:gridCol w:w="945"/>
        <w:gridCol w:w="1215"/>
      </w:tblGrid>
      <w:tr w:rsidR="00FD646E" w:rsidRPr="00A36746" w:rsidTr="004E4D4A">
        <w:trPr>
          <w:trHeight w:val="420"/>
          <w:jc w:val="center"/>
        </w:trPr>
        <w:tc>
          <w:tcPr>
            <w:tcW w:w="59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A36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0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8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полнении мер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2743" w:type="dxa"/>
            <w:vMerge w:val="restart"/>
            <w:tcMar>
              <w:left w:w="108" w:type="dxa"/>
            </w:tcMar>
            <w:vAlign w:val="center"/>
          </w:tcPr>
          <w:p w:rsidR="00FD646E" w:rsidRPr="00A36746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D646E" w:rsidRPr="00A36746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ключевого (целевого) 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 в 20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6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9A672C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D646E" w:rsidRPr="00A36746" w:rsidTr="004E4D4A">
        <w:trPr>
          <w:trHeight w:val="420"/>
          <w:jc w:val="center"/>
        </w:trPr>
        <w:tc>
          <w:tcPr>
            <w:tcW w:w="59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Merge/>
            <w:tcMar>
              <w:left w:w="108" w:type="dxa"/>
            </w:tcMar>
            <w:vAlign w:val="center"/>
          </w:tcPr>
          <w:p w:rsidR="00FD646E" w:rsidRPr="00A36746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15" w:type="dxa"/>
            <w:shd w:val="clear" w:color="auto" w:fill="auto"/>
            <w:tcMar>
              <w:left w:w="108" w:type="dxa"/>
            </w:tcMar>
            <w:vAlign w:val="center"/>
          </w:tcPr>
          <w:p w:rsidR="00FD646E" w:rsidRPr="00A36746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A36746" w:rsidTr="004E4D4A">
        <w:trPr>
          <w:trHeight w:val="420"/>
          <w:jc w:val="center"/>
        </w:trPr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504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Организация детского 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дыха и оздоровления в пришкольных лагерях Большеигнатовского 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ниципального района.</w:t>
            </w:r>
          </w:p>
        </w:tc>
        <w:tc>
          <w:tcPr>
            <w:tcW w:w="268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E4D4A">
            <w:pPr>
              <w:widowControl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В 202</w:t>
            </w:r>
            <w:r w:rsidR="004E4D4A"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году была о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ганизована работа детских лагерей при школах Большеи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натовского муниц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пального района в целях детского о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дыха и оздоровления</w:t>
            </w:r>
          </w:p>
        </w:tc>
        <w:tc>
          <w:tcPr>
            <w:tcW w:w="2743" w:type="dxa"/>
            <w:tcMar>
              <w:left w:w="108" w:type="dxa"/>
            </w:tcMar>
          </w:tcPr>
          <w:p w:rsidR="0097323B" w:rsidRPr="00A36746" w:rsidRDefault="0097323B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раб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ты детских лагерей при школах Больш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игнатовского мун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ципального района в целях детского о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дыха и оздоровл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ния, да- 1, нет- 0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A3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</w:tr>
    </w:tbl>
    <w:p w:rsidR="00C61693" w:rsidRPr="00A36746" w:rsidRDefault="000A4D89" w:rsidP="009E343D">
      <w:pPr>
        <w:spacing w:before="24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46">
        <w:rPr>
          <w:rFonts w:ascii="Times New Roman" w:hAnsi="Times New Roman" w:cs="Times New Roman"/>
          <w:b/>
          <w:sz w:val="28"/>
          <w:szCs w:val="28"/>
        </w:rPr>
        <w:t>Медицинские услуги</w:t>
      </w:r>
    </w:p>
    <w:p w:rsidR="00C61693" w:rsidRPr="00A36746" w:rsidRDefault="0065362C">
      <w:pPr>
        <w:spacing w:after="0" w:line="240" w:lineRule="auto"/>
        <w:jc w:val="center"/>
        <w:rPr>
          <w:sz w:val="28"/>
          <w:szCs w:val="28"/>
        </w:rPr>
      </w:pPr>
      <w:r w:rsidRPr="00A3674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A4D89" w:rsidRPr="00A367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A4D89" w:rsidRPr="00A36746">
        <w:rPr>
          <w:rFonts w:ascii="Times New Roman" w:hAnsi="Times New Roman" w:cs="Times New Roman"/>
          <w:b/>
          <w:sz w:val="28"/>
          <w:szCs w:val="28"/>
        </w:rPr>
        <w:t>Рынок услуг розничной торговли лекарственными препаратами, медицинскими изделиями и</w:t>
      </w:r>
    </w:p>
    <w:p w:rsidR="00C61693" w:rsidRPr="00A36746" w:rsidRDefault="000A4D8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746">
        <w:rPr>
          <w:rFonts w:ascii="Times New Roman" w:hAnsi="Times New Roman" w:cs="Times New Roman"/>
          <w:b/>
          <w:sz w:val="28"/>
          <w:szCs w:val="28"/>
        </w:rPr>
        <w:t>сопутствующими товарами</w:t>
      </w:r>
    </w:p>
    <w:p w:rsidR="00E36AB1" w:rsidRPr="00A36746" w:rsidRDefault="00E36AB1" w:rsidP="00E36AB1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A3674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0A4D89" w:rsidRPr="00A36746" w:rsidRDefault="000A4D89" w:rsidP="0065362C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в муниципальном районе составила по ит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гам 20</w:t>
      </w:r>
      <w:r w:rsidR="009A672C" w:rsidRPr="00A3674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4E4D4A" w:rsidRPr="00A3674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736C68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года   50</w:t>
      </w:r>
      <w:r w:rsidR="002157D6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%.</w:t>
      </w:r>
    </w:p>
    <w:p w:rsidR="002157D6" w:rsidRPr="00A36746" w:rsidRDefault="002157D6" w:rsidP="0065362C">
      <w:pPr>
        <w:spacing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</w:pPr>
      <w:r w:rsidRPr="00A36746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Основными препятствиями для развития конкурентной среды на рынке розничной торговли лекарственными средствами, изделиями медицинского назначения и сопутствующими товарами в муниципальных образованиях района является невысокая численность населения их низкая платежеспособность, особенно в отдаленных и труднодоступных населенных пунктах, я</w:t>
      </w:r>
      <w:r w:rsidRPr="00A36746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в</w:t>
      </w:r>
      <w:r w:rsidRPr="00A36746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ляющихся экономически непривлекательными для участников рынка. Сложная процедура открытия бизнеса, получения лице</w:t>
      </w:r>
      <w:r w:rsidRPr="00A36746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н</w:t>
      </w:r>
      <w:r w:rsidRPr="00A36746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зии, соблюдения требований к помещениям и персоналу является существенным барьером выхода на рынок. Запрет на выез</w:t>
      </w:r>
      <w:r w:rsidRPr="00A36746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д</w:t>
      </w:r>
      <w:r w:rsidRPr="00A36746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 xml:space="preserve">ную торговлю лекарственными средствами и медицинскими товарами создает условия для монополизации рынка в границах муниципальных образований и снижает доступность лекарственных средств для жителей отдаленных и труднодоступных сёл. 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В целях улучшения оказания лекарственной помощи, своевременного обеспечения населения сельских поселений лекарстве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ными препаратами ГУП РМ «Фармация» осуществляет поставку лекарстве</w:t>
      </w:r>
      <w:r w:rsidRPr="00A36746">
        <w:rPr>
          <w:i/>
          <w:sz w:val="28"/>
          <w:szCs w:val="28"/>
          <w:u w:val="single"/>
        </w:rPr>
        <w:t>нных препаратов в фельдшерско-акушерские пункты в соответствии с их представленными заявками.</w:t>
      </w:r>
    </w:p>
    <w:tbl>
      <w:tblPr>
        <w:tblStyle w:val="af5"/>
        <w:tblW w:w="14783" w:type="dxa"/>
        <w:jc w:val="center"/>
        <w:tblLook w:val="04A0"/>
      </w:tblPr>
      <w:tblGrid>
        <w:gridCol w:w="594"/>
        <w:gridCol w:w="3592"/>
        <w:gridCol w:w="2831"/>
        <w:gridCol w:w="2470"/>
        <w:gridCol w:w="1579"/>
        <w:gridCol w:w="1517"/>
        <w:gridCol w:w="956"/>
        <w:gridCol w:w="1244"/>
      </w:tblGrid>
      <w:tr w:rsidR="006E1712" w:rsidRPr="00A36746" w:rsidTr="009E343D">
        <w:trPr>
          <w:trHeight w:val="420"/>
          <w:jc w:val="center"/>
        </w:trPr>
        <w:tc>
          <w:tcPr>
            <w:tcW w:w="59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9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83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470" w:type="dxa"/>
            <w:vMerge w:val="restart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0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672C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672C"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E1712" w:rsidRPr="00A36746" w:rsidTr="009E343D">
        <w:trPr>
          <w:trHeight w:val="420"/>
          <w:jc w:val="center"/>
        </w:trPr>
        <w:tc>
          <w:tcPr>
            <w:tcW w:w="59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44" w:type="dxa"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6E1712" w:rsidRPr="00A36746" w:rsidTr="009E343D">
        <w:trPr>
          <w:trHeight w:val="420"/>
          <w:jc w:val="center"/>
        </w:trPr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6E1712" w:rsidRPr="00A36746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592" w:type="dxa"/>
            <w:shd w:val="clear" w:color="auto" w:fill="auto"/>
            <w:tcMar>
              <w:left w:w="108" w:type="dxa"/>
            </w:tcMar>
          </w:tcPr>
          <w:p w:rsidR="006E1712" w:rsidRPr="00A36746" w:rsidRDefault="006E1712" w:rsidP="009F543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методической и консультационной помощи субъектам малого и средн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го предпринимательства по организации торговой де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 и соблюдению законодательства в сфере торговли лекарственными препаратами, медицинск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ми изделиями и сопутс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вующими товарами.</w:t>
            </w:r>
          </w:p>
          <w:p w:rsidR="006E1712" w:rsidRPr="00A36746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  <w:tcMar>
              <w:left w:w="108" w:type="dxa"/>
            </w:tcMar>
          </w:tcPr>
          <w:p w:rsidR="009A672C" w:rsidRPr="00A36746" w:rsidRDefault="006E1712" w:rsidP="009A672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малого и среднего предприн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мательства  не обр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щались в админис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рацию района за м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тодической и ко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сультационной п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мощью по организ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ции торговой де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 и собл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дению законодател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в сфере торго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ли лекарственными препаратами, мед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цинскими изделиями и сопутствующими товарами.</w:t>
            </w:r>
          </w:p>
        </w:tc>
        <w:tc>
          <w:tcPr>
            <w:tcW w:w="2470" w:type="dxa"/>
            <w:tcMar>
              <w:left w:w="108" w:type="dxa"/>
            </w:tcMar>
          </w:tcPr>
          <w:p w:rsidR="006E1712" w:rsidRPr="00A36746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</w:t>
            </w:r>
          </w:p>
          <w:p w:rsidR="006E1712" w:rsidRPr="00A36746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собственности в сфере услуг ро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ничной торговли лекарственными препаратами,</w:t>
            </w:r>
          </w:p>
          <w:p w:rsidR="006E1712" w:rsidRPr="00A36746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медицинскими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делиями и сопу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ствующими</w:t>
            </w:r>
          </w:p>
          <w:p w:rsidR="006E1712" w:rsidRPr="00A36746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товарами, процент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6E1712" w:rsidRPr="00A36746" w:rsidRDefault="0097323B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6E1712" w:rsidRPr="00A36746" w:rsidRDefault="006E1712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6" w:type="dxa"/>
            <w:shd w:val="clear" w:color="auto" w:fill="auto"/>
            <w:tcMar>
              <w:left w:w="108" w:type="dxa"/>
            </w:tcMar>
          </w:tcPr>
          <w:p w:rsidR="006E1712" w:rsidRPr="00A36746" w:rsidRDefault="006E1712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4" w:type="dxa"/>
            <w:shd w:val="clear" w:color="auto" w:fill="auto"/>
            <w:tcMar>
              <w:left w:w="108" w:type="dxa"/>
            </w:tcMar>
          </w:tcPr>
          <w:p w:rsidR="006E1712" w:rsidRPr="00A36746" w:rsidRDefault="00AC73CD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C61693" w:rsidRPr="00A36746" w:rsidRDefault="000A4D89" w:rsidP="009E343D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746">
        <w:rPr>
          <w:rFonts w:ascii="Times New Roman" w:hAnsi="Times New Roman" w:cs="Times New Roman"/>
          <w:b/>
          <w:color w:val="000000"/>
          <w:sz w:val="28"/>
          <w:szCs w:val="28"/>
        </w:rPr>
        <w:t>Социальные услуги</w:t>
      </w:r>
    </w:p>
    <w:p w:rsidR="00C61693" w:rsidRPr="00A36746" w:rsidRDefault="0065362C">
      <w:pPr>
        <w:spacing w:after="0" w:line="240" w:lineRule="auto"/>
        <w:jc w:val="center"/>
        <w:rPr>
          <w:sz w:val="28"/>
          <w:szCs w:val="28"/>
        </w:rPr>
      </w:pPr>
      <w:r w:rsidRPr="00A3674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0A4D89" w:rsidRPr="00A367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A4D89" w:rsidRPr="00A36746">
        <w:rPr>
          <w:rFonts w:ascii="Times New Roman" w:hAnsi="Times New Roman" w:cs="Times New Roman"/>
          <w:b/>
          <w:sz w:val="28"/>
          <w:szCs w:val="28"/>
        </w:rPr>
        <w:t xml:space="preserve">Рынок социальных услуг </w:t>
      </w:r>
    </w:p>
    <w:p w:rsidR="00C61693" w:rsidRPr="00A36746" w:rsidRDefault="00C61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1712" w:rsidRPr="00A36746" w:rsidRDefault="006E1712" w:rsidP="006E1712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A3674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2D3381" w:rsidRPr="00A36746" w:rsidRDefault="002D3381" w:rsidP="002D3381">
      <w:pPr>
        <w:spacing w:line="240" w:lineRule="atLeast"/>
        <w:ind w:firstLine="567"/>
        <w:mirrorIndents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Рынок услуг социального обслуживания населения представлен в Большеигнатовском муниципальном районе 3 мя орган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зациями: АНО СОГ «Веста»; Государственное казенное учреждение  «Социальная защита населения по Большеигнатовскому 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муниципальному району РМ»; Большеигнатовский филиал ГБСУСОССЗНРМ «Октябрьский дом - интернат для престарелых и инвалидов».</w:t>
      </w:r>
      <w:r w:rsidR="00736C68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tbl>
      <w:tblPr>
        <w:tblStyle w:val="af5"/>
        <w:tblW w:w="14783" w:type="dxa"/>
        <w:jc w:val="center"/>
        <w:tblLook w:val="04A0"/>
      </w:tblPr>
      <w:tblGrid>
        <w:gridCol w:w="594"/>
        <w:gridCol w:w="3588"/>
        <w:gridCol w:w="2775"/>
        <w:gridCol w:w="2439"/>
        <w:gridCol w:w="1579"/>
        <w:gridCol w:w="1517"/>
        <w:gridCol w:w="981"/>
        <w:gridCol w:w="1310"/>
      </w:tblGrid>
      <w:tr w:rsidR="006E1712" w:rsidRPr="00A36746" w:rsidTr="009E343D">
        <w:trPr>
          <w:trHeight w:val="420"/>
          <w:jc w:val="center"/>
        </w:trPr>
        <w:tc>
          <w:tcPr>
            <w:tcW w:w="5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0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535" w:type="dxa"/>
            <w:vMerge w:val="restart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672C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6C68"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E1712" w:rsidRPr="00A36746" w:rsidTr="009E343D">
        <w:trPr>
          <w:trHeight w:val="420"/>
          <w:jc w:val="center"/>
        </w:trPr>
        <w:tc>
          <w:tcPr>
            <w:tcW w:w="5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35" w:type="dxa"/>
            <w:shd w:val="clear" w:color="auto" w:fill="auto"/>
            <w:tcMar>
              <w:left w:w="108" w:type="dxa"/>
            </w:tcMar>
            <w:vAlign w:val="center"/>
          </w:tcPr>
          <w:p w:rsidR="006E1712" w:rsidRPr="00A36746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6E1712" w:rsidRPr="00A36746" w:rsidTr="00A36746">
        <w:trPr>
          <w:trHeight w:val="6440"/>
          <w:jc w:val="center"/>
        </w:trPr>
        <w:tc>
          <w:tcPr>
            <w:tcW w:w="575" w:type="dxa"/>
            <w:shd w:val="clear" w:color="auto" w:fill="auto"/>
            <w:tcMar>
              <w:left w:w="108" w:type="dxa"/>
            </w:tcMar>
          </w:tcPr>
          <w:p w:rsidR="006E1712" w:rsidRPr="00A36746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907" w:type="dxa"/>
            <w:shd w:val="clear" w:color="auto" w:fill="auto"/>
            <w:tcMar>
              <w:left w:w="108" w:type="dxa"/>
            </w:tcMar>
          </w:tcPr>
          <w:p w:rsidR="006E1712" w:rsidRPr="00A36746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присутствия на рынке 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циальных услуг не менее 2-х учреждений различной организационно-правовой формы</w:t>
            </w:r>
          </w:p>
        </w:tc>
        <w:tc>
          <w:tcPr>
            <w:tcW w:w="2675" w:type="dxa"/>
            <w:shd w:val="clear" w:color="auto" w:fill="auto"/>
            <w:tcMar>
              <w:left w:w="108" w:type="dxa"/>
            </w:tcMar>
          </w:tcPr>
          <w:p w:rsidR="006E1712" w:rsidRPr="00A36746" w:rsidRDefault="006E1712" w:rsidP="00A36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Рынок услуг соц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ального обслужив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ния населения пре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ставлен в Большеи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натовском муниц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пальном районе 3 мя организациями: АНО СОГ «Веста»; Государственное к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зенное учреждение  «Социальная защита населения по Бол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шеигнатовскому 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ниципальному ра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ону РМ»; Большеи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натовский филиал ГБСУСОССЗНРМ «Октябрьский дом - интернат для прест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релых и инвалидов</w:t>
            </w:r>
            <w:r w:rsidRPr="00A3674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35" w:type="dxa"/>
            <w:tcMar>
              <w:left w:w="108" w:type="dxa"/>
            </w:tcMar>
          </w:tcPr>
          <w:p w:rsidR="006E1712" w:rsidRPr="00A36746" w:rsidRDefault="006E1712" w:rsidP="009F5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Количество орг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низаций всех форм собственн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сти, оказывающих социальные усл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ги населению</w:t>
            </w:r>
          </w:p>
        </w:tc>
        <w:tc>
          <w:tcPr>
            <w:tcW w:w="1384" w:type="dxa"/>
            <w:shd w:val="clear" w:color="auto" w:fill="auto"/>
            <w:tcMar>
              <w:left w:w="108" w:type="dxa"/>
            </w:tcMar>
          </w:tcPr>
          <w:p w:rsidR="006E1712" w:rsidRPr="00A36746" w:rsidRDefault="0097323B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243" w:type="dxa"/>
            <w:shd w:val="clear" w:color="auto" w:fill="auto"/>
            <w:tcMar>
              <w:left w:w="108" w:type="dxa"/>
            </w:tcMar>
          </w:tcPr>
          <w:p w:rsidR="006E1712" w:rsidRPr="00A36746" w:rsidRDefault="006E1712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9" w:type="dxa"/>
            <w:shd w:val="clear" w:color="auto" w:fill="auto"/>
            <w:tcMar>
              <w:left w:w="108" w:type="dxa"/>
            </w:tcMar>
          </w:tcPr>
          <w:p w:rsidR="006E1712" w:rsidRPr="00A36746" w:rsidRDefault="006E1712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shd w:val="clear" w:color="auto" w:fill="auto"/>
            <w:tcMar>
              <w:left w:w="108" w:type="dxa"/>
            </w:tcMar>
          </w:tcPr>
          <w:p w:rsidR="006E1712" w:rsidRPr="00A36746" w:rsidRDefault="00AC73CD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61693" w:rsidRPr="00A36746" w:rsidRDefault="000A4D89" w:rsidP="009E343D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746">
        <w:rPr>
          <w:rFonts w:ascii="Times New Roman" w:hAnsi="Times New Roman" w:cs="Times New Roman"/>
          <w:b/>
          <w:color w:val="000000"/>
          <w:sz w:val="28"/>
          <w:szCs w:val="28"/>
        </w:rPr>
        <w:t>Жилищно-коммунальные услуги</w:t>
      </w:r>
    </w:p>
    <w:p w:rsidR="00C61693" w:rsidRPr="00A36746" w:rsidRDefault="0065362C">
      <w:pPr>
        <w:spacing w:after="0" w:line="240" w:lineRule="auto"/>
        <w:jc w:val="center"/>
        <w:rPr>
          <w:sz w:val="28"/>
          <w:szCs w:val="28"/>
        </w:rPr>
      </w:pPr>
      <w:r w:rsidRPr="00A3674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7</w:t>
      </w:r>
      <w:r w:rsidR="000A4D89" w:rsidRPr="00A367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A4D89" w:rsidRPr="00A36746">
        <w:rPr>
          <w:rFonts w:ascii="Times New Roman" w:hAnsi="Times New Roman" w:cs="Times New Roman"/>
          <w:b/>
          <w:sz w:val="28"/>
          <w:szCs w:val="28"/>
        </w:rPr>
        <w:t xml:space="preserve">Рынок ритуальных услуг </w:t>
      </w:r>
    </w:p>
    <w:p w:rsidR="00C61693" w:rsidRPr="00A36746" w:rsidRDefault="00C61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37C9" w:rsidRPr="00A36746" w:rsidRDefault="005D37C9" w:rsidP="005D37C9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A3674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2D3381" w:rsidRPr="00A36746" w:rsidRDefault="002D3381" w:rsidP="00711735">
      <w:pPr>
        <w:pStyle w:val="Default"/>
        <w:jc w:val="both"/>
        <w:rPr>
          <w:i/>
          <w:sz w:val="28"/>
          <w:szCs w:val="28"/>
          <w:u w:val="single"/>
        </w:rPr>
      </w:pPr>
      <w:r w:rsidRPr="00A36746">
        <w:rPr>
          <w:rFonts w:eastAsiaTheme="minorHAnsi"/>
          <w:i/>
          <w:sz w:val="28"/>
          <w:szCs w:val="28"/>
          <w:u w:val="single"/>
        </w:rPr>
        <w:t xml:space="preserve">Рынок ритуальных услуг является одной из наиболее социально значимых отраслей и затрагивает интересы всего населения </w:t>
      </w:r>
      <w:r w:rsidR="00711735" w:rsidRPr="00A36746">
        <w:rPr>
          <w:rFonts w:eastAsiaTheme="minorHAnsi"/>
          <w:i/>
          <w:sz w:val="28"/>
          <w:szCs w:val="28"/>
          <w:u w:val="single"/>
        </w:rPr>
        <w:t>района</w:t>
      </w:r>
      <w:r w:rsidRPr="00A36746">
        <w:rPr>
          <w:rFonts w:eastAsiaTheme="minorHAnsi"/>
          <w:i/>
          <w:sz w:val="28"/>
          <w:szCs w:val="28"/>
          <w:u w:val="single"/>
        </w:rPr>
        <w:t xml:space="preserve">. </w:t>
      </w:r>
      <w:r w:rsidRPr="00A36746">
        <w:rPr>
          <w:i/>
          <w:sz w:val="28"/>
          <w:szCs w:val="28"/>
          <w:u w:val="single"/>
        </w:rPr>
        <w:t xml:space="preserve">Количество организаций оказывающих </w:t>
      </w:r>
      <w:r w:rsidR="00711735" w:rsidRPr="00A36746">
        <w:rPr>
          <w:i/>
          <w:sz w:val="28"/>
          <w:szCs w:val="28"/>
          <w:u w:val="single"/>
        </w:rPr>
        <w:t xml:space="preserve">ритуальные </w:t>
      </w:r>
      <w:r w:rsidRPr="00A36746">
        <w:rPr>
          <w:i/>
          <w:sz w:val="28"/>
          <w:szCs w:val="28"/>
          <w:u w:val="single"/>
        </w:rPr>
        <w:t xml:space="preserve"> услуги в р</w:t>
      </w:r>
      <w:r w:rsidR="00711735" w:rsidRPr="00A36746">
        <w:rPr>
          <w:i/>
          <w:sz w:val="28"/>
          <w:szCs w:val="28"/>
          <w:u w:val="single"/>
        </w:rPr>
        <w:t>айоне</w:t>
      </w:r>
      <w:r w:rsidRPr="00A36746">
        <w:rPr>
          <w:i/>
          <w:sz w:val="28"/>
          <w:szCs w:val="28"/>
          <w:u w:val="single"/>
        </w:rPr>
        <w:t xml:space="preserve"> – </w:t>
      </w:r>
      <w:r w:rsidR="009A672C" w:rsidRPr="00A36746">
        <w:rPr>
          <w:i/>
          <w:sz w:val="28"/>
          <w:szCs w:val="28"/>
          <w:u w:val="single"/>
        </w:rPr>
        <w:t>2</w:t>
      </w:r>
      <w:r w:rsidR="00711735" w:rsidRPr="00A36746">
        <w:rPr>
          <w:i/>
          <w:sz w:val="28"/>
          <w:szCs w:val="28"/>
          <w:u w:val="single"/>
        </w:rPr>
        <w:t xml:space="preserve"> единицы. </w:t>
      </w:r>
      <w:r w:rsidRPr="00A36746">
        <w:rPr>
          <w:i/>
          <w:sz w:val="28"/>
          <w:szCs w:val="28"/>
          <w:u w:val="single"/>
        </w:rPr>
        <w:t>Ритуальные услуги, в том числе усл</w:t>
      </w:r>
      <w:r w:rsidRPr="00A36746">
        <w:rPr>
          <w:i/>
          <w:sz w:val="28"/>
          <w:szCs w:val="28"/>
          <w:u w:val="single"/>
        </w:rPr>
        <w:t>у</w:t>
      </w:r>
      <w:r w:rsidRPr="00A36746">
        <w:rPr>
          <w:i/>
          <w:sz w:val="28"/>
          <w:szCs w:val="28"/>
          <w:u w:val="single"/>
        </w:rPr>
        <w:t xml:space="preserve">ги по погребению, предоставляются хозяйствующими субъектами, как правило, частной формы собственности. </w:t>
      </w:r>
    </w:p>
    <w:p w:rsidR="005D37C9" w:rsidRPr="00A36746" w:rsidRDefault="005D37C9" w:rsidP="00711735">
      <w:pPr>
        <w:pStyle w:val="Default"/>
        <w:jc w:val="both"/>
        <w:rPr>
          <w:i/>
          <w:sz w:val="28"/>
          <w:szCs w:val="28"/>
          <w:u w:val="single"/>
        </w:rPr>
      </w:pPr>
    </w:p>
    <w:tbl>
      <w:tblPr>
        <w:tblStyle w:val="af5"/>
        <w:tblW w:w="14783" w:type="dxa"/>
        <w:jc w:val="center"/>
        <w:tblLook w:val="04A0"/>
      </w:tblPr>
      <w:tblGrid>
        <w:gridCol w:w="595"/>
        <w:gridCol w:w="3640"/>
        <w:gridCol w:w="2741"/>
        <w:gridCol w:w="2422"/>
        <w:gridCol w:w="1579"/>
        <w:gridCol w:w="1517"/>
        <w:gridCol w:w="980"/>
        <w:gridCol w:w="1309"/>
      </w:tblGrid>
      <w:tr w:rsidR="005D37C9" w:rsidRPr="00A36746" w:rsidTr="0097323B">
        <w:trPr>
          <w:trHeight w:val="420"/>
          <w:jc w:val="center"/>
        </w:trPr>
        <w:tc>
          <w:tcPr>
            <w:tcW w:w="57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D37C9" w:rsidRPr="00A36746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D37C9" w:rsidRPr="00A36746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7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D37C9" w:rsidRPr="00A36746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515" w:type="dxa"/>
            <w:vMerge w:val="restart"/>
            <w:tcMar>
              <w:left w:w="108" w:type="dxa"/>
            </w:tcMar>
            <w:vAlign w:val="center"/>
          </w:tcPr>
          <w:p w:rsidR="005D37C9" w:rsidRPr="00A36746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D37C9" w:rsidRPr="00A36746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D37C9" w:rsidRPr="00A36746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5D37C9" w:rsidRPr="00A36746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D37C9" w:rsidRPr="00A36746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вого (целевого) показателя в 2021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5D37C9" w:rsidRPr="00A36746" w:rsidRDefault="009A672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37C9" w:rsidRPr="00A3674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D37C9" w:rsidRPr="00A36746" w:rsidTr="0097323B">
        <w:trPr>
          <w:trHeight w:val="420"/>
          <w:jc w:val="center"/>
        </w:trPr>
        <w:tc>
          <w:tcPr>
            <w:tcW w:w="57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D37C9" w:rsidRPr="00A36746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D37C9" w:rsidRPr="00A36746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D37C9" w:rsidRPr="00A36746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Mar>
              <w:left w:w="108" w:type="dxa"/>
            </w:tcMar>
            <w:vAlign w:val="center"/>
          </w:tcPr>
          <w:p w:rsidR="005D37C9" w:rsidRPr="00A36746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D37C9" w:rsidRPr="00A36746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D37C9" w:rsidRPr="00A36746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  <w:vAlign w:val="center"/>
          </w:tcPr>
          <w:p w:rsidR="005D37C9" w:rsidRPr="00A36746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  <w:vAlign w:val="center"/>
          </w:tcPr>
          <w:p w:rsidR="005D37C9" w:rsidRPr="00A36746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D37C9" w:rsidRPr="00A36746" w:rsidTr="0097323B">
        <w:trPr>
          <w:trHeight w:val="420"/>
          <w:jc w:val="center"/>
        </w:trPr>
        <w:tc>
          <w:tcPr>
            <w:tcW w:w="574" w:type="dxa"/>
            <w:shd w:val="clear" w:color="auto" w:fill="auto"/>
            <w:tcMar>
              <w:left w:w="108" w:type="dxa"/>
            </w:tcMar>
          </w:tcPr>
          <w:p w:rsidR="005D37C9" w:rsidRPr="00A36746" w:rsidRDefault="001D7980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D37C9" w:rsidRPr="00A3674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856" w:type="dxa"/>
            <w:shd w:val="clear" w:color="auto" w:fill="auto"/>
            <w:tcMar>
              <w:left w:w="108" w:type="dxa"/>
            </w:tcMar>
          </w:tcPr>
          <w:p w:rsidR="005D37C9" w:rsidRPr="00A36746" w:rsidRDefault="005D37C9" w:rsidP="009F543C">
            <w:pPr>
              <w:pStyle w:val="Default"/>
              <w:jc w:val="both"/>
              <w:rPr>
                <w:sz w:val="28"/>
                <w:szCs w:val="28"/>
              </w:rPr>
            </w:pPr>
            <w:r w:rsidRPr="00A36746">
              <w:rPr>
                <w:sz w:val="28"/>
                <w:szCs w:val="28"/>
              </w:rPr>
              <w:t>Ведения реестра предпр</w:t>
            </w:r>
            <w:r w:rsidRPr="00A36746">
              <w:rPr>
                <w:sz w:val="28"/>
                <w:szCs w:val="28"/>
              </w:rPr>
              <w:t>и</w:t>
            </w:r>
            <w:r w:rsidRPr="00A36746">
              <w:rPr>
                <w:sz w:val="28"/>
                <w:szCs w:val="28"/>
              </w:rPr>
              <w:t>ятий, осуществляющих (планирующих осущест</w:t>
            </w:r>
            <w:r w:rsidRPr="00A36746">
              <w:rPr>
                <w:sz w:val="28"/>
                <w:szCs w:val="28"/>
              </w:rPr>
              <w:t>в</w:t>
            </w:r>
            <w:r w:rsidRPr="00A36746">
              <w:rPr>
                <w:sz w:val="28"/>
                <w:szCs w:val="28"/>
              </w:rPr>
              <w:t>лять)  деятельность на ры</w:t>
            </w:r>
            <w:r w:rsidRPr="00A36746">
              <w:rPr>
                <w:sz w:val="28"/>
                <w:szCs w:val="28"/>
              </w:rPr>
              <w:t>н</w:t>
            </w:r>
            <w:r w:rsidRPr="00A36746">
              <w:rPr>
                <w:sz w:val="28"/>
                <w:szCs w:val="28"/>
              </w:rPr>
              <w:t>ке ритуальных услуг, с ц</w:t>
            </w:r>
            <w:r w:rsidRPr="00A36746">
              <w:rPr>
                <w:sz w:val="28"/>
                <w:szCs w:val="28"/>
              </w:rPr>
              <w:t>е</w:t>
            </w:r>
            <w:r w:rsidRPr="00A36746">
              <w:rPr>
                <w:sz w:val="28"/>
                <w:szCs w:val="28"/>
              </w:rPr>
              <w:t>лью оказания информац</w:t>
            </w:r>
            <w:r w:rsidRPr="00A36746">
              <w:rPr>
                <w:sz w:val="28"/>
                <w:szCs w:val="28"/>
              </w:rPr>
              <w:t>и</w:t>
            </w:r>
            <w:r w:rsidRPr="00A36746">
              <w:rPr>
                <w:sz w:val="28"/>
                <w:szCs w:val="28"/>
              </w:rPr>
              <w:t>онно-консультационной поддержки предпринимат</w:t>
            </w:r>
            <w:r w:rsidRPr="00A36746">
              <w:rPr>
                <w:sz w:val="28"/>
                <w:szCs w:val="28"/>
              </w:rPr>
              <w:t>е</w:t>
            </w:r>
            <w:r w:rsidRPr="00A36746">
              <w:rPr>
                <w:sz w:val="28"/>
                <w:szCs w:val="28"/>
              </w:rPr>
              <w:t>лям, осуществляющим де</w:t>
            </w:r>
            <w:r w:rsidRPr="00A36746">
              <w:rPr>
                <w:sz w:val="28"/>
                <w:szCs w:val="28"/>
              </w:rPr>
              <w:t>я</w:t>
            </w:r>
            <w:r w:rsidRPr="00A36746">
              <w:rPr>
                <w:sz w:val="28"/>
                <w:szCs w:val="28"/>
              </w:rPr>
              <w:t>тельность на рынке рит</w:t>
            </w:r>
            <w:r w:rsidRPr="00A36746">
              <w:rPr>
                <w:sz w:val="28"/>
                <w:szCs w:val="28"/>
              </w:rPr>
              <w:t>у</w:t>
            </w:r>
            <w:r w:rsidRPr="00A36746">
              <w:rPr>
                <w:sz w:val="28"/>
                <w:szCs w:val="28"/>
              </w:rPr>
              <w:t xml:space="preserve">альных услуг </w:t>
            </w:r>
          </w:p>
          <w:p w:rsidR="005D37C9" w:rsidRPr="00A36746" w:rsidRDefault="005D37C9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5D37C9" w:rsidRPr="00A36746" w:rsidRDefault="005D37C9" w:rsidP="009E343D">
            <w:pPr>
              <w:pStyle w:val="Default"/>
              <w:jc w:val="both"/>
              <w:rPr>
                <w:sz w:val="28"/>
                <w:szCs w:val="28"/>
              </w:rPr>
            </w:pPr>
            <w:r w:rsidRPr="00A36746">
              <w:rPr>
                <w:sz w:val="28"/>
                <w:szCs w:val="28"/>
              </w:rPr>
              <w:t>Ведётся реестр предприятий, ос</w:t>
            </w:r>
            <w:r w:rsidRPr="00A36746">
              <w:rPr>
                <w:sz w:val="28"/>
                <w:szCs w:val="28"/>
              </w:rPr>
              <w:t>у</w:t>
            </w:r>
            <w:r w:rsidRPr="00A36746">
              <w:rPr>
                <w:sz w:val="28"/>
                <w:szCs w:val="28"/>
              </w:rPr>
              <w:t>ществляющих (пл</w:t>
            </w:r>
            <w:r w:rsidRPr="00A36746">
              <w:rPr>
                <w:sz w:val="28"/>
                <w:szCs w:val="28"/>
              </w:rPr>
              <w:t>а</w:t>
            </w:r>
            <w:r w:rsidRPr="00A36746">
              <w:rPr>
                <w:sz w:val="28"/>
                <w:szCs w:val="28"/>
              </w:rPr>
              <w:t>нирующих осущес</w:t>
            </w:r>
            <w:r w:rsidRPr="00A36746">
              <w:rPr>
                <w:sz w:val="28"/>
                <w:szCs w:val="28"/>
              </w:rPr>
              <w:t>т</w:t>
            </w:r>
            <w:r w:rsidRPr="00A36746">
              <w:rPr>
                <w:sz w:val="28"/>
                <w:szCs w:val="28"/>
              </w:rPr>
              <w:t>влять)  деятельность на рынке ритуал</w:t>
            </w:r>
            <w:r w:rsidRPr="00A36746">
              <w:rPr>
                <w:sz w:val="28"/>
                <w:szCs w:val="28"/>
              </w:rPr>
              <w:t>ь</w:t>
            </w:r>
            <w:r w:rsidRPr="00A36746">
              <w:rPr>
                <w:sz w:val="28"/>
                <w:szCs w:val="28"/>
              </w:rPr>
              <w:t>ных услуг, с целью оказания информ</w:t>
            </w:r>
            <w:r w:rsidRPr="00A36746">
              <w:rPr>
                <w:sz w:val="28"/>
                <w:szCs w:val="28"/>
              </w:rPr>
              <w:t>а</w:t>
            </w:r>
            <w:r w:rsidRPr="00A36746">
              <w:rPr>
                <w:sz w:val="28"/>
                <w:szCs w:val="28"/>
              </w:rPr>
              <w:t>ционно-консультационной поддержки пре</w:t>
            </w:r>
            <w:r w:rsidRPr="00A36746">
              <w:rPr>
                <w:sz w:val="28"/>
                <w:szCs w:val="28"/>
              </w:rPr>
              <w:t>д</w:t>
            </w:r>
            <w:r w:rsidRPr="00A36746">
              <w:rPr>
                <w:sz w:val="28"/>
                <w:szCs w:val="28"/>
              </w:rPr>
              <w:t>принимателям, ос</w:t>
            </w:r>
            <w:r w:rsidRPr="00A36746">
              <w:rPr>
                <w:sz w:val="28"/>
                <w:szCs w:val="28"/>
              </w:rPr>
              <w:t>у</w:t>
            </w:r>
            <w:r w:rsidRPr="00A36746">
              <w:rPr>
                <w:sz w:val="28"/>
                <w:szCs w:val="28"/>
              </w:rPr>
              <w:t>ществляющим де</w:t>
            </w:r>
            <w:r w:rsidRPr="00A36746">
              <w:rPr>
                <w:sz w:val="28"/>
                <w:szCs w:val="28"/>
              </w:rPr>
              <w:t>я</w:t>
            </w:r>
            <w:r w:rsidRPr="00A36746">
              <w:rPr>
                <w:sz w:val="28"/>
                <w:szCs w:val="28"/>
              </w:rPr>
              <w:t xml:space="preserve">тельность на рынке ритуальных услуг </w:t>
            </w:r>
          </w:p>
        </w:tc>
        <w:tc>
          <w:tcPr>
            <w:tcW w:w="2515" w:type="dxa"/>
            <w:tcMar>
              <w:left w:w="108" w:type="dxa"/>
            </w:tcMar>
          </w:tcPr>
          <w:p w:rsidR="005D37C9" w:rsidRPr="00A36746" w:rsidRDefault="005D37C9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</w:t>
            </w:r>
          </w:p>
          <w:p w:rsidR="005D37C9" w:rsidRPr="00A36746" w:rsidRDefault="005D37C9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собственности в сфере ритуальных услуг, процент</w:t>
            </w:r>
          </w:p>
        </w:tc>
        <w:tc>
          <w:tcPr>
            <w:tcW w:w="1384" w:type="dxa"/>
            <w:shd w:val="clear" w:color="auto" w:fill="auto"/>
            <w:tcMar>
              <w:left w:w="108" w:type="dxa"/>
            </w:tcMar>
          </w:tcPr>
          <w:p w:rsidR="005D37C9" w:rsidRPr="00A36746" w:rsidRDefault="0097323B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243" w:type="dxa"/>
            <w:shd w:val="clear" w:color="auto" w:fill="auto"/>
            <w:tcMar>
              <w:left w:w="108" w:type="dxa"/>
            </w:tcMar>
          </w:tcPr>
          <w:p w:rsidR="005D37C9" w:rsidRPr="00A36746" w:rsidRDefault="00BE1A8D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</w:tcPr>
          <w:p w:rsidR="005D37C9" w:rsidRPr="00A36746" w:rsidRDefault="00BE1A8D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5D37C9" w:rsidRPr="00A36746" w:rsidRDefault="00AC73CD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61693" w:rsidRPr="00A36746" w:rsidRDefault="0065362C" w:rsidP="009E343D">
      <w:pPr>
        <w:spacing w:before="240" w:after="0" w:line="240" w:lineRule="auto"/>
        <w:jc w:val="center"/>
        <w:rPr>
          <w:sz w:val="28"/>
          <w:szCs w:val="28"/>
        </w:rPr>
      </w:pPr>
      <w:r w:rsidRPr="00A3674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0A4D89" w:rsidRPr="00A367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A4D89" w:rsidRPr="00A36746">
        <w:rPr>
          <w:rFonts w:ascii="Times New Roman" w:hAnsi="Times New Roman" w:cs="Times New Roman"/>
          <w:b/>
          <w:sz w:val="28"/>
          <w:szCs w:val="28"/>
        </w:rPr>
        <w:t xml:space="preserve">Рынок теплоснабжения (производство тепловой энергии) </w:t>
      </w:r>
    </w:p>
    <w:p w:rsidR="00C61693" w:rsidRPr="00A36746" w:rsidRDefault="00C61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543C" w:rsidRPr="00A36746" w:rsidRDefault="009F543C" w:rsidP="009F543C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A3674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660F8C" w:rsidRPr="00A36746" w:rsidRDefault="00711735" w:rsidP="00660F8C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Деятельность по выработке тепловой энергии осуществля</w:t>
      </w:r>
      <w:r w:rsidR="00660F8C"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ю</w:t>
      </w:r>
      <w:r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 3</w:t>
      </w:r>
      <w:r w:rsidR="00660F8C"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организации, из них частной формы собственности – </w:t>
      </w:r>
      <w:r w:rsidR="00660F8C"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2 о</w:t>
      </w:r>
      <w:r w:rsidR="00660F8C"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</w:t>
      </w:r>
      <w:r w:rsidR="00660F8C"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ганизации (67 %)</w:t>
      </w:r>
      <w:r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. </w:t>
      </w:r>
      <w:r w:rsidR="009F543C" w:rsidRPr="00A36746">
        <w:rPr>
          <w:i/>
          <w:sz w:val="28"/>
          <w:szCs w:val="28"/>
          <w:u w:val="single"/>
        </w:rPr>
        <w:t>Н</w:t>
      </w:r>
      <w:r w:rsidR="00660F8C" w:rsidRPr="00A36746">
        <w:rPr>
          <w:i/>
          <w:sz w:val="28"/>
          <w:szCs w:val="28"/>
          <w:u w:val="single"/>
        </w:rPr>
        <w:t xml:space="preserve">а территории Большеигнатовского сельского поселения осуществляет деятельность ООО «Изотерма», установлены 3  модульные котельные: для школы, административных зданий и населения МКД; модульная котельная ООО «Газспецсервис» в Поликлиническом отделении №3 ГБУЗ РМ «Ичалковская </w:t>
      </w:r>
      <w:r w:rsidR="00AC73CD" w:rsidRPr="00A36746">
        <w:rPr>
          <w:i/>
          <w:sz w:val="28"/>
          <w:szCs w:val="28"/>
          <w:u w:val="single"/>
        </w:rPr>
        <w:t>ЦРБ</w:t>
      </w:r>
      <w:r w:rsidR="00660F8C" w:rsidRPr="00A36746">
        <w:rPr>
          <w:i/>
          <w:sz w:val="28"/>
          <w:szCs w:val="28"/>
          <w:u w:val="single"/>
        </w:rPr>
        <w:t xml:space="preserve">», </w:t>
      </w:r>
      <w:r w:rsidR="00660F8C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также </w:t>
      </w:r>
      <w:r w:rsidR="000536F5" w:rsidRPr="00A36746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Муниципальное  бюджетное учре</w:t>
      </w:r>
      <w:r w:rsidR="000536F5" w:rsidRPr="00A36746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ж</w:t>
      </w:r>
      <w:r w:rsidR="000536F5" w:rsidRPr="00A36746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дение «Служба хозяйственного обеспечения деятельности органов местного самоуправления и муниципальных учреждений»</w:t>
      </w:r>
      <w:r w:rsidR="000536F5" w:rsidRPr="00A36746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660F8C" w:rsidRPr="00A36746">
        <w:rPr>
          <w:rFonts w:ascii="Times New Roman" w:hAnsi="Times New Roman" w:cs="Times New Roman"/>
          <w:i/>
          <w:sz w:val="28"/>
          <w:szCs w:val="28"/>
          <w:u w:val="single"/>
        </w:rPr>
        <w:t>занимается деятельностью по выработке тепловой энергии.</w:t>
      </w:r>
    </w:p>
    <w:p w:rsidR="00711735" w:rsidRPr="00A36746" w:rsidRDefault="00711735" w:rsidP="00660F8C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Среди основных проблем можно отметить  неплатежи перед поставщиками тепловой энергии. </w:t>
      </w:r>
    </w:p>
    <w:p w:rsidR="00660F8C" w:rsidRPr="00A36746" w:rsidRDefault="00660F8C" w:rsidP="00660F8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Рынок теплоснабжения характеризуется значительным уровнем износа основных фондов. Отсутствие заметных пол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жительных результатов в улучшении технического состояния основных фондов и повышении эффективности функционир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вания системы коммунальной инфраструктуры связано с острой нехваткой инвестиций. Это является следствием отстав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ния принятия системных и комплексных мер по формированию механизмов, обеспечивающих инвестиционную привлекател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ность данной сферы. </w:t>
      </w:r>
    </w:p>
    <w:p w:rsidR="00660F8C" w:rsidRPr="00A36746" w:rsidRDefault="00660F8C" w:rsidP="00660F8C">
      <w:pPr>
        <w:autoSpaceDE w:val="0"/>
        <w:autoSpaceDN w:val="0"/>
        <w:adjustRightInd w:val="0"/>
        <w:spacing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Преодоление дефицита инвестиционных ресурсов, привлекаемых в коммунальный сектор и жилищное хозяйство, и сущес</w:t>
      </w:r>
      <w:r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</w:t>
      </w:r>
      <w:r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венное повышение эффективности инвестиционных отраслевых проектов могут быть достигнуты только на основе форм</w:t>
      </w:r>
      <w:r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</w:t>
      </w:r>
      <w:r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рования инструментов и практики долгосрочного финансового обеспечения мероприятий по модернизации и развитию сист</w:t>
      </w:r>
      <w:r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е</w:t>
      </w:r>
      <w:r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мы коммунальной инфраструктуры, объектов жилищного хозяйства кредитно-финансовыми организациями и частными и</w:t>
      </w:r>
      <w:r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н</w:t>
      </w:r>
      <w:r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весторами с учетом целевых показателей надежности и качества предоставляемых жилищно-коммунальных услуг (комм</w:t>
      </w:r>
      <w:r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</w:t>
      </w:r>
      <w:r w:rsidRPr="00A3674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нальных ресурсов). </w:t>
      </w:r>
    </w:p>
    <w:tbl>
      <w:tblPr>
        <w:tblStyle w:val="af5"/>
        <w:tblW w:w="14783" w:type="dxa"/>
        <w:jc w:val="center"/>
        <w:tblLook w:val="04A0"/>
      </w:tblPr>
      <w:tblGrid>
        <w:gridCol w:w="637"/>
        <w:gridCol w:w="3601"/>
        <w:gridCol w:w="2700"/>
        <w:gridCol w:w="2459"/>
        <w:gridCol w:w="1579"/>
        <w:gridCol w:w="1517"/>
        <w:gridCol w:w="980"/>
        <w:gridCol w:w="1310"/>
      </w:tblGrid>
      <w:tr w:rsidR="001D7980" w:rsidRPr="00A36746" w:rsidTr="0097323B">
        <w:trPr>
          <w:trHeight w:val="420"/>
          <w:jc w:val="center"/>
        </w:trPr>
        <w:tc>
          <w:tcPr>
            <w:tcW w:w="57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7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полнении мер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2515" w:type="dxa"/>
            <w:vMerge w:val="restart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вого (целевого) показателя в 2021 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4282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D7980" w:rsidRPr="00A36746" w:rsidTr="0097323B">
        <w:trPr>
          <w:trHeight w:val="420"/>
          <w:jc w:val="center"/>
        </w:trPr>
        <w:tc>
          <w:tcPr>
            <w:tcW w:w="57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D7980" w:rsidRPr="00A36746" w:rsidTr="0097323B">
        <w:trPr>
          <w:trHeight w:val="420"/>
          <w:jc w:val="center"/>
        </w:trPr>
        <w:tc>
          <w:tcPr>
            <w:tcW w:w="574" w:type="dxa"/>
            <w:shd w:val="clear" w:color="auto" w:fill="auto"/>
            <w:tcMar>
              <w:left w:w="108" w:type="dxa"/>
            </w:tcMar>
          </w:tcPr>
          <w:p w:rsidR="001D7980" w:rsidRPr="00A36746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856" w:type="dxa"/>
            <w:shd w:val="clear" w:color="auto" w:fill="auto"/>
            <w:tcMar>
              <w:left w:w="108" w:type="dxa"/>
            </w:tcMar>
          </w:tcPr>
          <w:p w:rsidR="001D7980" w:rsidRPr="00A36746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Ведения реестра предпр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ятий, осуществляющих де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на рынке услуг 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теплоснабжения, с целью оценки состояния  конк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рентной  среды  на рынке услуг по теплоснабжению 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1D7980" w:rsidRPr="00A36746" w:rsidRDefault="001D7980" w:rsidP="001D7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Ведётся реестр предприятий, ос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ществляющих де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тельность на рынке услуг теплоснабж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ния, с целью оценки состояния  конк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рентной  среды  на рынке услуг по те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лоснабжению </w:t>
            </w:r>
          </w:p>
        </w:tc>
        <w:tc>
          <w:tcPr>
            <w:tcW w:w="2515" w:type="dxa"/>
            <w:tcMar>
              <w:left w:w="108" w:type="dxa"/>
            </w:tcMar>
          </w:tcPr>
          <w:p w:rsidR="001D7980" w:rsidRPr="00A36746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организаций частной формы</w:t>
            </w:r>
          </w:p>
          <w:p w:rsidR="001D7980" w:rsidRPr="00A36746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в 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теплосна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  <w:p w:rsidR="001D7980" w:rsidRPr="00A36746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(производство 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пловой энергии), процент</w:t>
            </w:r>
          </w:p>
        </w:tc>
        <w:tc>
          <w:tcPr>
            <w:tcW w:w="1384" w:type="dxa"/>
            <w:shd w:val="clear" w:color="auto" w:fill="auto"/>
            <w:tcMar>
              <w:left w:w="108" w:type="dxa"/>
            </w:tcMar>
          </w:tcPr>
          <w:p w:rsidR="001D7980" w:rsidRPr="00A36746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243" w:type="dxa"/>
            <w:shd w:val="clear" w:color="auto" w:fill="auto"/>
            <w:tcMar>
              <w:left w:w="108" w:type="dxa"/>
            </w:tcMar>
          </w:tcPr>
          <w:p w:rsidR="001D7980" w:rsidRPr="00A36746" w:rsidRDefault="001D7980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</w:tcPr>
          <w:p w:rsidR="001D7980" w:rsidRPr="00A36746" w:rsidRDefault="001D7980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1D7980" w:rsidRPr="00A36746" w:rsidRDefault="00AC73CD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C61693" w:rsidRPr="00A36746" w:rsidRDefault="00C61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693" w:rsidRPr="00A36746" w:rsidRDefault="000A4D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746">
        <w:rPr>
          <w:rFonts w:ascii="Times New Roman" w:hAnsi="Times New Roman" w:cs="Times New Roman"/>
          <w:b/>
          <w:color w:val="000000"/>
          <w:sz w:val="28"/>
          <w:szCs w:val="28"/>
        </w:rPr>
        <w:t>Агропродовольственный комплекс</w:t>
      </w:r>
    </w:p>
    <w:p w:rsidR="00C61693" w:rsidRPr="00A36746" w:rsidRDefault="0065362C">
      <w:pPr>
        <w:spacing w:after="0" w:line="240" w:lineRule="auto"/>
        <w:jc w:val="center"/>
        <w:rPr>
          <w:sz w:val="28"/>
          <w:szCs w:val="28"/>
        </w:rPr>
      </w:pPr>
      <w:r w:rsidRPr="00A36746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0A4D89" w:rsidRPr="00A3674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A4D89" w:rsidRPr="00A36746">
        <w:rPr>
          <w:rFonts w:ascii="Times New Roman" w:hAnsi="Times New Roman" w:cs="Times New Roman"/>
          <w:b/>
          <w:sz w:val="28"/>
          <w:szCs w:val="28"/>
        </w:rPr>
        <w:t xml:space="preserve"> Рынок реализации сельскохозяйственной продукции  </w:t>
      </w:r>
    </w:p>
    <w:p w:rsidR="00C61693" w:rsidRPr="00A36746" w:rsidRDefault="00C61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980" w:rsidRPr="00A36746" w:rsidRDefault="001D7980" w:rsidP="001D7980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A3674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C61693" w:rsidRPr="00A36746" w:rsidRDefault="00D07A55" w:rsidP="00FB63CF">
      <w:pPr>
        <w:widowControl w:val="0"/>
        <w:spacing w:line="240" w:lineRule="auto"/>
        <w:ind w:right="-57"/>
        <w:jc w:val="both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Еженедельно по четвергам и воскресеньям работает универсальная ярмарка. Количество участников на ярмарке (включая производителей и сельхозтоваропроизводителей продукции, КФХ и ЛПХ граждан)</w:t>
      </w:r>
      <w:r w:rsidR="001D7980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итогам 20</w:t>
      </w:r>
      <w:r w:rsidR="00884282" w:rsidRPr="00A3674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A86525" w:rsidRPr="00A3674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1D7980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года 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BB63FC" w:rsidRPr="00A36746">
        <w:rPr>
          <w:rFonts w:ascii="Times New Roman" w:hAnsi="Times New Roman" w:cs="Times New Roman"/>
          <w:i/>
          <w:sz w:val="28"/>
          <w:szCs w:val="28"/>
          <w:u w:val="single"/>
        </w:rPr>
        <w:t>3277</w:t>
      </w:r>
      <w:r w:rsidR="001D7980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единиц. </w:t>
      </w:r>
    </w:p>
    <w:tbl>
      <w:tblPr>
        <w:tblStyle w:val="af5"/>
        <w:tblW w:w="14783" w:type="dxa"/>
        <w:jc w:val="center"/>
        <w:tblLook w:val="04A0"/>
      </w:tblPr>
      <w:tblGrid>
        <w:gridCol w:w="636"/>
        <w:gridCol w:w="3557"/>
        <w:gridCol w:w="3120"/>
        <w:gridCol w:w="2292"/>
        <w:gridCol w:w="1579"/>
        <w:gridCol w:w="1517"/>
        <w:gridCol w:w="923"/>
        <w:gridCol w:w="1159"/>
      </w:tblGrid>
      <w:tr w:rsidR="001D7980" w:rsidRPr="00A36746" w:rsidTr="0097323B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5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31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испо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нении мероприятия</w:t>
            </w:r>
          </w:p>
        </w:tc>
        <w:tc>
          <w:tcPr>
            <w:tcW w:w="2292" w:type="dxa"/>
            <w:vMerge w:val="restart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88428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D7980"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D7980" w:rsidRPr="00A36746" w:rsidTr="0097323B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59" w:type="dxa"/>
            <w:shd w:val="clear" w:color="auto" w:fill="auto"/>
            <w:tcMar>
              <w:left w:w="108" w:type="dxa"/>
            </w:tcMar>
            <w:vAlign w:val="center"/>
          </w:tcPr>
          <w:p w:rsidR="001D7980" w:rsidRPr="00A36746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D7980" w:rsidRPr="00A36746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1D7980" w:rsidRPr="00A36746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3557" w:type="dxa"/>
            <w:shd w:val="clear" w:color="auto" w:fill="auto"/>
            <w:tcMar>
              <w:left w:w="108" w:type="dxa"/>
            </w:tcMar>
          </w:tcPr>
          <w:p w:rsidR="001D7980" w:rsidRPr="00A36746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Проведение ярмарок в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ходного дня с целью ра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ширения возможностей для реализации произведенной продукции мелкими и средними сельскохозяйс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венными производителями.</w:t>
            </w:r>
          </w:p>
        </w:tc>
        <w:tc>
          <w:tcPr>
            <w:tcW w:w="3120" w:type="dxa"/>
            <w:shd w:val="clear" w:color="auto" w:fill="auto"/>
            <w:tcMar>
              <w:left w:w="108" w:type="dxa"/>
            </w:tcMar>
          </w:tcPr>
          <w:p w:rsidR="001D7980" w:rsidRPr="00A36746" w:rsidRDefault="001D7980" w:rsidP="001D7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Проводятся ярмарки выходного дня, где  с целью расширения во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можностей для реал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зации произведенной продукции мелкими и средними сельскох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зяйственными произв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дителями, принимают 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КФХ и ЛПХ.</w:t>
            </w:r>
          </w:p>
        </w:tc>
        <w:tc>
          <w:tcPr>
            <w:tcW w:w="2292" w:type="dxa"/>
            <w:tcMar>
              <w:left w:w="108" w:type="dxa"/>
            </w:tcMar>
          </w:tcPr>
          <w:p w:rsidR="001D7980" w:rsidRPr="00A36746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ведённых ярм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рок выходного дня, единиц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1D7980" w:rsidRPr="00A36746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1D7980" w:rsidRPr="00A36746" w:rsidRDefault="00A86525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23" w:type="dxa"/>
            <w:shd w:val="clear" w:color="auto" w:fill="auto"/>
            <w:tcMar>
              <w:left w:w="108" w:type="dxa"/>
            </w:tcMar>
          </w:tcPr>
          <w:p w:rsidR="001D7980" w:rsidRPr="00A36746" w:rsidRDefault="00736C68" w:rsidP="00A8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6525" w:rsidRPr="00A36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dxa"/>
            <w:shd w:val="clear" w:color="auto" w:fill="auto"/>
            <w:tcMar>
              <w:left w:w="108" w:type="dxa"/>
            </w:tcMar>
          </w:tcPr>
          <w:p w:rsidR="001D7980" w:rsidRPr="00A36746" w:rsidRDefault="00BB63FC" w:rsidP="0011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97323B" w:rsidRPr="00A36746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</w:t>
            </w:r>
          </w:p>
        </w:tc>
        <w:tc>
          <w:tcPr>
            <w:tcW w:w="3557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 продукции мес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ных товаропроизводителей на региональном потреб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тельском рынке </w:t>
            </w:r>
          </w:p>
        </w:tc>
        <w:tc>
          <w:tcPr>
            <w:tcW w:w="3120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1D7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Оказывается содейс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вие в реализации пр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дукции местных тов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ропроизводителей на региональном потреб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тельском рынке. Орг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низации и КФХ района принимают активное участие на Ярмарках в г.Саранске.</w:t>
            </w:r>
          </w:p>
        </w:tc>
        <w:tc>
          <w:tcPr>
            <w:tcW w:w="2292" w:type="dxa"/>
            <w:tcMar>
              <w:left w:w="108" w:type="dxa"/>
            </w:tcMar>
          </w:tcPr>
          <w:p w:rsidR="0097323B" w:rsidRPr="00A36746" w:rsidRDefault="0097323B" w:rsidP="004D26FC">
            <w:pPr>
              <w:pStyle w:val="af3"/>
              <w:spacing w:after="0" w:line="100" w:lineRule="atLeast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  <w:p w:rsidR="0097323B" w:rsidRPr="00A36746" w:rsidRDefault="0097323B" w:rsidP="004D26FC">
            <w:pPr>
              <w:pStyle w:val="af3"/>
              <w:spacing w:after="0" w:line="100" w:lineRule="atLeast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ярмарки, ед.</w:t>
            </w:r>
          </w:p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A36746" w:rsidRDefault="00A86525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3038</w:t>
            </w:r>
          </w:p>
        </w:tc>
        <w:tc>
          <w:tcPr>
            <w:tcW w:w="923" w:type="dxa"/>
            <w:shd w:val="clear" w:color="auto" w:fill="auto"/>
            <w:tcMar>
              <w:left w:w="108" w:type="dxa"/>
            </w:tcMar>
          </w:tcPr>
          <w:p w:rsidR="0097323B" w:rsidRPr="00A36746" w:rsidRDefault="00A86525" w:rsidP="0088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1159" w:type="dxa"/>
            <w:shd w:val="clear" w:color="auto" w:fill="auto"/>
            <w:tcMar>
              <w:left w:w="108" w:type="dxa"/>
            </w:tcMar>
          </w:tcPr>
          <w:p w:rsidR="0097323B" w:rsidRPr="00A36746" w:rsidRDefault="00BB63FC" w:rsidP="00BB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3277</w:t>
            </w:r>
          </w:p>
        </w:tc>
      </w:tr>
    </w:tbl>
    <w:p w:rsidR="00C61693" w:rsidRPr="00A36746" w:rsidRDefault="0065362C" w:rsidP="009E343D">
      <w:pPr>
        <w:spacing w:before="240"/>
        <w:jc w:val="center"/>
        <w:rPr>
          <w:sz w:val="28"/>
          <w:szCs w:val="28"/>
        </w:rPr>
      </w:pPr>
      <w:r w:rsidRPr="00A36746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0A4D89" w:rsidRPr="00A3674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A4D89" w:rsidRPr="00A36746">
        <w:rPr>
          <w:rFonts w:ascii="Times New Roman" w:hAnsi="Times New Roman" w:cs="Times New Roman"/>
          <w:b/>
          <w:sz w:val="28"/>
          <w:szCs w:val="28"/>
        </w:rPr>
        <w:t xml:space="preserve"> Рынок  производства и переработки молока (или предложить другой товарный рынок)</w:t>
      </w:r>
    </w:p>
    <w:p w:rsidR="005D3740" w:rsidRPr="00A36746" w:rsidRDefault="005D3740" w:rsidP="005D3740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A3674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E57350" w:rsidRPr="00A36746" w:rsidRDefault="00E57350" w:rsidP="00E573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36746">
        <w:rPr>
          <w:rFonts w:ascii="Times New Roman" w:hAnsi="Times New Roman"/>
          <w:i/>
          <w:sz w:val="28"/>
          <w:szCs w:val="28"/>
          <w:u w:val="single"/>
        </w:rPr>
        <w:t>Сельскохозяйственными организациями и крестьянскими (фермерскими) хозяйствами произведено молока в 20</w:t>
      </w:r>
      <w:r w:rsidR="00884282" w:rsidRPr="00A36746">
        <w:rPr>
          <w:rFonts w:ascii="Times New Roman" w:hAnsi="Times New Roman"/>
          <w:i/>
          <w:sz w:val="28"/>
          <w:szCs w:val="28"/>
          <w:u w:val="single"/>
        </w:rPr>
        <w:t>2</w:t>
      </w:r>
      <w:r w:rsidR="00AF7BCF" w:rsidRPr="00A36746">
        <w:rPr>
          <w:rFonts w:ascii="Times New Roman" w:hAnsi="Times New Roman"/>
          <w:i/>
          <w:sz w:val="28"/>
          <w:szCs w:val="28"/>
          <w:u w:val="single"/>
        </w:rPr>
        <w:t>2</w:t>
      </w:r>
      <w:r w:rsidRPr="00A36746">
        <w:rPr>
          <w:rFonts w:ascii="Times New Roman" w:hAnsi="Times New Roman"/>
          <w:i/>
          <w:sz w:val="28"/>
          <w:szCs w:val="28"/>
          <w:u w:val="single"/>
        </w:rPr>
        <w:t xml:space="preserve"> году  </w:t>
      </w:r>
      <w:r w:rsidR="0067496F" w:rsidRPr="00A36746">
        <w:rPr>
          <w:rFonts w:ascii="Times New Roman" w:hAnsi="Times New Roman"/>
          <w:i/>
          <w:sz w:val="28"/>
          <w:szCs w:val="28"/>
          <w:u w:val="single"/>
        </w:rPr>
        <w:t>10,</w:t>
      </w:r>
      <w:r w:rsidR="00CF0C97" w:rsidRPr="00A36746">
        <w:rPr>
          <w:rFonts w:ascii="Times New Roman" w:hAnsi="Times New Roman"/>
          <w:i/>
          <w:sz w:val="28"/>
          <w:szCs w:val="28"/>
          <w:u w:val="single"/>
        </w:rPr>
        <w:t>8</w:t>
      </w:r>
      <w:r w:rsidR="00831386" w:rsidRPr="00A3674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A36746">
        <w:rPr>
          <w:rFonts w:ascii="Times New Roman" w:hAnsi="Times New Roman"/>
          <w:i/>
          <w:sz w:val="28"/>
          <w:szCs w:val="28"/>
          <w:u w:val="single"/>
        </w:rPr>
        <w:t>тыс.</w:t>
      </w:r>
      <w:r w:rsidR="00CF0C97" w:rsidRPr="00A3674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5D3740" w:rsidRPr="00A36746">
        <w:rPr>
          <w:rFonts w:ascii="Times New Roman" w:hAnsi="Times New Roman"/>
          <w:i/>
          <w:sz w:val="28"/>
          <w:szCs w:val="28"/>
          <w:u w:val="single"/>
        </w:rPr>
        <w:t>тонн</w:t>
      </w:r>
      <w:r w:rsidR="00831386" w:rsidRPr="00A3674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AF7BCF" w:rsidRPr="00A36746">
        <w:rPr>
          <w:rFonts w:ascii="Times New Roman" w:hAnsi="Times New Roman"/>
          <w:i/>
          <w:sz w:val="28"/>
          <w:szCs w:val="28"/>
          <w:u w:val="single"/>
        </w:rPr>
        <w:t xml:space="preserve"> (100</w:t>
      </w:r>
      <w:r w:rsidR="00CF0C97" w:rsidRPr="00A36746">
        <w:rPr>
          <w:rFonts w:ascii="Times New Roman" w:hAnsi="Times New Roman"/>
          <w:i/>
          <w:sz w:val="28"/>
          <w:szCs w:val="28"/>
          <w:u w:val="single"/>
        </w:rPr>
        <w:t xml:space="preserve"> % к 202</w:t>
      </w:r>
      <w:r w:rsidR="00AF7BCF" w:rsidRPr="00A36746">
        <w:rPr>
          <w:rFonts w:ascii="Times New Roman" w:hAnsi="Times New Roman"/>
          <w:i/>
          <w:sz w:val="28"/>
          <w:szCs w:val="28"/>
          <w:u w:val="single"/>
        </w:rPr>
        <w:t>1</w:t>
      </w:r>
      <w:r w:rsidR="00CF0C97" w:rsidRPr="00A36746">
        <w:rPr>
          <w:rFonts w:ascii="Times New Roman" w:hAnsi="Times New Roman"/>
          <w:i/>
          <w:sz w:val="28"/>
          <w:szCs w:val="28"/>
          <w:u w:val="single"/>
        </w:rPr>
        <w:t xml:space="preserve"> г.). </w:t>
      </w:r>
      <w:r w:rsidRPr="00A36746">
        <w:rPr>
          <w:rFonts w:ascii="Times New Roman" w:hAnsi="Times New Roman"/>
          <w:i/>
          <w:sz w:val="28"/>
          <w:szCs w:val="28"/>
          <w:u w:val="single"/>
        </w:rPr>
        <w:t xml:space="preserve">Объем закупок молока составил </w:t>
      </w:r>
      <w:r w:rsidR="00704A0E" w:rsidRPr="00A36746">
        <w:rPr>
          <w:rFonts w:ascii="Times New Roman" w:hAnsi="Times New Roman"/>
          <w:i/>
          <w:sz w:val="28"/>
          <w:szCs w:val="28"/>
          <w:u w:val="single"/>
        </w:rPr>
        <w:t>10,5</w:t>
      </w:r>
      <w:r w:rsidR="00CF0C97" w:rsidRPr="00A36746">
        <w:rPr>
          <w:rFonts w:ascii="Times New Roman" w:hAnsi="Times New Roman"/>
          <w:i/>
          <w:sz w:val="28"/>
          <w:szCs w:val="28"/>
          <w:u w:val="single"/>
        </w:rPr>
        <w:t xml:space="preserve"> тыс. тонн (</w:t>
      </w:r>
      <w:r w:rsidR="00704A0E" w:rsidRPr="00A36746">
        <w:rPr>
          <w:rFonts w:ascii="Times New Roman" w:hAnsi="Times New Roman"/>
          <w:i/>
          <w:sz w:val="28"/>
          <w:szCs w:val="28"/>
          <w:u w:val="single"/>
        </w:rPr>
        <w:t xml:space="preserve">111,4 </w:t>
      </w:r>
      <w:r w:rsidR="00CF0C97" w:rsidRPr="00A36746">
        <w:rPr>
          <w:rFonts w:ascii="Times New Roman" w:hAnsi="Times New Roman"/>
          <w:i/>
          <w:sz w:val="28"/>
          <w:szCs w:val="28"/>
          <w:u w:val="single"/>
        </w:rPr>
        <w:t>% к 202</w:t>
      </w:r>
      <w:r w:rsidR="00704A0E" w:rsidRPr="00A36746">
        <w:rPr>
          <w:rFonts w:ascii="Times New Roman" w:hAnsi="Times New Roman"/>
          <w:i/>
          <w:sz w:val="28"/>
          <w:szCs w:val="28"/>
          <w:u w:val="single"/>
        </w:rPr>
        <w:t>1</w:t>
      </w:r>
      <w:r w:rsidR="00CF0C97" w:rsidRPr="00A36746">
        <w:rPr>
          <w:rFonts w:ascii="Times New Roman" w:hAnsi="Times New Roman"/>
          <w:i/>
          <w:sz w:val="28"/>
          <w:szCs w:val="28"/>
          <w:u w:val="single"/>
        </w:rPr>
        <w:t xml:space="preserve"> г.).</w:t>
      </w:r>
    </w:p>
    <w:p w:rsidR="001C7640" w:rsidRPr="00A36746" w:rsidRDefault="00432263" w:rsidP="001C7640">
      <w:pPr>
        <w:widowControl w:val="0"/>
        <w:spacing w:after="0" w:line="240" w:lineRule="auto"/>
        <w:ind w:right="-57" w:firstLine="709"/>
        <w:jc w:val="both"/>
        <w:textAlignment w:val="baseline"/>
        <w:rPr>
          <w:rFonts w:ascii="Times New Roman" w:hAnsi="Times New Roman"/>
          <w:i/>
          <w:sz w:val="28"/>
          <w:szCs w:val="28"/>
          <w:u w:val="single"/>
        </w:rPr>
      </w:pPr>
      <w:r w:rsidRPr="00A36746">
        <w:rPr>
          <w:i/>
          <w:sz w:val="28"/>
          <w:szCs w:val="28"/>
          <w:u w:val="single"/>
        </w:rPr>
        <w:t xml:space="preserve">  </w:t>
      </w:r>
      <w:r w:rsidR="00781174" w:rsidRPr="00A36746">
        <w:rPr>
          <w:rFonts w:ascii="Times New Roman" w:hAnsi="Times New Roman" w:cs="Times New Roman"/>
          <w:i/>
          <w:sz w:val="28"/>
          <w:szCs w:val="28"/>
          <w:u w:val="single"/>
        </w:rPr>
        <w:t>Общее количество предприятий</w:t>
      </w:r>
      <w:r w:rsidR="0029349F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, ИП </w:t>
      </w:r>
      <w:r w:rsidR="00E57350" w:rsidRPr="00A36746">
        <w:rPr>
          <w:rFonts w:ascii="Times New Roman" w:hAnsi="Times New Roman" w:cs="Times New Roman"/>
          <w:i/>
          <w:sz w:val="28"/>
          <w:szCs w:val="28"/>
          <w:u w:val="single"/>
        </w:rPr>
        <w:t>КФХ,</w:t>
      </w:r>
      <w:r w:rsidR="0029349F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ИП</w:t>
      </w:r>
      <w:r w:rsidR="00E57350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81174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занимающихся производством молока, на 1 января 20</w:t>
      </w:r>
      <w:r w:rsidR="005D3740" w:rsidRPr="00A3674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704A0E" w:rsidRPr="00A36746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781174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 в </w:t>
      </w:r>
      <w:r w:rsidR="00E57350" w:rsidRPr="00A36746">
        <w:rPr>
          <w:rFonts w:ascii="Times New Roman" w:hAnsi="Times New Roman" w:cs="Times New Roman"/>
          <w:i/>
          <w:sz w:val="28"/>
          <w:szCs w:val="28"/>
          <w:u w:val="single"/>
        </w:rPr>
        <w:t>Большеи</w:t>
      </w:r>
      <w:r w:rsidR="00E57350" w:rsidRPr="00A36746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r w:rsidR="00E57350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натовском муниципальном районе </w:t>
      </w:r>
      <w:r w:rsidR="00781174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составило </w:t>
      </w:r>
      <w:r w:rsidR="0029349F" w:rsidRPr="00A36746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CF0C97" w:rsidRPr="00A36746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5D3740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81174" w:rsidRPr="00A36746">
        <w:rPr>
          <w:rFonts w:ascii="Times New Roman" w:hAnsi="Times New Roman" w:cs="Times New Roman"/>
          <w:i/>
          <w:sz w:val="28"/>
          <w:szCs w:val="28"/>
          <w:u w:val="single"/>
        </w:rPr>
        <w:t>ед.</w:t>
      </w:r>
      <w:r w:rsidR="0029349F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2 организации, </w:t>
      </w:r>
      <w:r w:rsidR="00CF0C97" w:rsidRPr="00A36746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29349F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ИП КФХ, 1 ИП</w:t>
      </w:r>
      <w:r w:rsidR="00781174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="00CF0C97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100 </w:t>
      </w:r>
      <w:r w:rsidR="001A4813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% к прошлому году), </w:t>
      </w:r>
      <w:r w:rsidR="0029349F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202</w:t>
      </w:r>
      <w:r w:rsidR="00D05EE5" w:rsidRPr="00A3674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CF0C97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9349F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году </w:t>
      </w:r>
      <w:r w:rsidR="00FB63CF" w:rsidRPr="00A36746">
        <w:rPr>
          <w:rFonts w:ascii="Times New Roman" w:hAnsi="Times New Roman" w:cs="Times New Roman"/>
          <w:i/>
          <w:sz w:val="28"/>
          <w:szCs w:val="28"/>
          <w:u w:val="single"/>
        </w:rPr>
        <w:t>открыл</w:t>
      </w:r>
      <w:r w:rsidR="00CF0C97" w:rsidRPr="00A36746">
        <w:rPr>
          <w:rFonts w:ascii="Times New Roman" w:hAnsi="Times New Roman" w:cs="Times New Roman"/>
          <w:i/>
          <w:sz w:val="28"/>
          <w:szCs w:val="28"/>
          <w:u w:val="single"/>
        </w:rPr>
        <w:t>ась</w:t>
      </w:r>
      <w:r w:rsidR="00FB63CF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05EE5" w:rsidRPr="00A36746">
        <w:rPr>
          <w:rFonts w:ascii="Times New Roman" w:hAnsi="Times New Roman" w:cs="Times New Roman"/>
          <w:i/>
          <w:sz w:val="28"/>
          <w:szCs w:val="28"/>
          <w:u w:val="single"/>
        </w:rPr>
        <w:t>ИП</w:t>
      </w:r>
      <w:r w:rsidR="00CF0C97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D05EE5" w:rsidRPr="00A36746">
        <w:rPr>
          <w:rFonts w:ascii="Times New Roman" w:hAnsi="Times New Roman" w:cs="Times New Roman"/>
          <w:i/>
          <w:sz w:val="28"/>
          <w:szCs w:val="28"/>
          <w:u w:val="single"/>
        </w:rPr>
        <w:t>Борейкина Н.И</w:t>
      </w:r>
      <w:r w:rsidR="00CF0C97" w:rsidRPr="00A3674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E667B6" w:rsidRPr="00A36746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D05EE5" w:rsidRPr="00A36746">
        <w:rPr>
          <w:rFonts w:ascii="Times New Roman" w:hAnsi="Times New Roman" w:cs="Times New Roman"/>
          <w:i/>
          <w:sz w:val="28"/>
          <w:szCs w:val="28"/>
          <w:u w:val="single"/>
        </w:rPr>
        <w:t>, прекратило деятельность ИП КФХ «Краснощекова И.А.»</w:t>
      </w:r>
      <w:r w:rsidR="001C7640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781174" w:rsidRPr="00A36746" w:rsidRDefault="001C7640" w:rsidP="00432263">
      <w:pPr>
        <w:widowControl w:val="0"/>
        <w:spacing w:after="0" w:line="240" w:lineRule="auto"/>
        <w:ind w:right="-57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6746">
        <w:rPr>
          <w:rFonts w:ascii="Times New Roman" w:hAnsi="Times New Roman"/>
          <w:sz w:val="28"/>
          <w:szCs w:val="28"/>
        </w:rPr>
        <w:t xml:space="preserve">   </w:t>
      </w:r>
      <w:r w:rsidRPr="00A3674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781174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 последние 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годы</w:t>
      </w:r>
      <w:r w:rsidR="00FB63CF" w:rsidRPr="00A36746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81174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благо</w:t>
      </w:r>
      <w:r w:rsidR="00FB63CF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даря успешно проделанной работе 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сельхозтоваропроизводител</w:t>
      </w:r>
      <w:r w:rsidR="00FB63CF" w:rsidRPr="00A36746">
        <w:rPr>
          <w:rFonts w:ascii="Times New Roman" w:hAnsi="Times New Roman" w:cs="Times New Roman"/>
          <w:i/>
          <w:sz w:val="28"/>
          <w:szCs w:val="28"/>
          <w:u w:val="single"/>
        </w:rPr>
        <w:t>ей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81174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айона</w:t>
      </w:r>
      <w:r w:rsidR="00781174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части повышения продуктивности крупного рогатого скота</w:t>
      </w:r>
      <w:r w:rsidR="00FB63CF" w:rsidRPr="00A36746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781174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удается нарастить объемы производ</w:t>
      </w:r>
      <w:r w:rsidRPr="00A36746">
        <w:rPr>
          <w:rFonts w:ascii="Times New Roman" w:hAnsi="Times New Roman" w:cs="Times New Roman"/>
          <w:i/>
          <w:sz w:val="28"/>
          <w:szCs w:val="28"/>
          <w:u w:val="single"/>
        </w:rPr>
        <w:t>ства молока</w:t>
      </w:r>
      <w:r w:rsidR="00831386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7,64 тыс. тонн в 2018 до 10,</w:t>
      </w:r>
      <w:r w:rsidR="00FD04E0" w:rsidRPr="00A36746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831386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202</w:t>
      </w:r>
      <w:r w:rsidR="00FD04E0" w:rsidRPr="00A3674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831386" w:rsidRPr="00A3674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</w:t>
      </w:r>
      <w:r w:rsidR="00781174" w:rsidRPr="00A36746">
        <w:rPr>
          <w:rFonts w:ascii="Times New Roman" w:hAnsi="Times New Roman" w:cs="Times New Roman"/>
          <w:i/>
          <w:sz w:val="28"/>
          <w:szCs w:val="28"/>
          <w:u w:val="single"/>
        </w:rPr>
        <w:t>. Основными причинами, сдерживающими развитие отрасли, является: диспаритет цен, устаревшие технологии с</w:t>
      </w:r>
      <w:r w:rsidR="00781174" w:rsidRPr="00A36746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781174" w:rsidRPr="00A36746">
        <w:rPr>
          <w:rFonts w:ascii="Times New Roman" w:hAnsi="Times New Roman" w:cs="Times New Roman"/>
          <w:i/>
          <w:sz w:val="28"/>
          <w:szCs w:val="28"/>
          <w:u w:val="single"/>
        </w:rPr>
        <w:t>держания, несбалансированное кормление, корма плохого качества, отсутствие зоотехнической работы со стадом, отсутс</w:t>
      </w:r>
      <w:r w:rsidR="00781174" w:rsidRPr="00A36746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781174" w:rsidRPr="00A36746">
        <w:rPr>
          <w:rFonts w:ascii="Times New Roman" w:hAnsi="Times New Roman" w:cs="Times New Roman"/>
          <w:i/>
          <w:sz w:val="28"/>
          <w:szCs w:val="28"/>
          <w:u w:val="single"/>
        </w:rPr>
        <w:t>вие кадров, ликвидация предприятий, выбраковка низкоудойных коров</w:t>
      </w:r>
      <w:r w:rsidR="00831386" w:rsidRPr="00A3674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1A4813" w:rsidRPr="00A36746" w:rsidRDefault="001A4813" w:rsidP="00432263">
      <w:pPr>
        <w:widowControl w:val="0"/>
        <w:spacing w:after="0" w:line="240" w:lineRule="auto"/>
        <w:ind w:right="-57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f5"/>
        <w:tblW w:w="14783" w:type="dxa"/>
        <w:jc w:val="center"/>
        <w:tblLook w:val="04A0"/>
      </w:tblPr>
      <w:tblGrid>
        <w:gridCol w:w="706"/>
        <w:gridCol w:w="3251"/>
        <w:gridCol w:w="2933"/>
        <w:gridCol w:w="2933"/>
        <w:gridCol w:w="1579"/>
        <w:gridCol w:w="1517"/>
        <w:gridCol w:w="863"/>
        <w:gridCol w:w="1001"/>
      </w:tblGrid>
      <w:tr w:rsidR="001A4813" w:rsidRPr="00A36746" w:rsidTr="0097323B">
        <w:trPr>
          <w:trHeight w:val="420"/>
          <w:jc w:val="center"/>
        </w:trPr>
        <w:tc>
          <w:tcPr>
            <w:tcW w:w="70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A4813" w:rsidRPr="00A36746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A4813" w:rsidRPr="00A36746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приятий</w:t>
            </w:r>
          </w:p>
        </w:tc>
        <w:tc>
          <w:tcPr>
            <w:tcW w:w="293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A4813" w:rsidRPr="00A36746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933" w:type="dxa"/>
            <w:vMerge w:val="restart"/>
            <w:tcMar>
              <w:left w:w="108" w:type="dxa"/>
            </w:tcMar>
            <w:vAlign w:val="center"/>
          </w:tcPr>
          <w:p w:rsidR="001A4813" w:rsidRPr="00A36746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A4813" w:rsidRPr="00A36746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A4813" w:rsidRPr="00A36746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1A4813" w:rsidRPr="00A36746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A4813" w:rsidRPr="00A36746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ключевого (целевого) 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 в 20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6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A4813" w:rsidRPr="00A36746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E667B6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A4813" w:rsidRPr="00A36746" w:rsidTr="0097323B">
        <w:trPr>
          <w:trHeight w:val="420"/>
          <w:jc w:val="center"/>
        </w:trPr>
        <w:tc>
          <w:tcPr>
            <w:tcW w:w="706" w:type="dxa"/>
            <w:vMerge/>
            <w:shd w:val="clear" w:color="auto" w:fill="auto"/>
            <w:tcMar>
              <w:left w:w="108" w:type="dxa"/>
            </w:tcMar>
          </w:tcPr>
          <w:p w:rsidR="001A4813" w:rsidRPr="00A36746" w:rsidRDefault="001A4813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shd w:val="clear" w:color="auto" w:fill="auto"/>
            <w:tcMar>
              <w:left w:w="108" w:type="dxa"/>
            </w:tcMar>
          </w:tcPr>
          <w:p w:rsidR="001A4813" w:rsidRPr="00A36746" w:rsidRDefault="001A4813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vMerge/>
            <w:shd w:val="clear" w:color="auto" w:fill="auto"/>
            <w:tcMar>
              <w:left w:w="108" w:type="dxa"/>
            </w:tcMar>
          </w:tcPr>
          <w:p w:rsidR="001A4813" w:rsidRPr="00A36746" w:rsidRDefault="001A4813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vMerge/>
            <w:tcMar>
              <w:left w:w="108" w:type="dxa"/>
            </w:tcMar>
          </w:tcPr>
          <w:p w:rsidR="001A4813" w:rsidRPr="00A36746" w:rsidRDefault="001A4813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</w:tcPr>
          <w:p w:rsidR="001A4813" w:rsidRPr="00A36746" w:rsidRDefault="001A4813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</w:tcPr>
          <w:p w:rsidR="001A4813" w:rsidRPr="00A36746" w:rsidRDefault="001A4813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  <w:tcMar>
              <w:left w:w="108" w:type="dxa"/>
            </w:tcMar>
            <w:vAlign w:val="center"/>
          </w:tcPr>
          <w:p w:rsidR="001A4813" w:rsidRPr="00A36746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01" w:type="dxa"/>
            <w:shd w:val="clear" w:color="auto" w:fill="auto"/>
            <w:tcMar>
              <w:left w:w="108" w:type="dxa"/>
            </w:tcMar>
            <w:vAlign w:val="center"/>
          </w:tcPr>
          <w:p w:rsidR="001A4813" w:rsidRPr="00A36746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A36746" w:rsidTr="0097323B">
        <w:trPr>
          <w:trHeight w:val="420"/>
          <w:jc w:val="center"/>
        </w:trPr>
        <w:tc>
          <w:tcPr>
            <w:tcW w:w="70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149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</w:t>
            </w:r>
          </w:p>
        </w:tc>
        <w:tc>
          <w:tcPr>
            <w:tcW w:w="3251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pStyle w:val="af3"/>
              <w:spacing w:after="0" w:line="100" w:lineRule="atLeast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Увеличение объемов производства молока в общественном секторе</w:t>
            </w:r>
          </w:p>
        </w:tc>
        <w:tc>
          <w:tcPr>
            <w:tcW w:w="2933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pStyle w:val="af3"/>
              <w:spacing w:after="0" w:line="100" w:lineRule="atLeast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Произошло увелич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ние объемов прои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водства молока в общественном се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торе</w:t>
            </w:r>
          </w:p>
        </w:tc>
        <w:tc>
          <w:tcPr>
            <w:tcW w:w="2933" w:type="dxa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производства молока в обществе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 секторе, тыс. тонн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A36746" w:rsidRDefault="00FD04E0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863" w:type="dxa"/>
            <w:shd w:val="clear" w:color="auto" w:fill="auto"/>
            <w:tcMar>
              <w:left w:w="108" w:type="dxa"/>
            </w:tcMar>
          </w:tcPr>
          <w:p w:rsidR="0097323B" w:rsidRPr="00A36746" w:rsidRDefault="00FD04E0" w:rsidP="00914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001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97323B" w:rsidRPr="00A36746" w:rsidTr="0097323B">
        <w:trPr>
          <w:trHeight w:val="420"/>
          <w:jc w:val="center"/>
        </w:trPr>
        <w:tc>
          <w:tcPr>
            <w:tcW w:w="70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14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3251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pStyle w:val="af3"/>
              <w:spacing w:after="0" w:line="100" w:lineRule="atLeast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Увеличение объемов реализации молока в общественном секторе</w:t>
            </w:r>
          </w:p>
        </w:tc>
        <w:tc>
          <w:tcPr>
            <w:tcW w:w="2933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pStyle w:val="af3"/>
              <w:spacing w:after="0" w:line="100" w:lineRule="atLeast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Произошло увелич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ние объемов реал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зации молока в 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щественном секторе</w:t>
            </w:r>
          </w:p>
        </w:tc>
        <w:tc>
          <w:tcPr>
            <w:tcW w:w="2933" w:type="dxa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реализованн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 молока в общес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венном секторе, тыс. тонн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A36746" w:rsidRDefault="00FD04E0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863" w:type="dxa"/>
            <w:shd w:val="clear" w:color="auto" w:fill="auto"/>
            <w:tcMar>
              <w:left w:w="108" w:type="dxa"/>
            </w:tcMar>
          </w:tcPr>
          <w:p w:rsidR="0097323B" w:rsidRPr="00A36746" w:rsidRDefault="00FD04E0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1" w:type="dxa"/>
            <w:shd w:val="clear" w:color="auto" w:fill="auto"/>
            <w:tcMar>
              <w:left w:w="108" w:type="dxa"/>
            </w:tcMar>
          </w:tcPr>
          <w:p w:rsidR="0097323B" w:rsidRPr="00A36746" w:rsidRDefault="00FD04E0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</w:tbl>
    <w:p w:rsidR="000E12B0" w:rsidRPr="00A36746" w:rsidRDefault="000E12B0" w:rsidP="00432263">
      <w:pPr>
        <w:widowControl w:val="0"/>
        <w:spacing w:after="0" w:line="240" w:lineRule="auto"/>
        <w:ind w:right="-57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E12B0" w:rsidRPr="00A36746" w:rsidRDefault="000E12B0" w:rsidP="000E12B0">
      <w:pPr>
        <w:pStyle w:val="ad"/>
        <w:widowControl w:val="0"/>
        <w:numPr>
          <w:ilvl w:val="0"/>
          <w:numId w:val="3"/>
        </w:numPr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A3674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Системные показатели и мероприятия, направленные на развитие конкурентной среды</w:t>
      </w:r>
    </w:p>
    <w:p w:rsidR="000E12B0" w:rsidRPr="00A36746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E12B0" w:rsidRPr="00A36746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A3674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1. Мероприятия, направленные на развитие конкурентоспособности товаров, работ, услуг субъектов малого и среднего предпринимательства</w:t>
      </w:r>
    </w:p>
    <w:p w:rsidR="000E12B0" w:rsidRPr="00A36746" w:rsidRDefault="000E12B0" w:rsidP="000E12B0">
      <w:pPr>
        <w:widowControl w:val="0"/>
        <w:spacing w:after="0" w:line="240" w:lineRule="auto"/>
        <w:ind w:right="-57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tbl>
      <w:tblPr>
        <w:tblStyle w:val="af5"/>
        <w:tblW w:w="14783" w:type="dxa"/>
        <w:jc w:val="center"/>
        <w:tblLook w:val="04A0"/>
      </w:tblPr>
      <w:tblGrid>
        <w:gridCol w:w="616"/>
        <w:gridCol w:w="3343"/>
        <w:gridCol w:w="2831"/>
        <w:gridCol w:w="2831"/>
        <w:gridCol w:w="1579"/>
        <w:gridCol w:w="1517"/>
        <w:gridCol w:w="965"/>
        <w:gridCol w:w="1101"/>
      </w:tblGrid>
      <w:tr w:rsidR="000E12B0" w:rsidRPr="00A36746" w:rsidTr="0097323B">
        <w:trPr>
          <w:trHeight w:val="420"/>
          <w:jc w:val="center"/>
        </w:trPr>
        <w:tc>
          <w:tcPr>
            <w:tcW w:w="6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83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831" w:type="dxa"/>
            <w:vMerge w:val="restart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6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67B6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7B6"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E12B0" w:rsidRPr="00A36746" w:rsidTr="0097323B">
        <w:trPr>
          <w:trHeight w:val="420"/>
          <w:jc w:val="center"/>
        </w:trPr>
        <w:tc>
          <w:tcPr>
            <w:tcW w:w="6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A36746" w:rsidTr="0097323B">
        <w:trPr>
          <w:trHeight w:val="420"/>
          <w:jc w:val="center"/>
        </w:trPr>
        <w:tc>
          <w:tcPr>
            <w:tcW w:w="61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43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у субъектов малого пре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принимательства</w:t>
            </w:r>
          </w:p>
        </w:tc>
        <w:tc>
          <w:tcPr>
            <w:tcW w:w="2831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0E1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Осуществляются 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купки у субъектов малого предприн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</w:p>
        </w:tc>
        <w:tc>
          <w:tcPr>
            <w:tcW w:w="2831" w:type="dxa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eastAsia="Calibri" w:hAnsi="Times New Roman" w:cs="Times New Roman"/>
                <w:sz w:val="28"/>
                <w:szCs w:val="28"/>
              </w:rPr>
              <w:t>Доля закупок у суб</w:t>
            </w:r>
            <w:r w:rsidRPr="00A36746">
              <w:rPr>
                <w:rFonts w:ascii="Times New Roman" w:eastAsia="Calibri" w:hAnsi="Times New Roman" w:cs="Times New Roman"/>
                <w:sz w:val="28"/>
                <w:szCs w:val="28"/>
              </w:rPr>
              <w:t>ъ</w:t>
            </w:r>
            <w:r w:rsidRPr="00A36746">
              <w:rPr>
                <w:rFonts w:ascii="Times New Roman" w:eastAsia="Calibri" w:hAnsi="Times New Roman" w:cs="Times New Roman"/>
                <w:sz w:val="28"/>
                <w:szCs w:val="28"/>
              </w:rPr>
              <w:t>ектов малого и сре</w:t>
            </w:r>
            <w:r w:rsidRPr="00A3674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A36746">
              <w:rPr>
                <w:rFonts w:ascii="Times New Roman" w:eastAsia="Calibri" w:hAnsi="Times New Roman" w:cs="Times New Roman"/>
                <w:sz w:val="28"/>
                <w:szCs w:val="28"/>
              </w:rPr>
              <w:t>него предприним</w:t>
            </w:r>
            <w:r w:rsidRPr="00A3674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eastAsia="Calibri" w:hAnsi="Times New Roman" w:cs="Times New Roman"/>
                <w:sz w:val="28"/>
                <w:szCs w:val="28"/>
              </w:rPr>
              <w:t>тельства  в общем годовом стоимос</w:t>
            </w:r>
            <w:r w:rsidRPr="00A3674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A36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 объеме закупок, осуществляемых в </w:t>
            </w:r>
            <w:r w:rsidRPr="00A367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соответствии с Фед</w:t>
            </w:r>
            <w:r w:rsidRPr="00A3674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eastAsia="Calibri" w:hAnsi="Times New Roman" w:cs="Times New Roman"/>
                <w:sz w:val="28"/>
                <w:szCs w:val="28"/>
              </w:rPr>
              <w:t>ральным законом «О закупках товаров, р</w:t>
            </w:r>
            <w:r w:rsidRPr="00A3674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eastAsia="Calibri" w:hAnsi="Times New Roman" w:cs="Times New Roman"/>
                <w:sz w:val="28"/>
                <w:szCs w:val="28"/>
              </w:rPr>
              <w:t>бот, услуг отдельн</w:t>
            </w:r>
            <w:r w:rsidRPr="00A36746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A36746">
              <w:rPr>
                <w:rFonts w:ascii="Times New Roman" w:eastAsia="Calibri" w:hAnsi="Times New Roman" w:cs="Times New Roman"/>
                <w:sz w:val="28"/>
                <w:szCs w:val="28"/>
              </w:rPr>
              <w:t>ми видами юридич</w:t>
            </w:r>
            <w:r w:rsidRPr="00A3674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eastAsia="Calibri" w:hAnsi="Times New Roman" w:cs="Times New Roman"/>
                <w:sz w:val="28"/>
                <w:szCs w:val="28"/>
              </w:rPr>
              <w:t>ских лиц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A36746" w:rsidRDefault="00FD04E0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965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FD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FD04E0" w:rsidRPr="00A3674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97323B" w:rsidRPr="00A36746" w:rsidRDefault="009F46BA" w:rsidP="009F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2B0" w:rsidRPr="00A36746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E12B0" w:rsidRPr="00A36746" w:rsidRDefault="000E12B0" w:rsidP="000E1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46">
        <w:rPr>
          <w:rFonts w:ascii="Times New Roman" w:hAnsi="Times New Roman" w:cs="Times New Roman"/>
          <w:b/>
          <w:sz w:val="28"/>
          <w:szCs w:val="28"/>
        </w:rPr>
        <w:t>2.</w:t>
      </w:r>
      <w:r w:rsidR="009E343D" w:rsidRPr="00A36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746">
        <w:rPr>
          <w:rFonts w:ascii="Times New Roman" w:hAnsi="Times New Roman" w:cs="Times New Roman"/>
          <w:b/>
          <w:sz w:val="28"/>
          <w:szCs w:val="28"/>
        </w:rPr>
        <w:t>Мероприятия, направленные на обеспечение прозрачности и доступности закупок, товаров, работ,  услуг, проводимых с использованием конкурентных способов определения поставщиков (подрядчиков, исполнителей)</w:t>
      </w:r>
    </w:p>
    <w:p w:rsidR="000E12B0" w:rsidRPr="00A36746" w:rsidRDefault="000E12B0" w:rsidP="000E1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14783" w:type="dxa"/>
        <w:jc w:val="center"/>
        <w:tblLook w:val="04A0"/>
      </w:tblPr>
      <w:tblGrid>
        <w:gridCol w:w="636"/>
        <w:gridCol w:w="3565"/>
        <w:gridCol w:w="2712"/>
        <w:gridCol w:w="2501"/>
        <w:gridCol w:w="1579"/>
        <w:gridCol w:w="1517"/>
        <w:gridCol w:w="992"/>
        <w:gridCol w:w="1281"/>
      </w:tblGrid>
      <w:tr w:rsidR="000E12B0" w:rsidRPr="00A36746" w:rsidTr="0097323B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6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7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501" w:type="dxa"/>
            <w:vMerge w:val="restart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67B6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E12B0" w:rsidRPr="00A36746" w:rsidTr="0097323B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vMerge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81" w:type="dxa"/>
            <w:shd w:val="clear" w:color="auto" w:fill="auto"/>
            <w:tcMar>
              <w:left w:w="108" w:type="dxa"/>
            </w:tcMar>
            <w:vAlign w:val="center"/>
          </w:tcPr>
          <w:p w:rsidR="000E12B0" w:rsidRPr="00A36746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A36746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65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лизма заказчиков</w:t>
            </w:r>
          </w:p>
          <w:p w:rsidR="0097323B" w:rsidRPr="00A36746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путем проведения обуча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щих мероприятий для 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гиональных и муниципал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ных заказчиков по актуал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ным изменениям законод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тельства Российской Фед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рации о контрактной си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теме в сфере закупок тов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ров, работ, услуг для обе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печения государственных и муниципальных нужд</w:t>
            </w:r>
          </w:p>
        </w:tc>
        <w:tc>
          <w:tcPr>
            <w:tcW w:w="2712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Осуществляется п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вышение профе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сионализма заказч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  <w:p w:rsidR="0097323B" w:rsidRPr="00A36746" w:rsidRDefault="0097323B" w:rsidP="000E1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путем проведения обучающих мер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приятий для мун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ципальных заказч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ков по актуальным изменениям закон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дательства Росси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ской Федерации о контрактной сист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ме в сфере закупок 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товаров, работ, 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луг для обеспечения государственных и муниципальных нужд</w:t>
            </w:r>
          </w:p>
        </w:tc>
        <w:tc>
          <w:tcPr>
            <w:tcW w:w="2501" w:type="dxa"/>
            <w:tcMar>
              <w:left w:w="108" w:type="dxa"/>
            </w:tcMar>
          </w:tcPr>
          <w:p w:rsidR="0097323B" w:rsidRPr="00A36746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мун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ципальных сл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жащих, проше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ших обучение, п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реобучение по 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туальным измен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ниям законод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тельства Росси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ской Федерации о контракт-</w:t>
            </w:r>
          </w:p>
          <w:p w:rsidR="0097323B" w:rsidRPr="00A36746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ной системе в сфере закупок 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варов, работ, услуг для обеспечения 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нужд, единиц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23B" w:rsidRPr="00A36746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F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9F46BA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5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pt0pt"/>
                <w:rFonts w:eastAsia="Calibri" w:cs="Times New Roman"/>
                <w:bCs/>
                <w:sz w:val="28"/>
                <w:szCs w:val="28"/>
              </w:rPr>
            </w:pPr>
            <w:r w:rsidRPr="00A36746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Перевод закупок малого объема, осуществляемых у единственного поставщика (подрядчика, исполнителя), в конкурентную форму с использованием информ</w:t>
            </w:r>
            <w:r w:rsidRPr="00A36746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а</w:t>
            </w:r>
            <w:r w:rsidRPr="00A36746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ционного ресурса</w:t>
            </w:r>
          </w:p>
        </w:tc>
        <w:tc>
          <w:tcPr>
            <w:tcW w:w="2712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pt0pt"/>
                <w:rFonts w:eastAsia="Calibri" w:cs="Times New Roman"/>
                <w:bCs/>
                <w:sz w:val="28"/>
                <w:szCs w:val="28"/>
              </w:rPr>
            </w:pPr>
            <w:r w:rsidRPr="00A36746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Переведены закупки малого объема, осуществляемые у единственного п</w:t>
            </w:r>
            <w:r w:rsidRPr="00A36746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о</w:t>
            </w:r>
            <w:r w:rsidRPr="00A36746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ставщика (подря</w:t>
            </w:r>
            <w:r w:rsidRPr="00A36746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д</w:t>
            </w:r>
            <w:r w:rsidRPr="00A36746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чика, исполнителя), в конкурентную форму с использ</w:t>
            </w:r>
            <w:r w:rsidRPr="00A36746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о</w:t>
            </w:r>
            <w:r w:rsidRPr="00A36746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ванием информац</w:t>
            </w:r>
            <w:r w:rsidRPr="00A36746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и</w:t>
            </w:r>
            <w:r w:rsidRPr="00A36746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онного ресурса</w:t>
            </w:r>
          </w:p>
        </w:tc>
        <w:tc>
          <w:tcPr>
            <w:tcW w:w="2501" w:type="dxa"/>
            <w:tcMar>
              <w:left w:w="108" w:type="dxa"/>
            </w:tcMar>
          </w:tcPr>
          <w:p w:rsidR="0097323B" w:rsidRPr="00A36746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pt0pt"/>
                <w:rFonts w:eastAsia="Calibri" w:cs="Times New Roman"/>
                <w:bCs/>
                <w:sz w:val="28"/>
                <w:szCs w:val="28"/>
              </w:rPr>
            </w:pPr>
            <w:r w:rsidRPr="00A36746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Работа в Портале  «Малые закупки Республики Мо</w:t>
            </w:r>
            <w:r w:rsidRPr="00A36746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р</w:t>
            </w:r>
            <w:r w:rsidRPr="00A36746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довия», да – 1, нет - 0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A36746" w:rsidRDefault="009F46BA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E12B0" w:rsidRPr="00A36746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E12B0" w:rsidRPr="00A36746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A36746">
        <w:rPr>
          <w:rFonts w:ascii="Times New Roman" w:eastAsia="SimSun" w:hAnsi="Times New Roman" w:cs="Times New Roman"/>
          <w:b/>
          <w:sz w:val="28"/>
          <w:szCs w:val="28"/>
        </w:rPr>
        <w:t>3. Мероприятия, направленные на</w:t>
      </w:r>
      <w:r w:rsidRPr="00A3674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устранение избыточного государственного и муниципального регулирования </w:t>
      </w:r>
    </w:p>
    <w:p w:rsidR="000E12B0" w:rsidRPr="00A36746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A3674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и снижение административных барьеров</w:t>
      </w:r>
    </w:p>
    <w:p w:rsidR="009E343D" w:rsidRPr="00A36746" w:rsidRDefault="009E343D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tbl>
      <w:tblPr>
        <w:tblStyle w:val="af5"/>
        <w:tblW w:w="14783" w:type="dxa"/>
        <w:jc w:val="center"/>
        <w:tblLook w:val="04A0"/>
      </w:tblPr>
      <w:tblGrid>
        <w:gridCol w:w="636"/>
        <w:gridCol w:w="3381"/>
        <w:gridCol w:w="2656"/>
        <w:gridCol w:w="2878"/>
        <w:gridCol w:w="1579"/>
        <w:gridCol w:w="1517"/>
        <w:gridCol w:w="937"/>
        <w:gridCol w:w="1199"/>
      </w:tblGrid>
      <w:tr w:rsidR="00A22FA6" w:rsidRPr="00A36746" w:rsidTr="00364084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22FA6" w:rsidRPr="00A36746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8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22FA6" w:rsidRPr="00A36746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22FA6" w:rsidRPr="00A36746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полнении мер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2878" w:type="dxa"/>
            <w:vMerge w:val="restart"/>
            <w:tcMar>
              <w:left w:w="108" w:type="dxa"/>
            </w:tcMar>
            <w:vAlign w:val="center"/>
          </w:tcPr>
          <w:p w:rsidR="00A22FA6" w:rsidRPr="00A36746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22FA6" w:rsidRPr="00A36746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22FA6" w:rsidRPr="00A36746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A22FA6" w:rsidRPr="00A36746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22FA6" w:rsidRPr="00A36746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22FA6" w:rsidRPr="00A36746" w:rsidRDefault="00E667B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E4B"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FA6" w:rsidRPr="00A3674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22FA6" w:rsidRPr="00A36746" w:rsidTr="00364084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22FA6" w:rsidRPr="00A36746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22FA6" w:rsidRPr="00A36746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22FA6" w:rsidRPr="00A36746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vMerge/>
            <w:tcMar>
              <w:left w:w="108" w:type="dxa"/>
            </w:tcMar>
            <w:vAlign w:val="center"/>
          </w:tcPr>
          <w:p w:rsidR="00A22FA6" w:rsidRPr="00A36746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22FA6" w:rsidRPr="00A36746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22FA6" w:rsidRPr="00A36746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  <w:vAlign w:val="center"/>
          </w:tcPr>
          <w:p w:rsidR="00A22FA6" w:rsidRPr="00A36746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  <w:vAlign w:val="center"/>
          </w:tcPr>
          <w:p w:rsidR="00A22FA6" w:rsidRPr="00A36746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A36746" w:rsidTr="00364084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381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Оказание информацио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ной, консультационной помощи представителям бизнес-сообщества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Оказана информ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ционная, консул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тационная помощь представителям бизнес-сообщества</w:t>
            </w:r>
          </w:p>
        </w:tc>
        <w:tc>
          <w:tcPr>
            <w:tcW w:w="2878" w:type="dxa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Среднее число обр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щений представит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лей бизнес-сообщества в орган местного самоупра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ления для получения одной муниципал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ной  услуги, связа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ной со сферой пре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принимательской деятельности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A36746" w:rsidRDefault="009F46BA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97323B" w:rsidRPr="00A36746" w:rsidRDefault="009F46BA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97323B" w:rsidRPr="00A36746" w:rsidRDefault="000536F5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7323B" w:rsidRPr="00A36746" w:rsidTr="00364084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381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Проведение оценки рег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лирующего воздействия</w:t>
            </w:r>
          </w:p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нормативно правовых 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Проведена оценка регулирующего воздействия</w:t>
            </w:r>
          </w:p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нормативно прав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вых актов</w:t>
            </w:r>
          </w:p>
        </w:tc>
        <w:tc>
          <w:tcPr>
            <w:tcW w:w="2878" w:type="dxa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Доля актуализир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ванных нормативно правовых актов, пр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дусматривающих анализ воздействия на состояние конк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ренции со стороны органов местного 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моуправления Бол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шеигнатовского 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ниципального района при проведении оценки регулиру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щего воздействия процент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22FA6" w:rsidRPr="00A36746" w:rsidRDefault="00A22FA6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4D26FC" w:rsidRPr="00A36746" w:rsidRDefault="000E12B0" w:rsidP="009E343D">
      <w:pPr>
        <w:jc w:val="center"/>
        <w:rPr>
          <w:rFonts w:ascii="Times New Roman" w:hAnsi="Times New Roman"/>
          <w:b/>
          <w:sz w:val="28"/>
          <w:szCs w:val="28"/>
        </w:rPr>
      </w:pPr>
      <w:r w:rsidRPr="00A36746">
        <w:rPr>
          <w:rFonts w:ascii="Times New Roman" w:hAnsi="Times New Roman"/>
          <w:b/>
          <w:sz w:val="28"/>
          <w:szCs w:val="28"/>
        </w:rPr>
        <w:t>4. Мероприятия, направленные на совершенствование процессов управления  в рамках полномочий органов местного самоуправления, закрепленных за ними законодательством РФ, объектами муниципальной собственности, а также на ограничение влияния муниципальных предприятий на конкуренцию</w:t>
      </w:r>
    </w:p>
    <w:tbl>
      <w:tblPr>
        <w:tblStyle w:val="af5"/>
        <w:tblW w:w="14783" w:type="dxa"/>
        <w:jc w:val="center"/>
        <w:tblLook w:val="04A0"/>
      </w:tblPr>
      <w:tblGrid>
        <w:gridCol w:w="636"/>
        <w:gridCol w:w="3577"/>
        <w:gridCol w:w="2687"/>
        <w:gridCol w:w="2509"/>
        <w:gridCol w:w="1579"/>
        <w:gridCol w:w="1517"/>
        <w:gridCol w:w="976"/>
        <w:gridCol w:w="1302"/>
      </w:tblGrid>
      <w:tr w:rsidR="004D26FC" w:rsidRPr="00A36746" w:rsidTr="0097323B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8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полнении мер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2509" w:type="dxa"/>
            <w:vMerge w:val="restart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ключевого 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(целевого) 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 в 2021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E667B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26FC"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D26FC" w:rsidRPr="00A36746" w:rsidTr="0097323B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A36746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577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реестра муниц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пальных унитарных пре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приятий и 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хозяйственных обществ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долей участия муниципального образов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более 50% (с включ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нием информации об о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новных показателях их экономической (финанс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вой) деятельности)</w:t>
            </w:r>
          </w:p>
        </w:tc>
        <w:tc>
          <w:tcPr>
            <w:tcW w:w="2687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B85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2021 году велся реестр  муниц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пальных унитарных предприятий и 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зяйственных о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A36746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долей уч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стия муниципальн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образования б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лее 50 %.</w:t>
            </w:r>
          </w:p>
        </w:tc>
        <w:tc>
          <w:tcPr>
            <w:tcW w:w="2509" w:type="dxa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Количество мун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ципальных ун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тарных предпр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ятий, единиц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97323B" w:rsidRPr="00A36746" w:rsidRDefault="001873BC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97323B" w:rsidRPr="00A36746" w:rsidRDefault="000536F5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323B" w:rsidRPr="00A36746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577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и постано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на кадастровый учёт з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мельных участков</w:t>
            </w:r>
          </w:p>
        </w:tc>
        <w:tc>
          <w:tcPr>
            <w:tcW w:w="2687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Сформированы и поставлены на кад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стровый учёт з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мельные участки</w:t>
            </w:r>
          </w:p>
        </w:tc>
        <w:tc>
          <w:tcPr>
            <w:tcW w:w="2509" w:type="dxa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сфо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мированных и п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ставленных на к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дастровый учёт земельных учас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A36746" w:rsidRDefault="001873BC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97323B" w:rsidRPr="00A36746" w:rsidRDefault="001873BC" w:rsidP="00E66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7323B" w:rsidRPr="00A36746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577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 договоров аренды муниципального имущества</w:t>
            </w:r>
          </w:p>
        </w:tc>
        <w:tc>
          <w:tcPr>
            <w:tcW w:w="2687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Заключены догов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 аренды муниц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пального имущества</w:t>
            </w:r>
          </w:p>
        </w:tc>
        <w:tc>
          <w:tcPr>
            <w:tcW w:w="2509" w:type="dxa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з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ключенных дог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воров аренды м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ниципального имущества, ед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A36746" w:rsidRDefault="001873BC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97323B" w:rsidRPr="00A36746" w:rsidRDefault="000536F5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7323B" w:rsidRPr="00A36746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577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  договоров к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пли-продажи муниципал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имущества</w:t>
            </w:r>
          </w:p>
        </w:tc>
        <w:tc>
          <w:tcPr>
            <w:tcW w:w="2687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Заключены  догов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 купли-продажи муниципального имущества</w:t>
            </w:r>
          </w:p>
        </w:tc>
        <w:tc>
          <w:tcPr>
            <w:tcW w:w="2509" w:type="dxa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з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ключенных дог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воров купли-продажи муниц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пального имущ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ства, единиц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97323B" w:rsidRPr="00A36746" w:rsidRDefault="000536F5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323B" w:rsidRPr="00A36746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3577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 договоров к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пли-продажи муниципал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земельных участков</w:t>
            </w:r>
          </w:p>
        </w:tc>
        <w:tc>
          <w:tcPr>
            <w:tcW w:w="2687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AA4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Заключены догов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 купли-продажи муниципальных з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мельных участков в количестве 6 ед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2509" w:type="dxa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з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ключенных дог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воров купли-продажи земел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A36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участков, единиц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A36746" w:rsidRDefault="001873BC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97323B" w:rsidRPr="00A36746" w:rsidRDefault="001873BC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D26FC" w:rsidRPr="00A36746" w:rsidRDefault="004D26FC" w:rsidP="000E12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12B0" w:rsidRPr="00A36746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A36746">
        <w:rPr>
          <w:rFonts w:ascii="Times New Roman" w:eastAsia="SimSun" w:hAnsi="Times New Roman" w:cs="Times New Roman"/>
          <w:b/>
          <w:sz w:val="28"/>
          <w:szCs w:val="28"/>
        </w:rPr>
        <w:t>5. Мероприятия, направленные на</w:t>
      </w:r>
      <w:r w:rsidRPr="00A3674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создание условий для недискриминационного доступа хозяйствующих субъектов</w:t>
      </w:r>
    </w:p>
    <w:p w:rsidR="000E12B0" w:rsidRPr="00A36746" w:rsidRDefault="000E12B0" w:rsidP="000E12B0">
      <w:pPr>
        <w:widowControl w:val="0"/>
        <w:spacing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A3674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на товарные рынки</w:t>
      </w:r>
    </w:p>
    <w:tbl>
      <w:tblPr>
        <w:tblStyle w:val="af5"/>
        <w:tblW w:w="14783" w:type="dxa"/>
        <w:jc w:val="center"/>
        <w:tblLook w:val="04A0"/>
      </w:tblPr>
      <w:tblGrid>
        <w:gridCol w:w="636"/>
        <w:gridCol w:w="3575"/>
        <w:gridCol w:w="2691"/>
        <w:gridCol w:w="2506"/>
        <w:gridCol w:w="1579"/>
        <w:gridCol w:w="1517"/>
        <w:gridCol w:w="976"/>
        <w:gridCol w:w="1303"/>
      </w:tblGrid>
      <w:tr w:rsidR="004D26FC" w:rsidRPr="00A36746" w:rsidTr="0097323B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9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полнении мер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2506" w:type="dxa"/>
            <w:vMerge w:val="restart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092E2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323B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26FC"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D26FC" w:rsidRPr="00A36746" w:rsidTr="0097323B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Merge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  <w:vAlign w:val="center"/>
          </w:tcPr>
          <w:p w:rsidR="004D26FC" w:rsidRPr="00A36746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A36746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  <w:p w:rsidR="0097323B" w:rsidRPr="00A36746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Предоставление равного доступа хозяйствующим субъектам к муниципал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ным закупкам</w:t>
            </w:r>
          </w:p>
        </w:tc>
        <w:tc>
          <w:tcPr>
            <w:tcW w:w="2691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A27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Предоставляется равный доступ х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зяйствующим суб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ектам к муниц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пальным закупкам, проводятся проц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дуры муниципал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ных закупок в ра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ках ФЗ от 05 апреля 2013 года №44-ФЗ «О контрактной системе в сфере 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купок товаров, 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бот, услуг для обе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печения муниц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</w:p>
        </w:tc>
        <w:tc>
          <w:tcPr>
            <w:tcW w:w="2506" w:type="dxa"/>
            <w:tcMar>
              <w:left w:w="108" w:type="dxa"/>
            </w:tcMar>
          </w:tcPr>
          <w:p w:rsidR="0097323B" w:rsidRPr="00A36746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цедур муниц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пальных закупок в рамках ФЗ от 05 апреля 2013 года №44-ФЗ «О ко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трактной системе в сфере закупок товаров, работ, 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луг для обеспеч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ния государстве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ных и муниц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пальных нужд», да -1, нет -0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7323B" w:rsidRPr="00A36746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D26FC" w:rsidRPr="00A36746" w:rsidRDefault="004D26FC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E12B0" w:rsidRPr="00A36746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A36746">
        <w:rPr>
          <w:rFonts w:ascii="Times New Roman" w:eastAsia="SimSun" w:hAnsi="Times New Roman" w:cs="Times New Roman"/>
          <w:b/>
          <w:sz w:val="28"/>
          <w:szCs w:val="28"/>
        </w:rPr>
        <w:t>6. Мероприятия, направленные на</w:t>
      </w:r>
      <w:r w:rsidRPr="00A3674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обеспечение и сохранение целевого использования государственных (муниципал</w:t>
      </w:r>
      <w:r w:rsidRPr="00A3674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ь</w:t>
      </w:r>
      <w:r w:rsidRPr="00A3674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ных) объектов недвижимого имущества в социальной сфере</w:t>
      </w:r>
    </w:p>
    <w:p w:rsidR="000E12B0" w:rsidRPr="00A36746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tbl>
      <w:tblPr>
        <w:tblStyle w:val="af5"/>
        <w:tblW w:w="14783" w:type="dxa"/>
        <w:jc w:val="center"/>
        <w:tblLook w:val="04A0"/>
      </w:tblPr>
      <w:tblGrid>
        <w:gridCol w:w="636"/>
        <w:gridCol w:w="3570"/>
        <w:gridCol w:w="2674"/>
        <w:gridCol w:w="2533"/>
        <w:gridCol w:w="1579"/>
        <w:gridCol w:w="1517"/>
        <w:gridCol w:w="975"/>
        <w:gridCol w:w="1299"/>
      </w:tblGrid>
      <w:tr w:rsidR="00483151" w:rsidRPr="00A36746" w:rsidTr="00364084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7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полнении мер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2533" w:type="dxa"/>
            <w:vMerge w:val="restart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364084"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092E2B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4084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6886"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83151" w:rsidRPr="00A36746" w:rsidTr="00364084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vMerge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64084" w:rsidRPr="00A36746" w:rsidTr="00364084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  <w:p w:rsidR="00364084" w:rsidRPr="00A36746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9D0671">
            <w:pPr>
              <w:pStyle w:val="af2"/>
              <w:spacing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36746">
              <w:rPr>
                <w:color w:val="000000"/>
                <w:sz w:val="28"/>
                <w:szCs w:val="28"/>
              </w:rPr>
              <w:t>Анализ состава имущес</w:t>
            </w:r>
            <w:r w:rsidRPr="00A36746">
              <w:rPr>
                <w:color w:val="000000"/>
                <w:sz w:val="28"/>
                <w:szCs w:val="28"/>
              </w:rPr>
              <w:t>т</w:t>
            </w:r>
            <w:r w:rsidRPr="00A36746">
              <w:rPr>
                <w:color w:val="000000"/>
                <w:sz w:val="28"/>
                <w:szCs w:val="28"/>
              </w:rPr>
              <w:t>венного комплекса пре</w:t>
            </w:r>
            <w:r w:rsidRPr="00A36746">
              <w:rPr>
                <w:color w:val="000000"/>
                <w:sz w:val="28"/>
                <w:szCs w:val="28"/>
              </w:rPr>
              <w:t>д</w:t>
            </w:r>
            <w:r w:rsidRPr="00A36746">
              <w:rPr>
                <w:color w:val="000000"/>
                <w:sz w:val="28"/>
                <w:szCs w:val="28"/>
              </w:rPr>
              <w:t>приятий и учреждений с позиций его необходим</w:t>
            </w:r>
            <w:r w:rsidRPr="00A36746">
              <w:rPr>
                <w:color w:val="000000"/>
                <w:sz w:val="28"/>
                <w:szCs w:val="28"/>
              </w:rPr>
              <w:t>о</w:t>
            </w:r>
            <w:r w:rsidRPr="00A36746">
              <w:rPr>
                <w:color w:val="000000"/>
                <w:sz w:val="28"/>
                <w:szCs w:val="28"/>
              </w:rPr>
              <w:t>сти и достаточности для осуществления уставной деятельности</w:t>
            </w:r>
          </w:p>
          <w:p w:rsidR="00364084" w:rsidRPr="00A36746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9D0671">
            <w:pPr>
              <w:pStyle w:val="af2"/>
              <w:spacing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36746">
              <w:rPr>
                <w:color w:val="000000"/>
                <w:sz w:val="28"/>
                <w:szCs w:val="28"/>
                <w:shd w:val="clear" w:color="auto" w:fill="FFFFFF"/>
              </w:rPr>
              <w:t>Проведена подг</w:t>
            </w:r>
            <w:r w:rsidRPr="00A36746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A36746">
              <w:rPr>
                <w:color w:val="000000"/>
                <w:sz w:val="28"/>
                <w:szCs w:val="28"/>
                <w:shd w:val="clear" w:color="auto" w:fill="FFFFFF"/>
              </w:rPr>
              <w:t>товка к заключению концессионного с</w:t>
            </w:r>
            <w:r w:rsidRPr="00A36746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A36746">
              <w:rPr>
                <w:color w:val="000000"/>
                <w:sz w:val="28"/>
                <w:szCs w:val="28"/>
                <w:shd w:val="clear" w:color="auto" w:fill="FFFFFF"/>
              </w:rPr>
              <w:t>глашения, с обяз</w:t>
            </w:r>
            <w:r w:rsidRPr="00A36746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A36746">
              <w:rPr>
                <w:color w:val="000000"/>
                <w:sz w:val="28"/>
                <w:szCs w:val="28"/>
                <w:shd w:val="clear" w:color="auto" w:fill="FFFFFF"/>
              </w:rPr>
              <w:t>тельством сохран</w:t>
            </w:r>
            <w:r w:rsidRPr="00A3674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36746">
              <w:rPr>
                <w:color w:val="000000"/>
                <w:sz w:val="28"/>
                <w:szCs w:val="28"/>
                <w:shd w:val="clear" w:color="auto" w:fill="FFFFFF"/>
              </w:rPr>
              <w:t>ния целевого назн</w:t>
            </w:r>
            <w:r w:rsidRPr="00A36746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A36746">
              <w:rPr>
                <w:color w:val="000000"/>
                <w:sz w:val="28"/>
                <w:szCs w:val="28"/>
                <w:shd w:val="clear" w:color="auto" w:fill="FFFFFF"/>
              </w:rPr>
              <w:t>чения и использ</w:t>
            </w:r>
            <w:r w:rsidRPr="00A36746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A36746">
              <w:rPr>
                <w:color w:val="000000"/>
                <w:sz w:val="28"/>
                <w:szCs w:val="28"/>
                <w:shd w:val="clear" w:color="auto" w:fill="FFFFFF"/>
              </w:rPr>
              <w:t>вания объекта н</w:t>
            </w:r>
            <w:r w:rsidRPr="00A3674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36746">
              <w:rPr>
                <w:color w:val="000000"/>
                <w:sz w:val="28"/>
                <w:szCs w:val="28"/>
                <w:shd w:val="clear" w:color="auto" w:fill="FFFFFF"/>
              </w:rPr>
              <w:t>движимого им</w:t>
            </w:r>
            <w:r w:rsidRPr="00A36746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A36746">
              <w:rPr>
                <w:color w:val="000000"/>
                <w:sz w:val="28"/>
                <w:szCs w:val="28"/>
                <w:shd w:val="clear" w:color="auto" w:fill="FFFFFF"/>
              </w:rPr>
              <w:t>ществ</w:t>
            </w:r>
          </w:p>
          <w:p w:rsidR="00364084" w:rsidRPr="00A36746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Mar>
              <w:left w:w="108" w:type="dxa"/>
            </w:tcMar>
          </w:tcPr>
          <w:p w:rsidR="00364084" w:rsidRPr="00A36746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в мун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ципальной практ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 проектов по п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редаче муниц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пальных объектов недвижимого имущества, вкл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чая неиспользу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мые по назнач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нию, немуниц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пальным орган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зациям с примен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 механизмов государственно-частного партне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ства, в том числе посредством з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ключения конце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сионного соглаш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ния, с обязательс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вом сохранения целевого назнач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 и использов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 объекта н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движимого им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A367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щества (штука)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3A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364084" w:rsidRPr="00A36746" w:rsidRDefault="000536F5" w:rsidP="0094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E12B0" w:rsidRPr="00A36746" w:rsidRDefault="000E12B0" w:rsidP="009E343D">
      <w:pPr>
        <w:widowControl w:val="0"/>
        <w:spacing w:before="24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A36746">
        <w:rPr>
          <w:rFonts w:ascii="Times New Roman" w:eastAsia="SimSun" w:hAnsi="Times New Roman" w:cs="Times New Roman"/>
          <w:b/>
          <w:sz w:val="28"/>
          <w:szCs w:val="28"/>
        </w:rPr>
        <w:lastRenderedPageBreak/>
        <w:t>7. Мероприятия, направленные  на содействие развитию негосударственных (немуниципальных) социально ориентир</w:t>
      </w:r>
      <w:r w:rsidRPr="00A36746">
        <w:rPr>
          <w:rFonts w:ascii="Times New Roman" w:eastAsia="SimSun" w:hAnsi="Times New Roman" w:cs="Times New Roman"/>
          <w:b/>
          <w:sz w:val="28"/>
          <w:szCs w:val="28"/>
        </w:rPr>
        <w:t>о</w:t>
      </w:r>
      <w:r w:rsidRPr="00A36746">
        <w:rPr>
          <w:rFonts w:ascii="Times New Roman" w:eastAsia="SimSun" w:hAnsi="Times New Roman" w:cs="Times New Roman"/>
          <w:b/>
          <w:sz w:val="28"/>
          <w:szCs w:val="28"/>
        </w:rPr>
        <w:t>ванных некоммерческих организаций и «социального предпринимательства», включая н</w:t>
      </w:r>
      <w:r w:rsidRPr="00A36746">
        <w:rPr>
          <w:rFonts w:ascii="Times New Roman" w:hAnsi="Times New Roman" w:cs="Times New Roman"/>
          <w:b/>
          <w:sz w:val="28"/>
          <w:szCs w:val="28"/>
        </w:rPr>
        <w:t>аличие в региональных пр</w:t>
      </w:r>
      <w:r w:rsidRPr="00A36746">
        <w:rPr>
          <w:rFonts w:ascii="Times New Roman" w:hAnsi="Times New Roman" w:cs="Times New Roman"/>
          <w:b/>
          <w:sz w:val="28"/>
          <w:szCs w:val="28"/>
        </w:rPr>
        <w:t>о</w:t>
      </w:r>
      <w:r w:rsidRPr="00A36746">
        <w:rPr>
          <w:rFonts w:ascii="Times New Roman" w:hAnsi="Times New Roman" w:cs="Times New Roman"/>
          <w:b/>
          <w:sz w:val="28"/>
          <w:szCs w:val="28"/>
        </w:rPr>
        <w:t>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</w:t>
      </w:r>
      <w:r w:rsidRPr="00A36746">
        <w:rPr>
          <w:rFonts w:ascii="Times New Roman" w:hAnsi="Times New Roman" w:cs="Times New Roman"/>
          <w:b/>
          <w:sz w:val="28"/>
          <w:szCs w:val="28"/>
        </w:rPr>
        <w:t>е</w:t>
      </w:r>
      <w:r w:rsidRPr="00A36746">
        <w:rPr>
          <w:rFonts w:ascii="Times New Roman" w:hAnsi="Times New Roman" w:cs="Times New Roman"/>
          <w:b/>
          <w:sz w:val="28"/>
          <w:szCs w:val="28"/>
        </w:rPr>
        <w:t xml:space="preserve">государственного (немуниципального) сектора  и развитие </w:t>
      </w:r>
      <w:r w:rsidRPr="00A36746">
        <w:rPr>
          <w:rFonts w:ascii="Times New Roman" w:eastAsia="SimSun" w:hAnsi="Times New Roman" w:cs="Times New Roman"/>
          <w:b/>
          <w:sz w:val="28"/>
          <w:szCs w:val="28"/>
        </w:rPr>
        <w:t>«социального предпринимательства» в таких</w:t>
      </w:r>
      <w:r w:rsidRPr="00A36746">
        <w:rPr>
          <w:rFonts w:ascii="Times New Roman" w:hAnsi="Times New Roman" w:cs="Times New Roman"/>
          <w:b/>
          <w:sz w:val="28"/>
          <w:szCs w:val="28"/>
        </w:rPr>
        <w:t xml:space="preserve"> сферах, как дошкольное, общее образование, детский отдых и оздоровление детей, дополнительное образование детей, производство на территории РФ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</w:t>
      </w:r>
      <w:r w:rsidRPr="00A36746">
        <w:rPr>
          <w:rFonts w:ascii="Times New Roman" w:eastAsia="SimSun" w:hAnsi="Times New Roman" w:cs="Times New Roman"/>
          <w:b/>
          <w:sz w:val="28"/>
          <w:szCs w:val="28"/>
        </w:rPr>
        <w:t>«социального предпринимательства</w:t>
      </w:r>
    </w:p>
    <w:tbl>
      <w:tblPr>
        <w:tblStyle w:val="af5"/>
        <w:tblW w:w="15230" w:type="dxa"/>
        <w:jc w:val="center"/>
        <w:tblLook w:val="04A0"/>
      </w:tblPr>
      <w:tblGrid>
        <w:gridCol w:w="637"/>
        <w:gridCol w:w="3714"/>
        <w:gridCol w:w="2705"/>
        <w:gridCol w:w="2825"/>
        <w:gridCol w:w="1579"/>
        <w:gridCol w:w="1517"/>
        <w:gridCol w:w="969"/>
        <w:gridCol w:w="1284"/>
      </w:tblGrid>
      <w:tr w:rsidR="00456886" w:rsidRPr="00A36746" w:rsidTr="007B3F84">
        <w:trPr>
          <w:trHeight w:val="420"/>
          <w:jc w:val="center"/>
        </w:trPr>
        <w:tc>
          <w:tcPr>
            <w:tcW w:w="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1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70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полнении мер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2825" w:type="dxa"/>
            <w:vMerge w:val="restart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364084" w:rsidRPr="00A367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5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092E2B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4084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6886" w:rsidRPr="00A3674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56886" w:rsidRPr="00A36746" w:rsidTr="007B3F84">
        <w:trPr>
          <w:trHeight w:val="420"/>
          <w:jc w:val="center"/>
        </w:trPr>
        <w:tc>
          <w:tcPr>
            <w:tcW w:w="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Merge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84" w:type="dxa"/>
            <w:shd w:val="clear" w:color="auto" w:fill="auto"/>
            <w:tcMar>
              <w:left w:w="108" w:type="dxa"/>
            </w:tcMar>
            <w:vAlign w:val="center"/>
          </w:tcPr>
          <w:p w:rsidR="00456886" w:rsidRPr="00A36746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64084" w:rsidRPr="00A36746" w:rsidTr="007B3F84">
        <w:trPr>
          <w:trHeight w:val="420"/>
          <w:jc w:val="center"/>
        </w:trPr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  <w:p w:rsidR="00364084" w:rsidRPr="00A36746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/>
                <w:sz w:val="28"/>
                <w:szCs w:val="28"/>
              </w:rPr>
              <w:t>Участие в методических с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минарах  для сотрудников органов местного сам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 xml:space="preserve">управления и руководителей (представителей) СО НКО </w:t>
            </w:r>
          </w:p>
        </w:tc>
        <w:tc>
          <w:tcPr>
            <w:tcW w:w="2705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/>
                <w:sz w:val="28"/>
                <w:szCs w:val="28"/>
              </w:rPr>
              <w:t>3 сотрудника адм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нистрации района приняли участие в методических сем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нарах  для сотру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д</w:t>
            </w:r>
            <w:r w:rsidRPr="00A36746">
              <w:rPr>
                <w:rFonts w:ascii="Times New Roman" w:hAnsi="Times New Roman"/>
                <w:sz w:val="28"/>
                <w:szCs w:val="28"/>
              </w:rPr>
              <w:lastRenderedPageBreak/>
              <w:t>ников органов мес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ного самоуправл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ния и руководит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лей (представит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 xml:space="preserve">лей) СО НКО </w:t>
            </w:r>
          </w:p>
        </w:tc>
        <w:tc>
          <w:tcPr>
            <w:tcW w:w="2825" w:type="dxa"/>
            <w:tcMar>
              <w:left w:w="108" w:type="dxa"/>
            </w:tcMar>
          </w:tcPr>
          <w:p w:rsidR="00364084" w:rsidRPr="00A36746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участн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/>
                <w:sz w:val="28"/>
                <w:szCs w:val="28"/>
              </w:rPr>
              <w:t>ков мероприятий от района, единиц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3A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364084" w:rsidRPr="00A36746" w:rsidRDefault="00D341AD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4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D34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4084" w:rsidRPr="00A36746" w:rsidTr="007B3F84">
        <w:trPr>
          <w:trHeight w:val="420"/>
          <w:jc w:val="center"/>
        </w:trPr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3714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Информационно-консультационная помощь СО НКО</w:t>
            </w:r>
          </w:p>
        </w:tc>
        <w:tc>
          <w:tcPr>
            <w:tcW w:w="2705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Оказана информ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ционно-консультационная помощь СО НКО</w:t>
            </w:r>
          </w:p>
        </w:tc>
        <w:tc>
          <w:tcPr>
            <w:tcW w:w="2825" w:type="dxa"/>
            <w:tcMar>
              <w:left w:w="108" w:type="dxa"/>
            </w:tcMar>
          </w:tcPr>
          <w:p w:rsidR="00364084" w:rsidRPr="00A36746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Количество оказа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ной информационно-консультационной помощи СО НКО, ед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3A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364084" w:rsidRPr="00A36746" w:rsidRDefault="00A838D5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left w:w="108" w:type="dxa"/>
            </w:tcMar>
          </w:tcPr>
          <w:p w:rsidR="00364084" w:rsidRPr="00A36746" w:rsidRDefault="00A838D5" w:rsidP="00A8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4" w:type="dxa"/>
            <w:shd w:val="clear" w:color="auto" w:fill="auto"/>
            <w:tcMar>
              <w:left w:w="108" w:type="dxa"/>
            </w:tcMar>
          </w:tcPr>
          <w:p w:rsidR="00364084" w:rsidRPr="00A36746" w:rsidRDefault="00A36746" w:rsidP="00A8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4084" w:rsidRPr="00A36746" w:rsidTr="007B3F84">
        <w:trPr>
          <w:trHeight w:val="420"/>
          <w:jc w:val="center"/>
        </w:trPr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3714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круглых столов с СО НКО, а также потенциальными 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редителями СО НКО по п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пуляризации деятельности СО НКО и разъяснения 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ловий участия в программах поддержки СО НКО</w:t>
            </w:r>
          </w:p>
        </w:tc>
        <w:tc>
          <w:tcPr>
            <w:tcW w:w="2705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456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Проведено совещ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ние по популяриз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ции деятельности СО НКО и разъя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нения условий уч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стия в программах поддержки СО НКО</w:t>
            </w:r>
          </w:p>
        </w:tc>
        <w:tc>
          <w:tcPr>
            <w:tcW w:w="2825" w:type="dxa"/>
            <w:tcMar>
              <w:left w:w="108" w:type="dxa"/>
            </w:tcMar>
          </w:tcPr>
          <w:p w:rsidR="00364084" w:rsidRPr="00A36746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Количество пров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дённых совещаний (круглых столов), ед.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3A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364084" w:rsidRPr="00A36746" w:rsidRDefault="00A838D5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shd w:val="clear" w:color="auto" w:fill="auto"/>
            <w:tcMar>
              <w:left w:w="108" w:type="dxa"/>
            </w:tcMar>
          </w:tcPr>
          <w:p w:rsidR="00364084" w:rsidRPr="00A36746" w:rsidRDefault="00364084" w:rsidP="00A8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E12B0" w:rsidRPr="00A36746" w:rsidRDefault="000E12B0" w:rsidP="009E343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12B0" w:rsidRPr="00A36746" w:rsidRDefault="000E12B0" w:rsidP="000E12B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Мероприятия, направленные на стимулирование новых предпринимательских инициатив за счет проведения образ</w:t>
      </w:r>
      <w:r w:rsidRPr="00A3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3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вательных мероприятий, обеспечивающих  возможности  для поиска, отбора и обучения потенциальных предприним</w:t>
      </w:r>
      <w:r w:rsidRPr="00A3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3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телей, в том числе путем разработки и реализации региональной проектной программы по ускоренному развитию суб</w:t>
      </w:r>
      <w:r w:rsidRPr="00A3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</w:t>
      </w:r>
      <w:r w:rsidRPr="00A3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ектов малого и среднего предпринимательства и достижения показателей ее эффективности</w:t>
      </w:r>
    </w:p>
    <w:p w:rsidR="000E12B0" w:rsidRPr="00A36746" w:rsidRDefault="000E12B0" w:rsidP="000E12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5"/>
        <w:tblW w:w="14783" w:type="dxa"/>
        <w:jc w:val="center"/>
        <w:tblLook w:val="04A0"/>
      </w:tblPr>
      <w:tblGrid>
        <w:gridCol w:w="636"/>
        <w:gridCol w:w="3285"/>
        <w:gridCol w:w="2915"/>
        <w:gridCol w:w="2901"/>
        <w:gridCol w:w="1579"/>
        <w:gridCol w:w="1517"/>
        <w:gridCol w:w="886"/>
        <w:gridCol w:w="1064"/>
      </w:tblGrid>
      <w:tr w:rsidR="00696093" w:rsidRPr="00A36746" w:rsidTr="00B91B17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96093" w:rsidRPr="00A36746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96093" w:rsidRPr="00A36746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приятий</w:t>
            </w:r>
          </w:p>
        </w:tc>
        <w:tc>
          <w:tcPr>
            <w:tcW w:w="291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96093" w:rsidRPr="00A36746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901" w:type="dxa"/>
            <w:vMerge w:val="restart"/>
            <w:tcMar>
              <w:left w:w="108" w:type="dxa"/>
            </w:tcMar>
            <w:vAlign w:val="center"/>
          </w:tcPr>
          <w:p w:rsidR="00696093" w:rsidRPr="00A36746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093" w:rsidRPr="00A36746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96093" w:rsidRPr="00A36746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696093" w:rsidRPr="00A36746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96093" w:rsidRPr="00A36746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B91B17" w:rsidRPr="00A367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696093" w:rsidRPr="00A36746" w:rsidRDefault="00233D4C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1B17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093"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96093" w:rsidRPr="00A36746" w:rsidTr="00B91B17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96093" w:rsidRPr="00A36746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96093" w:rsidRPr="00A36746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96093" w:rsidRPr="00A36746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vMerge/>
            <w:tcMar>
              <w:left w:w="108" w:type="dxa"/>
            </w:tcMar>
            <w:vAlign w:val="center"/>
          </w:tcPr>
          <w:p w:rsidR="00696093" w:rsidRPr="00A36746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96093" w:rsidRPr="00A36746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96093" w:rsidRPr="00A36746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tcMar>
              <w:left w:w="108" w:type="dxa"/>
            </w:tcMar>
            <w:vAlign w:val="center"/>
          </w:tcPr>
          <w:p w:rsidR="00696093" w:rsidRPr="00A36746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64" w:type="dxa"/>
            <w:shd w:val="clear" w:color="auto" w:fill="auto"/>
            <w:tcMar>
              <w:left w:w="108" w:type="dxa"/>
            </w:tcMar>
            <w:vAlign w:val="center"/>
          </w:tcPr>
          <w:p w:rsidR="00696093" w:rsidRPr="00A36746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91B17" w:rsidRPr="00A36746" w:rsidTr="00B91B17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</w:t>
            </w:r>
          </w:p>
          <w:p w:rsidR="00B91B17" w:rsidRPr="00A36746" w:rsidRDefault="00B91B17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совещаний, круглых столов, конф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ренций, форумов, ед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ных информационных дней, пресс-конференций по вопросам развития предпринимательства (ведение диалога органов местного самоуправл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ния и  бизнеса)</w:t>
            </w:r>
          </w:p>
        </w:tc>
        <w:tc>
          <w:tcPr>
            <w:tcW w:w="2915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696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Проведены 4 совещ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ния по вопросам ра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вития предприним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тельства с предпр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нимательским соо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ществом по разли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ным вопросам (по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держка КФХ, вопросы пенсионного обесп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чения, налоговые в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просы и др.)</w:t>
            </w:r>
          </w:p>
        </w:tc>
        <w:tc>
          <w:tcPr>
            <w:tcW w:w="2901" w:type="dxa"/>
            <w:tcMar>
              <w:left w:w="108" w:type="dxa"/>
            </w:tcMar>
          </w:tcPr>
          <w:p w:rsidR="00B91B17" w:rsidRPr="00A36746" w:rsidRDefault="00B91B17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Количество совмес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ных проведенных 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роприятий по вопр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сам развития пре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принимательства, ед.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3A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B91B17" w:rsidRPr="00A36746" w:rsidRDefault="00DF66C9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DF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20201" w:rsidRPr="00A36746" w:rsidRDefault="009D0671" w:rsidP="009E343D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A36746">
        <w:rPr>
          <w:rFonts w:ascii="Times New Roman" w:hAnsi="Times New Roman"/>
          <w:b/>
          <w:sz w:val="28"/>
          <w:szCs w:val="28"/>
        </w:rPr>
        <w:t>9. Мероприятия, направленные на обеспечение равных условий доступа к информации о имуществе, находящимся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 предоставл</w:t>
      </w:r>
      <w:r w:rsidRPr="00A36746">
        <w:rPr>
          <w:rFonts w:ascii="Times New Roman" w:hAnsi="Times New Roman"/>
          <w:b/>
          <w:sz w:val="28"/>
          <w:szCs w:val="28"/>
        </w:rPr>
        <w:t>е</w:t>
      </w:r>
      <w:r w:rsidRPr="00A36746">
        <w:rPr>
          <w:rFonts w:ascii="Times New Roman" w:hAnsi="Times New Roman"/>
          <w:b/>
          <w:sz w:val="28"/>
          <w:szCs w:val="28"/>
        </w:rPr>
        <w:t>нии его во владении и (или) пользование, а также ресурсах всех видов, находящихся в муниципальной собственности, путем размещения указанной информации на официальном сайте в сети «Интернет»</w:t>
      </w:r>
    </w:p>
    <w:tbl>
      <w:tblPr>
        <w:tblStyle w:val="af5"/>
        <w:tblW w:w="15151" w:type="dxa"/>
        <w:jc w:val="center"/>
        <w:tblLook w:val="04A0"/>
      </w:tblPr>
      <w:tblGrid>
        <w:gridCol w:w="637"/>
        <w:gridCol w:w="3244"/>
        <w:gridCol w:w="3156"/>
        <w:gridCol w:w="3200"/>
        <w:gridCol w:w="1579"/>
        <w:gridCol w:w="1517"/>
        <w:gridCol w:w="850"/>
        <w:gridCol w:w="968"/>
      </w:tblGrid>
      <w:tr w:rsidR="00820201" w:rsidRPr="00A36746" w:rsidTr="00DF66C9">
        <w:trPr>
          <w:trHeight w:val="420"/>
          <w:jc w:val="center"/>
        </w:trPr>
        <w:tc>
          <w:tcPr>
            <w:tcW w:w="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4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приятий</w:t>
            </w:r>
          </w:p>
        </w:tc>
        <w:tc>
          <w:tcPr>
            <w:tcW w:w="31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испо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нении мероприятия</w:t>
            </w:r>
          </w:p>
        </w:tc>
        <w:tc>
          <w:tcPr>
            <w:tcW w:w="3200" w:type="dxa"/>
            <w:vMerge w:val="restart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(целевых) п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B91B17" w:rsidRPr="00A367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233D4C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1B17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0201"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20201" w:rsidRPr="00A36746" w:rsidTr="00DF66C9">
        <w:trPr>
          <w:trHeight w:val="420"/>
          <w:jc w:val="center"/>
        </w:trPr>
        <w:tc>
          <w:tcPr>
            <w:tcW w:w="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91B17" w:rsidRPr="00A36746" w:rsidTr="00DF66C9">
        <w:trPr>
          <w:trHeight w:val="420"/>
          <w:jc w:val="center"/>
        </w:trPr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B91B17" w:rsidRPr="00A36746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Утверждение, актуал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зация перечня имущес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ва, находящегося в со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ственности муниципал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ных образований Бол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шеигнатовского мун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ципального района на официальном сайте Большеигнатовского муниципального района</w:t>
            </w:r>
          </w:p>
        </w:tc>
        <w:tc>
          <w:tcPr>
            <w:tcW w:w="3156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Утвержден, актуализ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рован перечень имущ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ства, находящегося в собственности муниц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пальных образований Большеигнатовского 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она, размещен на оф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циальном сайте Бол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шеигнатовского мун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ципального района</w:t>
            </w:r>
          </w:p>
        </w:tc>
        <w:tc>
          <w:tcPr>
            <w:tcW w:w="3200" w:type="dxa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размещённого перечня имущества, 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ходящегося в собстве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ности муниципальных образований Большеи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натовского муниц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пального района на официальном сайте Большеигнатовского муниципального района, да – 1, нет – 0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3A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DF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DF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DF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B17" w:rsidRPr="00A36746" w:rsidTr="00DF66C9">
        <w:trPr>
          <w:trHeight w:val="420"/>
          <w:jc w:val="center"/>
        </w:trPr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</w:t>
            </w:r>
          </w:p>
        </w:tc>
        <w:tc>
          <w:tcPr>
            <w:tcW w:w="3244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Утверждение, актуал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зация перечня имущес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ва, свободного от прав третьих лиц (за искл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чением имущественных прав субъектов малого и среднего предприним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тельства), предусмо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ренного частью 4 статьи 18 Федерального закона «О развитии малого и среднего предприним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в Российской Федерации» </w:t>
            </w:r>
          </w:p>
        </w:tc>
        <w:tc>
          <w:tcPr>
            <w:tcW w:w="3156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Утвержден, актуализ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рован перечень имущ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ства, свободного от прав третьих лиц (за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ключением имущес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венных прав субъектов малого и среднего предпринимательства), предусмотренного ч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стью 4 статьи 18 Фед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рального закона «О ра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витии малого и средн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го предпринимательства в Российской Федер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ции», официальном сайте Большеигнато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3200" w:type="dxa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Наличие размещённого перечня имущества, свободного от прав третьих лиц (за искл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чением имущественных прав субъектов малого и среднего предприним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тельства), предусмо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ренного частью 4 статьи 18 Федерального закона «О развитии малого и среднего предприним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тельства в Российской Федерации» на офиц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альном сайте Большеи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натовского муниц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пального района, да 1, нет - 0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3A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053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053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0201" w:rsidRPr="00A36746" w:rsidRDefault="00820201" w:rsidP="00AB05B0">
      <w:pPr>
        <w:keepNext/>
        <w:spacing w:before="24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4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10. Мероприятия, направленные на достижение показателей развития конкуренции и недопущения монополистич</w:t>
      </w:r>
      <w:r w:rsidRPr="00A3674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е</w:t>
      </w:r>
      <w:r w:rsidRPr="00A3674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ской деятельности в соответствии с Указом Президента Российской Федерации </w:t>
      </w:r>
      <w:r w:rsidRPr="00A36746">
        <w:rPr>
          <w:rFonts w:ascii="Times New Roman" w:hAnsi="Times New Roman" w:cs="Times New Roman"/>
          <w:b/>
          <w:sz w:val="28"/>
          <w:szCs w:val="28"/>
        </w:rPr>
        <w:t>от 21.12.2017 г. №618 «Об основных н</w:t>
      </w:r>
      <w:r w:rsidRPr="00A36746">
        <w:rPr>
          <w:rFonts w:ascii="Times New Roman" w:hAnsi="Times New Roman" w:cs="Times New Roman"/>
          <w:b/>
          <w:sz w:val="28"/>
          <w:szCs w:val="28"/>
        </w:rPr>
        <w:t>а</w:t>
      </w:r>
      <w:r w:rsidRPr="00A36746">
        <w:rPr>
          <w:rFonts w:ascii="Times New Roman" w:hAnsi="Times New Roman" w:cs="Times New Roman"/>
          <w:b/>
          <w:sz w:val="28"/>
          <w:szCs w:val="28"/>
        </w:rPr>
        <w:t>правлениях государственной политики по развитию конкуренции»</w:t>
      </w:r>
    </w:p>
    <w:tbl>
      <w:tblPr>
        <w:tblStyle w:val="af5"/>
        <w:tblW w:w="14783" w:type="dxa"/>
        <w:jc w:val="center"/>
        <w:tblLook w:val="04A0"/>
      </w:tblPr>
      <w:tblGrid>
        <w:gridCol w:w="776"/>
        <w:gridCol w:w="3467"/>
        <w:gridCol w:w="2713"/>
        <w:gridCol w:w="2568"/>
        <w:gridCol w:w="1579"/>
        <w:gridCol w:w="1517"/>
        <w:gridCol w:w="943"/>
        <w:gridCol w:w="1220"/>
      </w:tblGrid>
      <w:tr w:rsidR="00820201" w:rsidRPr="00A36746" w:rsidTr="00BB0167">
        <w:trPr>
          <w:trHeight w:val="420"/>
          <w:jc w:val="center"/>
        </w:trPr>
        <w:tc>
          <w:tcPr>
            <w:tcW w:w="77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B01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71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тия</w:t>
            </w:r>
          </w:p>
        </w:tc>
        <w:tc>
          <w:tcPr>
            <w:tcW w:w="2568" w:type="dxa"/>
            <w:vMerge w:val="restart"/>
            <w:tcMar>
              <w:left w:w="108" w:type="dxa"/>
            </w:tcMar>
            <w:vAlign w:val="center"/>
          </w:tcPr>
          <w:p w:rsidR="00820201" w:rsidRPr="00A36746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  <w:p w:rsidR="00820201" w:rsidRPr="00A36746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820201" w:rsidRPr="00A36746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Базовое значение 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ключевого (целевого) показателя в 20</w:t>
            </w:r>
            <w:r w:rsidR="00B91B17" w:rsidRPr="00A367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110972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91B17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0201"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20201" w:rsidRPr="00A36746" w:rsidTr="00BB0167">
        <w:trPr>
          <w:trHeight w:val="420"/>
          <w:jc w:val="center"/>
        </w:trPr>
        <w:tc>
          <w:tcPr>
            <w:tcW w:w="77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Mar>
              <w:left w:w="108" w:type="dxa"/>
            </w:tcMar>
            <w:vAlign w:val="center"/>
          </w:tcPr>
          <w:p w:rsidR="00820201" w:rsidRPr="00A36746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20" w:type="dxa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91B17" w:rsidRPr="00A36746" w:rsidTr="00B91B17">
        <w:trPr>
          <w:trHeight w:val="420"/>
          <w:jc w:val="center"/>
        </w:trPr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</w:t>
            </w:r>
          </w:p>
          <w:p w:rsidR="00B91B17" w:rsidRPr="00A36746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Внедрение и функцион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рование системы внутре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него обеспечения соотве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ствия требованиям ант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монопольного законод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тельства (антимонопол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ного комплаенса) в де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тельность органов местн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го самоуправления </w:t>
            </w:r>
          </w:p>
        </w:tc>
        <w:tc>
          <w:tcPr>
            <w:tcW w:w="2713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233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Внедрена система внутреннего обе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печения соответс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вия требованиям 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тимонопольного 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конодательства (а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тимонопольного комплаенса) в де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тельность органов местного сам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управления в 2020 году</w:t>
            </w:r>
          </w:p>
        </w:tc>
        <w:tc>
          <w:tcPr>
            <w:tcW w:w="2568" w:type="dxa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Количество нар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шений антимон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польного закон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дательства со ст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роны органов 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стного самоупра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ления, единиц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3A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053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0201" w:rsidRPr="00A36746" w:rsidRDefault="00820201" w:rsidP="00820201">
      <w:pPr>
        <w:keepNext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820201" w:rsidRPr="00A36746" w:rsidRDefault="00820201" w:rsidP="00B027A6">
      <w:pPr>
        <w:keepNext/>
        <w:spacing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3674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11. Мероприятия, по реализации лучших практик муниципального образования по  улучшению предпринимательского климата</w:t>
      </w:r>
    </w:p>
    <w:tbl>
      <w:tblPr>
        <w:tblStyle w:val="af5"/>
        <w:tblW w:w="15294" w:type="dxa"/>
        <w:jc w:val="center"/>
        <w:tblLook w:val="04A0"/>
      </w:tblPr>
      <w:tblGrid>
        <w:gridCol w:w="776"/>
        <w:gridCol w:w="3266"/>
        <w:gridCol w:w="2587"/>
        <w:gridCol w:w="3118"/>
        <w:gridCol w:w="1579"/>
        <w:gridCol w:w="1881"/>
        <w:gridCol w:w="922"/>
        <w:gridCol w:w="1165"/>
      </w:tblGrid>
      <w:tr w:rsidR="00386D91" w:rsidRPr="00A36746" w:rsidTr="000536F5">
        <w:trPr>
          <w:trHeight w:val="420"/>
          <w:jc w:val="center"/>
        </w:trPr>
        <w:tc>
          <w:tcPr>
            <w:tcW w:w="77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приятий</w:t>
            </w:r>
          </w:p>
        </w:tc>
        <w:tc>
          <w:tcPr>
            <w:tcW w:w="258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мер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3118" w:type="dxa"/>
            <w:vMerge w:val="restart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Базовое зн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чение ключ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91B17" w:rsidRPr="00A36746">
              <w:rPr>
                <w:rFonts w:ascii="Times New Roman" w:hAnsi="Times New Roman" w:cs="Times New Roman"/>
                <w:sz w:val="28"/>
                <w:szCs w:val="28"/>
              </w:rPr>
              <w:t>вого (целев</w:t>
            </w:r>
            <w:r w:rsidR="00B91B17"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1B17" w:rsidRPr="00A36746">
              <w:rPr>
                <w:rFonts w:ascii="Times New Roman" w:hAnsi="Times New Roman" w:cs="Times New Roman"/>
                <w:sz w:val="28"/>
                <w:szCs w:val="28"/>
              </w:rPr>
              <w:t>го) показат</w:t>
            </w:r>
            <w:r w:rsidR="00B91B17"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91B17" w:rsidRPr="00A36746">
              <w:rPr>
                <w:rFonts w:ascii="Times New Roman" w:hAnsi="Times New Roman" w:cs="Times New Roman"/>
                <w:sz w:val="28"/>
                <w:szCs w:val="28"/>
              </w:rPr>
              <w:t>ля в 2021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233D4C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1B17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0201"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20201" w:rsidRPr="00A36746" w:rsidTr="000536F5">
        <w:trPr>
          <w:trHeight w:val="420"/>
          <w:jc w:val="center"/>
        </w:trPr>
        <w:tc>
          <w:tcPr>
            <w:tcW w:w="77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65" w:type="dxa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91B17" w:rsidRPr="00A36746" w:rsidTr="000536F5">
        <w:trPr>
          <w:trHeight w:val="420"/>
          <w:jc w:val="center"/>
        </w:trPr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  <w:p w:rsidR="00B91B17" w:rsidRPr="00A36746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Разработка и  ежегодная актуализация инвест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ционного паспорта м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820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Актуализирован инвестиционный паспорт муниц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пального образов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ния, размещен на 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</w:t>
            </w:r>
          </w:p>
        </w:tc>
        <w:tc>
          <w:tcPr>
            <w:tcW w:w="3118" w:type="dxa"/>
            <w:tcMar>
              <w:left w:w="108" w:type="dxa"/>
            </w:tcMar>
          </w:tcPr>
          <w:p w:rsidR="00B91B17" w:rsidRPr="00A36746" w:rsidRDefault="00B91B17" w:rsidP="0005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размещённого инвестиционного па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порта муниципального образования на офиц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альном сайте Больш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игнатовского муниц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пального района в ра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деле «Система инфо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мационной поддержки малого и среднего предпринимательства» в подразделе «Инвест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рам», да – 1, нет - 0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3A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881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053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23F77" w:rsidRPr="00A36746" w:rsidRDefault="00E23F77" w:rsidP="00B91B17">
      <w:pPr>
        <w:keepNext/>
        <w:spacing w:before="240"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3674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12. Мероприятия, направленные на развитие конкуренции, привлечение инвестиций</w:t>
      </w:r>
    </w:p>
    <w:p w:rsidR="00820201" w:rsidRPr="00A36746" w:rsidRDefault="00820201" w:rsidP="00E23F77">
      <w:pPr>
        <w:keepNext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f5"/>
        <w:tblW w:w="15581" w:type="dxa"/>
        <w:jc w:val="center"/>
        <w:tblLook w:val="04A0"/>
      </w:tblPr>
      <w:tblGrid>
        <w:gridCol w:w="776"/>
        <w:gridCol w:w="3516"/>
        <w:gridCol w:w="2666"/>
        <w:gridCol w:w="2500"/>
        <w:gridCol w:w="1579"/>
        <w:gridCol w:w="2315"/>
        <w:gridCol w:w="961"/>
        <w:gridCol w:w="1268"/>
      </w:tblGrid>
      <w:tr w:rsidR="00386D91" w:rsidRPr="00A36746" w:rsidTr="000536F5">
        <w:trPr>
          <w:trHeight w:val="420"/>
          <w:jc w:val="center"/>
        </w:trPr>
        <w:tc>
          <w:tcPr>
            <w:tcW w:w="77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A36746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6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полнении мер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2500" w:type="dxa"/>
            <w:vMerge w:val="restart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левого) показ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теля в 20</w:t>
            </w:r>
            <w:r w:rsidR="00B91B17" w:rsidRPr="00A367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233D4C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1B17" w:rsidRPr="00A36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0201"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20201" w:rsidRPr="00A36746" w:rsidTr="000536F5">
        <w:trPr>
          <w:trHeight w:val="420"/>
          <w:jc w:val="center"/>
        </w:trPr>
        <w:tc>
          <w:tcPr>
            <w:tcW w:w="77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68" w:type="dxa"/>
            <w:shd w:val="clear" w:color="auto" w:fill="auto"/>
            <w:tcMar>
              <w:left w:w="108" w:type="dxa"/>
            </w:tcMar>
            <w:vAlign w:val="center"/>
          </w:tcPr>
          <w:p w:rsidR="00820201" w:rsidRPr="00A36746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91B17" w:rsidRPr="00386D91" w:rsidTr="000536F5">
        <w:trPr>
          <w:trHeight w:val="420"/>
          <w:jc w:val="center"/>
        </w:trPr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  <w:p w:rsidR="00B91B17" w:rsidRPr="00A36746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Реализация инвестицио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ных проектов в сельском хозяйстве</w:t>
            </w:r>
          </w:p>
        </w:tc>
        <w:tc>
          <w:tcPr>
            <w:tcW w:w="2666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6A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 рамках реализ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ции проектов в сельском хозяйстве по развитию ж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вотноводства со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дано новых </w:t>
            </w:r>
            <w:r w:rsidR="006A2A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 xml:space="preserve"> раб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чих мест в КФХ.</w:t>
            </w:r>
          </w:p>
        </w:tc>
        <w:tc>
          <w:tcPr>
            <w:tcW w:w="2500" w:type="dxa"/>
            <w:tcMar>
              <w:left w:w="108" w:type="dxa"/>
            </w:tcMar>
          </w:tcPr>
          <w:p w:rsidR="00B91B17" w:rsidRPr="00A36746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мест, ед.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B91B17" w:rsidRPr="00A36746" w:rsidRDefault="00B91B17" w:rsidP="003A1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:rsidR="00B91B17" w:rsidRPr="00A36746" w:rsidRDefault="005071FB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</w:tcPr>
          <w:p w:rsidR="00B91B17" w:rsidRPr="00A36746" w:rsidRDefault="005071FB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8" w:type="dxa"/>
            <w:shd w:val="clear" w:color="auto" w:fill="auto"/>
            <w:tcMar>
              <w:left w:w="108" w:type="dxa"/>
            </w:tcMar>
          </w:tcPr>
          <w:p w:rsidR="00B91B17" w:rsidRPr="00902A4B" w:rsidRDefault="00B91B17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61693" w:rsidRDefault="00C61693" w:rsidP="005071FB">
      <w:pPr>
        <w:spacing w:after="0" w:line="240" w:lineRule="auto"/>
      </w:pPr>
    </w:p>
    <w:sectPr w:rsidR="00C61693" w:rsidSect="00C61693">
      <w:headerReference w:type="default" r:id="rId8"/>
      <w:headerReference w:type="first" r:id="rId9"/>
      <w:pgSz w:w="16838" w:h="11906" w:orient="landscape"/>
      <w:pgMar w:top="993" w:right="678" w:bottom="850" w:left="709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934" w:rsidRDefault="007C2934" w:rsidP="00C61693">
      <w:pPr>
        <w:spacing w:after="0" w:line="240" w:lineRule="auto"/>
      </w:pPr>
      <w:r>
        <w:separator/>
      </w:r>
    </w:p>
  </w:endnote>
  <w:endnote w:type="continuationSeparator" w:id="0">
    <w:p w:rsidR="007C2934" w:rsidRDefault="007C2934" w:rsidP="00C6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934" w:rsidRDefault="007C2934" w:rsidP="00C61693">
      <w:pPr>
        <w:spacing w:after="0" w:line="240" w:lineRule="auto"/>
      </w:pPr>
      <w:r>
        <w:separator/>
      </w:r>
    </w:p>
  </w:footnote>
  <w:footnote w:type="continuationSeparator" w:id="0">
    <w:p w:rsidR="007C2934" w:rsidRDefault="007C2934" w:rsidP="00C6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3B" w:rsidRDefault="009A4421">
    <w:pPr>
      <w:pStyle w:val="Header"/>
      <w:jc w:val="right"/>
    </w:pPr>
    <w:fldSimple w:instr="PAGE">
      <w:r w:rsidR="003E555F">
        <w:rPr>
          <w:noProof/>
        </w:rPr>
        <w:t>2</w:t>
      </w:r>
    </w:fldSimple>
  </w:p>
  <w:p w:rsidR="0097323B" w:rsidRDefault="009732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3B" w:rsidRDefault="009A4421">
    <w:pPr>
      <w:pStyle w:val="Header"/>
      <w:jc w:val="right"/>
    </w:pPr>
    <w:fldSimple w:instr="PAGE">
      <w:r w:rsidR="003E555F">
        <w:rPr>
          <w:noProof/>
        </w:rPr>
        <w:t>1</w:t>
      </w:r>
    </w:fldSimple>
  </w:p>
  <w:p w:rsidR="0097323B" w:rsidRDefault="009732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36B"/>
    <w:multiLevelType w:val="multilevel"/>
    <w:tmpl w:val="8F38D27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5439"/>
    <w:multiLevelType w:val="multilevel"/>
    <w:tmpl w:val="8F38D27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425CF"/>
    <w:multiLevelType w:val="multilevel"/>
    <w:tmpl w:val="3F10D7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693"/>
    <w:rsid w:val="00002615"/>
    <w:rsid w:val="00006519"/>
    <w:rsid w:val="000165D8"/>
    <w:rsid w:val="000242CC"/>
    <w:rsid w:val="00041365"/>
    <w:rsid w:val="000448AB"/>
    <w:rsid w:val="000536F5"/>
    <w:rsid w:val="0006671F"/>
    <w:rsid w:val="0008037A"/>
    <w:rsid w:val="000830A7"/>
    <w:rsid w:val="0008548C"/>
    <w:rsid w:val="00092E2B"/>
    <w:rsid w:val="000A3697"/>
    <w:rsid w:val="000A497E"/>
    <w:rsid w:val="000A4D89"/>
    <w:rsid w:val="000C1EBB"/>
    <w:rsid w:val="000E07C4"/>
    <w:rsid w:val="000E12B0"/>
    <w:rsid w:val="000F1C9E"/>
    <w:rsid w:val="0010494F"/>
    <w:rsid w:val="00110972"/>
    <w:rsid w:val="001174D8"/>
    <w:rsid w:val="001265E6"/>
    <w:rsid w:val="00131E66"/>
    <w:rsid w:val="0015472C"/>
    <w:rsid w:val="001862F4"/>
    <w:rsid w:val="001873BC"/>
    <w:rsid w:val="001A3C4C"/>
    <w:rsid w:val="001A4813"/>
    <w:rsid w:val="001B4B0B"/>
    <w:rsid w:val="001B6767"/>
    <w:rsid w:val="001C60DC"/>
    <w:rsid w:val="001C7640"/>
    <w:rsid w:val="001D3539"/>
    <w:rsid w:val="001D7980"/>
    <w:rsid w:val="001E0E66"/>
    <w:rsid w:val="00201D99"/>
    <w:rsid w:val="002157D6"/>
    <w:rsid w:val="00215DE0"/>
    <w:rsid w:val="002307DA"/>
    <w:rsid w:val="00233D4C"/>
    <w:rsid w:val="00234EB4"/>
    <w:rsid w:val="002554DC"/>
    <w:rsid w:val="00255BCE"/>
    <w:rsid w:val="00281814"/>
    <w:rsid w:val="00281A92"/>
    <w:rsid w:val="0029349F"/>
    <w:rsid w:val="002945D6"/>
    <w:rsid w:val="00294C5B"/>
    <w:rsid w:val="002A7820"/>
    <w:rsid w:val="002B1602"/>
    <w:rsid w:val="002D3381"/>
    <w:rsid w:val="002D4602"/>
    <w:rsid w:val="00303D8B"/>
    <w:rsid w:val="003150C5"/>
    <w:rsid w:val="00342BD2"/>
    <w:rsid w:val="00346DAF"/>
    <w:rsid w:val="00364084"/>
    <w:rsid w:val="00386D91"/>
    <w:rsid w:val="0039012A"/>
    <w:rsid w:val="003933DA"/>
    <w:rsid w:val="003A6A18"/>
    <w:rsid w:val="003E555F"/>
    <w:rsid w:val="003E5D40"/>
    <w:rsid w:val="003E5E0F"/>
    <w:rsid w:val="003F7B9B"/>
    <w:rsid w:val="004108FB"/>
    <w:rsid w:val="004176C5"/>
    <w:rsid w:val="00432263"/>
    <w:rsid w:val="00433C85"/>
    <w:rsid w:val="004509D9"/>
    <w:rsid w:val="00456886"/>
    <w:rsid w:val="0046557A"/>
    <w:rsid w:val="00470B2F"/>
    <w:rsid w:val="004718D4"/>
    <w:rsid w:val="0047357C"/>
    <w:rsid w:val="0048111F"/>
    <w:rsid w:val="00483151"/>
    <w:rsid w:val="00486B5B"/>
    <w:rsid w:val="004D26FC"/>
    <w:rsid w:val="004E09C0"/>
    <w:rsid w:val="004E4D4A"/>
    <w:rsid w:val="004E788E"/>
    <w:rsid w:val="004F25DB"/>
    <w:rsid w:val="005071FB"/>
    <w:rsid w:val="00513BBA"/>
    <w:rsid w:val="00516BFF"/>
    <w:rsid w:val="00530246"/>
    <w:rsid w:val="00556718"/>
    <w:rsid w:val="00575636"/>
    <w:rsid w:val="00583D26"/>
    <w:rsid w:val="005A331D"/>
    <w:rsid w:val="005D07BD"/>
    <w:rsid w:val="005D3740"/>
    <w:rsid w:val="005D37C9"/>
    <w:rsid w:val="00613C91"/>
    <w:rsid w:val="0061573B"/>
    <w:rsid w:val="0065362C"/>
    <w:rsid w:val="00660F8C"/>
    <w:rsid w:val="0067496F"/>
    <w:rsid w:val="0069222F"/>
    <w:rsid w:val="0069411D"/>
    <w:rsid w:val="00696093"/>
    <w:rsid w:val="0069620D"/>
    <w:rsid w:val="006A2AE7"/>
    <w:rsid w:val="006A7946"/>
    <w:rsid w:val="006B36D8"/>
    <w:rsid w:val="006B709B"/>
    <w:rsid w:val="006C5083"/>
    <w:rsid w:val="006D4F21"/>
    <w:rsid w:val="006E1712"/>
    <w:rsid w:val="006E5970"/>
    <w:rsid w:val="006F356A"/>
    <w:rsid w:val="00704A0E"/>
    <w:rsid w:val="00704ED5"/>
    <w:rsid w:val="00711735"/>
    <w:rsid w:val="007142ED"/>
    <w:rsid w:val="00734A03"/>
    <w:rsid w:val="00736C68"/>
    <w:rsid w:val="00747CDC"/>
    <w:rsid w:val="00751EF8"/>
    <w:rsid w:val="007636BE"/>
    <w:rsid w:val="00775B76"/>
    <w:rsid w:val="00781174"/>
    <w:rsid w:val="007823D0"/>
    <w:rsid w:val="00787E2A"/>
    <w:rsid w:val="00791169"/>
    <w:rsid w:val="007B3F84"/>
    <w:rsid w:val="007B4A59"/>
    <w:rsid w:val="007B6B39"/>
    <w:rsid w:val="007C17F1"/>
    <w:rsid w:val="007C2934"/>
    <w:rsid w:val="007E07BB"/>
    <w:rsid w:val="007F22BA"/>
    <w:rsid w:val="007F7AFF"/>
    <w:rsid w:val="00800148"/>
    <w:rsid w:val="00802A9B"/>
    <w:rsid w:val="00803BC5"/>
    <w:rsid w:val="00820201"/>
    <w:rsid w:val="008261AE"/>
    <w:rsid w:val="00831386"/>
    <w:rsid w:val="0084001D"/>
    <w:rsid w:val="00847E33"/>
    <w:rsid w:val="0085765B"/>
    <w:rsid w:val="00861E38"/>
    <w:rsid w:val="00863A51"/>
    <w:rsid w:val="00881041"/>
    <w:rsid w:val="00884282"/>
    <w:rsid w:val="0089246F"/>
    <w:rsid w:val="008A4C22"/>
    <w:rsid w:val="008E0C14"/>
    <w:rsid w:val="00902A4B"/>
    <w:rsid w:val="00902CE6"/>
    <w:rsid w:val="0090349B"/>
    <w:rsid w:val="009114DB"/>
    <w:rsid w:val="00914932"/>
    <w:rsid w:val="00940414"/>
    <w:rsid w:val="00942D1E"/>
    <w:rsid w:val="009447CF"/>
    <w:rsid w:val="00961B6F"/>
    <w:rsid w:val="0097323B"/>
    <w:rsid w:val="0097555D"/>
    <w:rsid w:val="00975BEF"/>
    <w:rsid w:val="00983513"/>
    <w:rsid w:val="00986279"/>
    <w:rsid w:val="00991210"/>
    <w:rsid w:val="00991DB7"/>
    <w:rsid w:val="009A4421"/>
    <w:rsid w:val="009A672C"/>
    <w:rsid w:val="009D05FC"/>
    <w:rsid w:val="009D0671"/>
    <w:rsid w:val="009D134C"/>
    <w:rsid w:val="009E343D"/>
    <w:rsid w:val="009F32EC"/>
    <w:rsid w:val="009F46BA"/>
    <w:rsid w:val="009F543C"/>
    <w:rsid w:val="00A20943"/>
    <w:rsid w:val="00A229E6"/>
    <w:rsid w:val="00A22FA6"/>
    <w:rsid w:val="00A2746D"/>
    <w:rsid w:val="00A36746"/>
    <w:rsid w:val="00A50156"/>
    <w:rsid w:val="00A5634E"/>
    <w:rsid w:val="00A70FC2"/>
    <w:rsid w:val="00A735B4"/>
    <w:rsid w:val="00A838D5"/>
    <w:rsid w:val="00A86525"/>
    <w:rsid w:val="00A97B87"/>
    <w:rsid w:val="00AA4D10"/>
    <w:rsid w:val="00AB05B0"/>
    <w:rsid w:val="00AB5469"/>
    <w:rsid w:val="00AB78E3"/>
    <w:rsid w:val="00AC73CD"/>
    <w:rsid w:val="00AD719A"/>
    <w:rsid w:val="00AE712D"/>
    <w:rsid w:val="00AF43AF"/>
    <w:rsid w:val="00AF7BCF"/>
    <w:rsid w:val="00B027A6"/>
    <w:rsid w:val="00B1161E"/>
    <w:rsid w:val="00B15203"/>
    <w:rsid w:val="00B21BFE"/>
    <w:rsid w:val="00B472DC"/>
    <w:rsid w:val="00B5650E"/>
    <w:rsid w:val="00B56DFA"/>
    <w:rsid w:val="00B832F9"/>
    <w:rsid w:val="00B85E4B"/>
    <w:rsid w:val="00B91B17"/>
    <w:rsid w:val="00BA7C53"/>
    <w:rsid w:val="00BB0167"/>
    <w:rsid w:val="00BB63FC"/>
    <w:rsid w:val="00BC058D"/>
    <w:rsid w:val="00BE1A8D"/>
    <w:rsid w:val="00BF2F6E"/>
    <w:rsid w:val="00C0412D"/>
    <w:rsid w:val="00C25A1B"/>
    <w:rsid w:val="00C33EF5"/>
    <w:rsid w:val="00C425C9"/>
    <w:rsid w:val="00C460DF"/>
    <w:rsid w:val="00C54DE6"/>
    <w:rsid w:val="00C55CD0"/>
    <w:rsid w:val="00C61693"/>
    <w:rsid w:val="00C8648F"/>
    <w:rsid w:val="00CC4CAB"/>
    <w:rsid w:val="00CD2FA3"/>
    <w:rsid w:val="00CF0C97"/>
    <w:rsid w:val="00CF3684"/>
    <w:rsid w:val="00D05569"/>
    <w:rsid w:val="00D05EE5"/>
    <w:rsid w:val="00D07A55"/>
    <w:rsid w:val="00D20DB4"/>
    <w:rsid w:val="00D341AD"/>
    <w:rsid w:val="00D34F93"/>
    <w:rsid w:val="00D37E9F"/>
    <w:rsid w:val="00D53B14"/>
    <w:rsid w:val="00D72E10"/>
    <w:rsid w:val="00DA22B5"/>
    <w:rsid w:val="00DF2D65"/>
    <w:rsid w:val="00DF66C9"/>
    <w:rsid w:val="00DF7C30"/>
    <w:rsid w:val="00E04276"/>
    <w:rsid w:val="00E07BCF"/>
    <w:rsid w:val="00E128BC"/>
    <w:rsid w:val="00E12FA0"/>
    <w:rsid w:val="00E20756"/>
    <w:rsid w:val="00E23F77"/>
    <w:rsid w:val="00E35258"/>
    <w:rsid w:val="00E36AB1"/>
    <w:rsid w:val="00E37FB9"/>
    <w:rsid w:val="00E4104D"/>
    <w:rsid w:val="00E52802"/>
    <w:rsid w:val="00E57350"/>
    <w:rsid w:val="00E667B6"/>
    <w:rsid w:val="00E7544C"/>
    <w:rsid w:val="00E95E91"/>
    <w:rsid w:val="00EA2CBB"/>
    <w:rsid w:val="00EA652E"/>
    <w:rsid w:val="00ED21CC"/>
    <w:rsid w:val="00F238FF"/>
    <w:rsid w:val="00F508F2"/>
    <w:rsid w:val="00F50A78"/>
    <w:rsid w:val="00F93879"/>
    <w:rsid w:val="00F954C9"/>
    <w:rsid w:val="00F95BB7"/>
    <w:rsid w:val="00FB272F"/>
    <w:rsid w:val="00FB5F6A"/>
    <w:rsid w:val="00FB63CF"/>
    <w:rsid w:val="00FD04E0"/>
    <w:rsid w:val="00FD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6B12B9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885B90"/>
    <w:rPr>
      <w:rFonts w:cs="Times New Roman"/>
      <w:b w:val="0"/>
      <w:color w:val="106BBE"/>
    </w:rPr>
  </w:style>
  <w:style w:type="character" w:customStyle="1" w:styleId="a4">
    <w:name w:val="Текст выноски Знак"/>
    <w:basedOn w:val="a0"/>
    <w:qFormat/>
    <w:rsid w:val="001C4C2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B97962"/>
  </w:style>
  <w:style w:type="character" w:customStyle="1" w:styleId="a6">
    <w:name w:val="Нижний колонтитул Знак"/>
    <w:basedOn w:val="a0"/>
    <w:uiPriority w:val="99"/>
    <w:qFormat/>
    <w:rsid w:val="00B97962"/>
  </w:style>
  <w:style w:type="character" w:customStyle="1" w:styleId="1">
    <w:name w:val="Заголовок 1 Знак"/>
    <w:basedOn w:val="a0"/>
    <w:link w:val="Heading1"/>
    <w:qFormat/>
    <w:rsid w:val="006B12B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rsid w:val="006B12B9"/>
    <w:rPr>
      <w:color w:val="0000FF"/>
      <w:u w:val="single"/>
    </w:rPr>
  </w:style>
  <w:style w:type="character" w:styleId="a7">
    <w:name w:val="FollowedHyperlink"/>
    <w:qFormat/>
    <w:rsid w:val="006B12B9"/>
    <w:rPr>
      <w:color w:val="800080"/>
      <w:u w:val="single"/>
    </w:rPr>
  </w:style>
  <w:style w:type="character" w:styleId="a8">
    <w:name w:val="page number"/>
    <w:basedOn w:val="a0"/>
    <w:qFormat/>
    <w:rsid w:val="006B12B9"/>
  </w:style>
  <w:style w:type="character" w:customStyle="1" w:styleId="2">
    <w:name w:val="Основной текст (2)_"/>
    <w:basedOn w:val="a0"/>
    <w:qFormat/>
    <w:locked/>
    <w:rsid w:val="00946E90"/>
    <w:rPr>
      <w:rFonts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qFormat/>
    <w:rsid w:val="00946E90"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">
    <w:name w:val="ListLabel 1"/>
    <w:qFormat/>
    <w:rsid w:val="00C61693"/>
    <w:rPr>
      <w:rFonts w:eastAsia="Calibri" w:cs="Times New Roman"/>
    </w:rPr>
  </w:style>
  <w:style w:type="character" w:customStyle="1" w:styleId="ListLabel2">
    <w:name w:val="ListLabel 2"/>
    <w:qFormat/>
    <w:rsid w:val="00C61693"/>
    <w:rPr>
      <w:rFonts w:cs="Courier New"/>
    </w:rPr>
  </w:style>
  <w:style w:type="character" w:customStyle="1" w:styleId="ListLabel3">
    <w:name w:val="ListLabel 3"/>
    <w:qFormat/>
    <w:rsid w:val="00C61693"/>
    <w:rPr>
      <w:rFonts w:cs="Courier New"/>
    </w:rPr>
  </w:style>
  <w:style w:type="character" w:customStyle="1" w:styleId="ListLabel4">
    <w:name w:val="ListLabel 4"/>
    <w:qFormat/>
    <w:rsid w:val="00C61693"/>
    <w:rPr>
      <w:rFonts w:cs="Courier New"/>
    </w:rPr>
  </w:style>
  <w:style w:type="character" w:customStyle="1" w:styleId="ListLabel5">
    <w:name w:val="ListLabel 5"/>
    <w:qFormat/>
    <w:rsid w:val="00C61693"/>
    <w:rPr>
      <w:rFonts w:eastAsia="Calibri" w:cs="Times New Roman"/>
    </w:rPr>
  </w:style>
  <w:style w:type="character" w:customStyle="1" w:styleId="ListLabel6">
    <w:name w:val="ListLabel 6"/>
    <w:qFormat/>
    <w:rsid w:val="00C61693"/>
    <w:rPr>
      <w:rFonts w:cs="Courier New"/>
    </w:rPr>
  </w:style>
  <w:style w:type="character" w:customStyle="1" w:styleId="ListLabel7">
    <w:name w:val="ListLabel 7"/>
    <w:qFormat/>
    <w:rsid w:val="00C61693"/>
    <w:rPr>
      <w:rFonts w:cs="Courier New"/>
    </w:rPr>
  </w:style>
  <w:style w:type="character" w:customStyle="1" w:styleId="ListLabel8">
    <w:name w:val="ListLabel 8"/>
    <w:qFormat/>
    <w:rsid w:val="00C61693"/>
    <w:rPr>
      <w:rFonts w:cs="Courier New"/>
    </w:rPr>
  </w:style>
  <w:style w:type="character" w:customStyle="1" w:styleId="ListLabel9">
    <w:name w:val="ListLabel 9"/>
    <w:qFormat/>
    <w:rsid w:val="00C61693"/>
    <w:rPr>
      <w:rFonts w:eastAsia="Calibri" w:cs="Times New Roman"/>
    </w:rPr>
  </w:style>
  <w:style w:type="character" w:customStyle="1" w:styleId="ListLabel10">
    <w:name w:val="ListLabel 10"/>
    <w:qFormat/>
    <w:rsid w:val="00C61693"/>
    <w:rPr>
      <w:rFonts w:cs="Courier New"/>
    </w:rPr>
  </w:style>
  <w:style w:type="character" w:customStyle="1" w:styleId="ListLabel11">
    <w:name w:val="ListLabel 11"/>
    <w:qFormat/>
    <w:rsid w:val="00C61693"/>
    <w:rPr>
      <w:rFonts w:cs="Courier New"/>
    </w:rPr>
  </w:style>
  <w:style w:type="character" w:customStyle="1" w:styleId="ListLabel12">
    <w:name w:val="ListLabel 12"/>
    <w:qFormat/>
    <w:rsid w:val="00C61693"/>
    <w:rPr>
      <w:rFonts w:cs="Courier New"/>
    </w:rPr>
  </w:style>
  <w:style w:type="character" w:customStyle="1" w:styleId="ListLabel13">
    <w:name w:val="ListLabel 13"/>
    <w:qFormat/>
    <w:rsid w:val="00C61693"/>
    <w:rPr>
      <w:rFonts w:eastAsia="Calibri" w:cs="Times New Roman"/>
    </w:rPr>
  </w:style>
  <w:style w:type="character" w:customStyle="1" w:styleId="ListLabel14">
    <w:name w:val="ListLabel 14"/>
    <w:qFormat/>
    <w:rsid w:val="00C61693"/>
    <w:rPr>
      <w:rFonts w:cs="Courier New"/>
    </w:rPr>
  </w:style>
  <w:style w:type="character" w:customStyle="1" w:styleId="ListLabel15">
    <w:name w:val="ListLabel 15"/>
    <w:qFormat/>
    <w:rsid w:val="00C61693"/>
    <w:rPr>
      <w:rFonts w:cs="Courier New"/>
    </w:rPr>
  </w:style>
  <w:style w:type="character" w:customStyle="1" w:styleId="ListLabel16">
    <w:name w:val="ListLabel 16"/>
    <w:qFormat/>
    <w:rsid w:val="00C61693"/>
    <w:rPr>
      <w:rFonts w:cs="Courier New"/>
    </w:rPr>
  </w:style>
  <w:style w:type="paragraph" w:customStyle="1" w:styleId="a9">
    <w:name w:val="Заголовок"/>
    <w:basedOn w:val="a"/>
    <w:next w:val="aa"/>
    <w:qFormat/>
    <w:rsid w:val="00C6169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a">
    <w:name w:val="Body Text"/>
    <w:basedOn w:val="a"/>
    <w:rsid w:val="00C61693"/>
    <w:pPr>
      <w:spacing w:after="140" w:line="288" w:lineRule="auto"/>
    </w:pPr>
  </w:style>
  <w:style w:type="paragraph" w:styleId="ab">
    <w:name w:val="List"/>
    <w:basedOn w:val="aa"/>
    <w:rsid w:val="00C61693"/>
    <w:rPr>
      <w:rFonts w:cs="Mangal"/>
    </w:rPr>
  </w:style>
  <w:style w:type="paragraph" w:customStyle="1" w:styleId="Caption">
    <w:name w:val="Caption"/>
    <w:basedOn w:val="a"/>
    <w:qFormat/>
    <w:rsid w:val="00C616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C61693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647F4F"/>
    <w:pPr>
      <w:ind w:left="720"/>
      <w:contextualSpacing/>
    </w:pPr>
  </w:style>
  <w:style w:type="paragraph" w:customStyle="1" w:styleId="Default">
    <w:name w:val="Default"/>
    <w:qFormat/>
    <w:rsid w:val="00A82F4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unhideWhenUsed/>
    <w:qFormat/>
    <w:rsid w:val="001C4C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0">
    <w:name w:val="Знак Знак2 Знак Знак Знак Знак Знак Знак"/>
    <w:basedOn w:val="a"/>
    <w:qFormat/>
    <w:rsid w:val="005854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Нормальный (таблица)"/>
    <w:basedOn w:val="a"/>
    <w:uiPriority w:val="99"/>
    <w:qFormat/>
    <w:rsid w:val="000F0D44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uiPriority w:val="99"/>
    <w:qFormat/>
    <w:rsid w:val="000F0D4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">
    <w:name w:val="Header"/>
    <w:basedOn w:val="a"/>
    <w:uiPriority w:val="99"/>
    <w:unhideWhenUsed/>
    <w:rsid w:val="00B979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nhideWhenUsed/>
    <w:rsid w:val="00B979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Информация об изменениях документа"/>
    <w:basedOn w:val="a"/>
    <w:qFormat/>
    <w:rsid w:val="006B12B9"/>
    <w:pPr>
      <w:widowControl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paragraph" w:styleId="af2">
    <w:name w:val="Normal (Web)"/>
    <w:basedOn w:val="a"/>
    <w:uiPriority w:val="99"/>
    <w:qFormat/>
    <w:rsid w:val="006B12B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946E9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(2)"/>
    <w:basedOn w:val="a"/>
    <w:link w:val="21"/>
    <w:qFormat/>
    <w:rsid w:val="00946E90"/>
    <w:pPr>
      <w:widowControl w:val="0"/>
      <w:shd w:val="clear" w:color="auto" w:fill="FFFFFF"/>
      <w:spacing w:before="420" w:after="0" w:line="336" w:lineRule="exact"/>
      <w:ind w:hanging="520"/>
      <w:jc w:val="both"/>
    </w:pPr>
    <w:rPr>
      <w:rFonts w:cs="Times New Roman"/>
      <w:sz w:val="28"/>
      <w:szCs w:val="28"/>
    </w:rPr>
  </w:style>
  <w:style w:type="paragraph" w:customStyle="1" w:styleId="af3">
    <w:name w:val="Содержимое таблицы"/>
    <w:basedOn w:val="a"/>
    <w:qFormat/>
    <w:rsid w:val="00C61693"/>
    <w:pPr>
      <w:suppressLineNumbers/>
    </w:pPr>
  </w:style>
  <w:style w:type="paragraph" w:customStyle="1" w:styleId="af4">
    <w:name w:val="Заголовок таблицы"/>
    <w:basedOn w:val="af3"/>
    <w:qFormat/>
    <w:rsid w:val="00C61693"/>
    <w:pPr>
      <w:jc w:val="center"/>
    </w:pPr>
    <w:rPr>
      <w:b/>
      <w:bCs/>
    </w:rPr>
  </w:style>
  <w:style w:type="numbering" w:customStyle="1" w:styleId="11">
    <w:name w:val="Нет списка1"/>
    <w:semiHidden/>
    <w:qFormat/>
    <w:rsid w:val="006B12B9"/>
  </w:style>
  <w:style w:type="table" w:styleId="af5">
    <w:name w:val="Table Grid"/>
    <w:basedOn w:val="a1"/>
    <w:uiPriority w:val="99"/>
    <w:rsid w:val="000C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6B12B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0448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44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32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pt0pt">
    <w:name w:val="Основной текст + 11 pt;Интервал 0 pt"/>
    <w:basedOn w:val="a0"/>
    <w:rsid w:val="00863A51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6">
    <w:name w:val="header"/>
    <w:basedOn w:val="a"/>
    <w:link w:val="13"/>
    <w:uiPriority w:val="99"/>
    <w:semiHidden/>
    <w:unhideWhenUsed/>
    <w:rsid w:val="00C8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6"/>
    <w:uiPriority w:val="99"/>
    <w:semiHidden/>
    <w:rsid w:val="00C8648F"/>
  </w:style>
  <w:style w:type="paragraph" w:styleId="af7">
    <w:name w:val="footer"/>
    <w:basedOn w:val="a"/>
    <w:link w:val="14"/>
    <w:semiHidden/>
    <w:unhideWhenUsed/>
    <w:rsid w:val="00C8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7"/>
    <w:semiHidden/>
    <w:rsid w:val="00C86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DB60-0689-4FD4-B5C9-6FE7F0E8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5040</Words>
  <Characters>28732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Миронова</dc:creator>
  <cp:lastModifiedBy>Марюшкина Елена</cp:lastModifiedBy>
  <cp:revision>2</cp:revision>
  <cp:lastPrinted>2020-01-17T15:25:00Z</cp:lastPrinted>
  <dcterms:created xsi:type="dcterms:W3CDTF">2023-01-30T08:04:00Z</dcterms:created>
  <dcterms:modified xsi:type="dcterms:W3CDTF">2023-01-30T08:04:00Z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