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DC1" w:rsidRPr="00672E91" w:rsidRDefault="00CF0487" w:rsidP="00102505">
      <w:pPr>
        <w:pStyle w:val="a3"/>
        <w:jc w:val="right"/>
        <w:rPr>
          <w:rFonts w:ascii="Times New Roman" w:hAnsi="Times New Roman" w:cs="Times New Roman"/>
          <w:sz w:val="18"/>
          <w:szCs w:val="28"/>
        </w:rPr>
      </w:pPr>
      <w:r w:rsidRPr="00672E91">
        <w:rPr>
          <w:rFonts w:ascii="Times New Roman" w:hAnsi="Times New Roman" w:cs="Times New Roman"/>
          <w:sz w:val="18"/>
          <w:szCs w:val="28"/>
        </w:rPr>
        <w:t xml:space="preserve">Приложение  </w:t>
      </w:r>
      <w:r w:rsidR="00FC3DC1" w:rsidRPr="00672E91">
        <w:rPr>
          <w:rFonts w:ascii="Times New Roman" w:hAnsi="Times New Roman" w:cs="Times New Roman"/>
          <w:sz w:val="18"/>
          <w:szCs w:val="28"/>
        </w:rPr>
        <w:t>1</w:t>
      </w:r>
    </w:p>
    <w:p w:rsidR="00FC3DC1" w:rsidRPr="00672E91" w:rsidRDefault="00FC3DC1" w:rsidP="00FC3DC1">
      <w:pPr>
        <w:pStyle w:val="a3"/>
        <w:jc w:val="right"/>
        <w:rPr>
          <w:rFonts w:ascii="Times New Roman" w:hAnsi="Times New Roman" w:cs="Times New Roman"/>
          <w:kern w:val="1"/>
          <w:sz w:val="18"/>
          <w:szCs w:val="28"/>
        </w:rPr>
      </w:pPr>
      <w:r w:rsidRPr="00672E91">
        <w:rPr>
          <w:rFonts w:ascii="Times New Roman" w:hAnsi="Times New Roman" w:cs="Times New Roman"/>
          <w:sz w:val="18"/>
          <w:szCs w:val="28"/>
        </w:rPr>
        <w:t xml:space="preserve">к муниципальной программе </w:t>
      </w:r>
      <w:r w:rsidRPr="00672E91">
        <w:rPr>
          <w:rFonts w:ascii="Times New Roman" w:eastAsia="Calibri" w:hAnsi="Times New Roman" w:cs="Times New Roman"/>
          <w:bCs/>
          <w:kern w:val="1"/>
          <w:sz w:val="18"/>
          <w:szCs w:val="28"/>
          <w:lang w:eastAsia="en-US"/>
        </w:rPr>
        <w:t>Большеигнатовского</w:t>
      </w:r>
      <w:r w:rsidRPr="00672E91">
        <w:rPr>
          <w:rFonts w:ascii="Times New Roman" w:hAnsi="Times New Roman" w:cs="Times New Roman"/>
          <w:kern w:val="1"/>
          <w:sz w:val="18"/>
          <w:szCs w:val="28"/>
        </w:rPr>
        <w:t xml:space="preserve"> </w:t>
      </w:r>
    </w:p>
    <w:p w:rsidR="00FC3DC1" w:rsidRPr="00672E91" w:rsidRDefault="00FC3DC1" w:rsidP="00FC3DC1">
      <w:pPr>
        <w:pStyle w:val="a3"/>
        <w:jc w:val="right"/>
        <w:rPr>
          <w:rFonts w:ascii="Times New Roman" w:hAnsi="Times New Roman" w:cs="Times New Roman"/>
          <w:sz w:val="18"/>
          <w:szCs w:val="28"/>
        </w:rPr>
      </w:pPr>
      <w:r w:rsidRPr="00672E91">
        <w:rPr>
          <w:rFonts w:ascii="Times New Roman" w:hAnsi="Times New Roman" w:cs="Times New Roman"/>
          <w:kern w:val="1"/>
          <w:sz w:val="18"/>
          <w:szCs w:val="28"/>
        </w:rPr>
        <w:t>муниципального района Республики Мордовия</w:t>
      </w:r>
    </w:p>
    <w:p w:rsidR="00FC3DC1" w:rsidRPr="00672E91" w:rsidRDefault="00FC3DC1" w:rsidP="00FC3DC1">
      <w:pPr>
        <w:pStyle w:val="a3"/>
        <w:jc w:val="right"/>
        <w:rPr>
          <w:rFonts w:ascii="Times New Roman" w:hAnsi="Times New Roman" w:cs="Times New Roman"/>
          <w:sz w:val="18"/>
          <w:szCs w:val="28"/>
        </w:rPr>
      </w:pPr>
      <w:r w:rsidRPr="00672E91">
        <w:rPr>
          <w:rFonts w:ascii="Times New Roman" w:hAnsi="Times New Roman" w:cs="Times New Roman"/>
          <w:sz w:val="18"/>
          <w:szCs w:val="28"/>
        </w:rPr>
        <w:t xml:space="preserve"> «Развитие транспортной системы </w:t>
      </w:r>
    </w:p>
    <w:p w:rsidR="00FC3DC1" w:rsidRPr="00672E91" w:rsidRDefault="00FC3DC1" w:rsidP="00FC3DC1">
      <w:pPr>
        <w:pStyle w:val="a3"/>
        <w:jc w:val="right"/>
        <w:rPr>
          <w:rFonts w:ascii="Times New Roman" w:hAnsi="Times New Roman" w:cs="Times New Roman"/>
          <w:sz w:val="18"/>
          <w:szCs w:val="28"/>
        </w:rPr>
      </w:pPr>
      <w:r w:rsidRPr="00672E91">
        <w:rPr>
          <w:rFonts w:ascii="Times New Roman" w:hAnsi="Times New Roman" w:cs="Times New Roman"/>
          <w:sz w:val="18"/>
          <w:szCs w:val="28"/>
        </w:rPr>
        <w:t xml:space="preserve">и </w:t>
      </w:r>
      <w:r w:rsidR="00CF19C7" w:rsidRPr="00672E91">
        <w:rPr>
          <w:rFonts w:ascii="Times New Roman" w:hAnsi="Times New Roman" w:cs="Times New Roman"/>
          <w:sz w:val="18"/>
          <w:szCs w:val="28"/>
        </w:rPr>
        <w:t>дорожного хозяйства на 2016-2026</w:t>
      </w:r>
      <w:r w:rsidRPr="00672E91">
        <w:rPr>
          <w:rFonts w:ascii="Times New Roman" w:hAnsi="Times New Roman" w:cs="Times New Roman"/>
          <w:sz w:val="18"/>
          <w:szCs w:val="28"/>
        </w:rPr>
        <w:t xml:space="preserve"> годы»</w:t>
      </w:r>
    </w:p>
    <w:p w:rsidR="00FC3DC1" w:rsidRDefault="00FC3DC1" w:rsidP="00FC3DC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C3DC1" w:rsidRDefault="00FC3DC1" w:rsidP="00FC3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br/>
        <w:t xml:space="preserve">мероприятий муниципальной программы </w:t>
      </w:r>
      <w:r>
        <w:rPr>
          <w:rFonts w:ascii="Times New Roman" w:eastAsia="Calibri" w:hAnsi="Times New Roman" w:cs="Times New Roman"/>
          <w:b/>
          <w:bCs/>
          <w:kern w:val="1"/>
          <w:sz w:val="28"/>
          <w:szCs w:val="28"/>
          <w:lang w:eastAsia="en-US"/>
        </w:rPr>
        <w:t>Большеигнатовского</w:t>
      </w:r>
      <w:r>
        <w:rPr>
          <w:rFonts w:ascii="Times New Roman" w:hAnsi="Times New Roman" w:cs="Times New Roman"/>
          <w:b/>
          <w:kern w:val="1"/>
          <w:sz w:val="28"/>
          <w:szCs w:val="28"/>
        </w:rPr>
        <w:t xml:space="preserve"> муниципального района Республики Мордовия</w:t>
      </w:r>
      <w:r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и </w:t>
      </w:r>
      <w:r w:rsidR="00CF19C7">
        <w:rPr>
          <w:rFonts w:ascii="Times New Roman" w:hAnsi="Times New Roman" w:cs="Times New Roman"/>
          <w:b/>
          <w:sz w:val="28"/>
          <w:szCs w:val="28"/>
        </w:rPr>
        <w:t>дорожного хозяйства на 2016-2026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FC3DC1" w:rsidRDefault="00FC3DC1" w:rsidP="00FC3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DC1" w:rsidRDefault="00FC3DC1" w:rsidP="00FC3DC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802" w:type="dxa"/>
        <w:tblInd w:w="-530" w:type="dxa"/>
        <w:tblLayout w:type="fixed"/>
        <w:tblLook w:val="0000" w:firstRow="0" w:lastRow="0" w:firstColumn="0" w:lastColumn="0" w:noHBand="0" w:noVBand="0"/>
      </w:tblPr>
      <w:tblGrid>
        <w:gridCol w:w="1064"/>
        <w:gridCol w:w="173"/>
        <w:gridCol w:w="2378"/>
        <w:gridCol w:w="1134"/>
        <w:gridCol w:w="1276"/>
        <w:gridCol w:w="1134"/>
        <w:gridCol w:w="1134"/>
        <w:gridCol w:w="1134"/>
        <w:gridCol w:w="709"/>
        <w:gridCol w:w="1701"/>
        <w:gridCol w:w="708"/>
        <w:gridCol w:w="709"/>
        <w:gridCol w:w="142"/>
        <w:gridCol w:w="709"/>
        <w:gridCol w:w="708"/>
        <w:gridCol w:w="1134"/>
        <w:gridCol w:w="855"/>
      </w:tblGrid>
      <w:tr w:rsidR="008821C1" w:rsidTr="00A63425">
        <w:trPr>
          <w:gridAfter w:val="1"/>
          <w:wAfter w:w="855" w:type="dxa"/>
          <w:trHeight w:val="558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Сельское поселение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Вид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работ,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на 2016 год,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положительного</w:t>
            </w:r>
            <w:proofErr w:type="gramEnd"/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заключения гос. экспертизы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(№, дата)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680C18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Ввод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мощности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Tr="00A63425">
        <w:trPr>
          <w:gridAfter w:val="1"/>
          <w:wAfter w:w="855" w:type="dxa"/>
          <w:trHeight w:val="568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дорожный фонд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(гр.5+гр.6</w:t>
            </w:r>
            <w:r w:rsidR="00680C18" w:rsidRPr="006846B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329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821C1" w:rsidTr="00A63425">
        <w:trPr>
          <w:gridAfter w:val="1"/>
          <w:wAfter w:w="855" w:type="dxa"/>
          <w:trHeight w:val="654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4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Протасовское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до кладбища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Протасово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4784,336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47,843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4736,493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4784,336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0,96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21C1" w:rsidTr="00A63425">
        <w:trPr>
          <w:gridAfter w:val="1"/>
          <w:wAfter w:w="855" w:type="dxa"/>
          <w:trHeight w:val="608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Старочамзинское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до кладбища в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. Старое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3229,465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32,294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3197,171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3229,465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1,0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732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Советская в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0,3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760"/>
        </w:trPr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5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sz w:val="20"/>
                <w:szCs w:val="20"/>
              </w:rPr>
              <w:t>4580,14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sz w:val="20"/>
                <w:szCs w:val="20"/>
              </w:rPr>
              <w:t>7933,66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sz w:val="20"/>
                <w:szCs w:val="20"/>
              </w:rPr>
              <w:t>12513,8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798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работ, 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на 2017 год,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положительного</w:t>
            </w:r>
            <w:proofErr w:type="gramEnd"/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заключения гос. экспертизы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(№, дата)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Ввод мощности,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Tr="00A63425">
        <w:trPr>
          <w:gridAfter w:val="1"/>
          <w:wAfter w:w="855" w:type="dxa"/>
          <w:trHeight w:val="53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дорожный фонд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53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</w:rPr>
            </w:pPr>
            <w:r w:rsidRPr="00832E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</w:pPr>
            <w:r w:rsidRPr="00832EAB">
              <w:rPr>
                <w:rFonts w:ascii="Times New Roman" w:hAnsi="Times New Roman" w:cs="Times New Roman"/>
              </w:rPr>
              <w:t>14</w:t>
            </w:r>
          </w:p>
        </w:tc>
      </w:tr>
      <w:tr w:rsidR="008821C1" w:rsidTr="00A63425">
        <w:trPr>
          <w:gridAfter w:val="1"/>
          <w:wAfter w:w="855" w:type="dxa"/>
          <w:trHeight w:val="707"/>
        </w:trPr>
        <w:tc>
          <w:tcPr>
            <w:tcW w:w="10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Большеигнатовско</w:t>
            </w: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Автодорога по ул. Первомайская в д.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Кшуманця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</w:t>
            </w: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3465</w:t>
            </w: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3500</w:t>
            </w:r>
          </w:p>
          <w:p w:rsidR="00FC3DC1" w:rsidRPr="006846B8" w:rsidRDefault="00FC3DC1" w:rsidP="00684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</w:t>
            </w: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6846B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C1" w:rsidRPr="006846B8" w:rsidRDefault="00FC3DC1" w:rsidP="006846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</w:t>
            </w: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6846B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0,7 км.</w:t>
            </w: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46B8" w:rsidRDefault="006846B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46B8" w:rsidRDefault="006846B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692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Молодежная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1,32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730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рзи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0,35 км.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885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Полевая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1545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0,17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886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Луговая-1,2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998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1,24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1C1" w:rsidTr="00A63425">
        <w:trPr>
          <w:gridAfter w:val="1"/>
          <w:wAfter w:w="855" w:type="dxa"/>
          <w:trHeight w:val="744"/>
        </w:trPr>
        <w:tc>
          <w:tcPr>
            <w:tcW w:w="10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highlight w:val="yellow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Автодорога по  ул.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Юношева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4095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0,99 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1C1" w:rsidTr="00A63425">
        <w:trPr>
          <w:gridAfter w:val="1"/>
          <w:wAfter w:w="855" w:type="dxa"/>
          <w:trHeight w:val="872"/>
        </w:trPr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Новокачаевское</w:t>
            </w:r>
            <w:proofErr w:type="spellEnd"/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Садовая до кладбища 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с. Новое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Качаево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5742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1,8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1C1" w:rsidTr="00A63425">
        <w:trPr>
          <w:gridAfter w:val="1"/>
          <w:wAfter w:w="855" w:type="dxa"/>
          <w:trHeight w:val="53"/>
        </w:trPr>
        <w:tc>
          <w:tcPr>
            <w:tcW w:w="10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Старочамзинское</w:t>
            </w:r>
            <w:proofErr w:type="spellEnd"/>
          </w:p>
        </w:tc>
        <w:tc>
          <w:tcPr>
            <w:tcW w:w="25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Автодорога по ул. Молодежная в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тарое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274,1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274,1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274,1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1,0 км.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1C1" w:rsidTr="00A63425">
        <w:trPr>
          <w:gridAfter w:val="1"/>
          <w:wAfter w:w="855" w:type="dxa"/>
          <w:trHeight w:val="772"/>
        </w:trPr>
        <w:tc>
          <w:tcPr>
            <w:tcW w:w="36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 w:rsidRPr="00832EAB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1C1" w:rsidTr="00A63425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11995,1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9207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2EAB">
              <w:rPr>
                <w:rFonts w:ascii="Times New Roman" w:hAnsi="Times New Roman" w:cs="Times New Roman"/>
                <w:b/>
                <w:sz w:val="20"/>
                <w:szCs w:val="20"/>
              </w:rPr>
              <w:t>21202,1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832EAB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AE573C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821C1" w:rsidRPr="006846B8" w:rsidTr="00A63425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707"/>
        </w:trPr>
        <w:tc>
          <w:tcPr>
            <w:tcW w:w="12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работ,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на 2018 год,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положительного</w:t>
            </w:r>
            <w:proofErr w:type="gramEnd"/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заключения гос. экспертизы</w:t>
            </w:r>
          </w:p>
          <w:p w:rsid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(№, дата)</w:t>
            </w:r>
          </w:p>
          <w:p w:rsidR="00FC3DC1" w:rsidRPr="006846B8" w:rsidRDefault="00FC3DC1" w:rsidP="006846B8"/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Ввод мощности,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1057"/>
        </w:trPr>
        <w:tc>
          <w:tcPr>
            <w:tcW w:w="12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дорожный фонд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  <w:p w:rsidR="00FC3DC1" w:rsidRPr="006846B8" w:rsidRDefault="00FC3DC1" w:rsidP="006846B8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FC3DC1" w:rsidRPr="006846B8" w:rsidRDefault="00FC3DC1" w:rsidP="006846B8"/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  <w:p w:rsidR="00FC3DC1" w:rsidRPr="006846B8" w:rsidRDefault="00FC3DC1" w:rsidP="006846B8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  <w:p w:rsidR="00FC3DC1" w:rsidRPr="006846B8" w:rsidRDefault="00FC3DC1" w:rsidP="006846B8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46B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3DC1" w:rsidRPr="006846B8" w:rsidRDefault="00FC3DC1" w:rsidP="00AF45C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C1" w:rsidRPr="006846B8" w:rsidRDefault="00FC3DC1" w:rsidP="00AF45CB">
            <w:pPr>
              <w:jc w:val="center"/>
              <w:rPr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1564"/>
        </w:trPr>
        <w:tc>
          <w:tcPr>
            <w:tcW w:w="123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Кредиторская задолженность за 2017 год (за капитальный ремонт автодороги по ул. Молодежная в с. Большое Игнатово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2850,0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1,190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1902"/>
        </w:trPr>
        <w:tc>
          <w:tcPr>
            <w:tcW w:w="12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46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Кредиторская задолженность за 2017 год (за строительство автодороги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Юношева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 участков автодорог по ул. Заречная в с. Большое Игнатово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5796,8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3796,8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5796,8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0,893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технического плана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Юношева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 Большое Игнатово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изготовление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ПСД на капитальный ремонт участка автодороги по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изготовление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849"/>
        </w:trPr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80C18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документации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изготовление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AF45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Протасовское</w:t>
            </w:r>
            <w:proofErr w:type="spellEnd"/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 трубы на автодороге в д. Новая Александровка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изготовление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933,2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361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sz w:val="20"/>
                <w:szCs w:val="20"/>
              </w:rPr>
              <w:t>5574,5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sz w:val="20"/>
                <w:szCs w:val="20"/>
              </w:rPr>
              <w:t>4850,0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sz w:val="20"/>
                <w:szCs w:val="20"/>
              </w:rPr>
              <w:t>10424,5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RPr="006846B8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171"/>
        </w:trPr>
        <w:tc>
          <w:tcPr>
            <w:tcW w:w="1237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237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Вид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Стоимость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Объем финансирования на 2019 год,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Наличие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положительного</w:t>
            </w:r>
            <w:proofErr w:type="gramEnd"/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заключения гос. экспертизы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(№, дата)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Срок ввода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Ввод 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мощности,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C3DC1" w:rsidRPr="006846B8" w:rsidRDefault="00FC3DC1" w:rsidP="00AF45CB">
            <w:pPr>
              <w:jc w:val="center"/>
              <w:rPr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Примечан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ие</w:t>
            </w: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дорожный фонд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680C1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3DC1" w:rsidRPr="006846B8" w:rsidRDefault="00FC3DC1" w:rsidP="00AF45C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1147"/>
        </w:trPr>
        <w:tc>
          <w:tcPr>
            <w:tcW w:w="12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по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(1этап)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4201,9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4201,9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4201,9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0,722 км.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361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0B5D35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="00FC3DC1" w:rsidRPr="006846B8">
              <w:rPr>
                <w:rFonts w:ascii="Times New Roman" w:hAnsi="Times New Roman" w:cs="Times New Roman"/>
                <w:sz w:val="20"/>
                <w:szCs w:val="20"/>
              </w:rPr>
              <w:t>автодорог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1370,9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1370,9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1370,9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5572,8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8572,8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RPr="006846B8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37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работ,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на 2020 год,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положительного</w:t>
            </w:r>
            <w:proofErr w:type="gramEnd"/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заключения гос. экспертизы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(№, дата)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Ввод мощности,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дорожный фонд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217"/>
        </w:trPr>
        <w:tc>
          <w:tcPr>
            <w:tcW w:w="123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по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(2 этап)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2644,073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132,203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2511,87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2644,073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0,421 км.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222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премыкания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автомобильной дороги от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Гражданская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к ул. Щорса с. Большое Игнатово Большеигнатовского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635,72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635,72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635,72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752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автомобильной дороги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Асмановав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Большеигнатовского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1829,45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1829,45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1829,45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0,350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11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Ямочный ремонт по улицам Пушкина, Горького, Советская, Большое Игнатово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Ямочный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433,7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59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капитальный ремонт  участка автодороги 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есная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 автодороги по ул. Набережная в с. Большое Игнатово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26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Ямочный  ремонт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Разиова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ул. Лесная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премыкания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ул. ул. Щорса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оветской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Большеигнатовского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Ямочный 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524,3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478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Ямочный ремонт по улицам  Октябрьская,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уговая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ул.ГражданскаяБольшое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Ямочный 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502,948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502,948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502,948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323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A" w:rsidRPr="006846B8" w:rsidRDefault="00B767EA" w:rsidP="00B767E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капитальный ремонт  автомобильной  дорог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Асманова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ПСД ремонт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атомобильнй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дороги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 –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с.Атяшево-с.Старое-Чамзино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по ул. Восточная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B767E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67EA"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169,7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260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A" w:rsidRPr="006846B8" w:rsidRDefault="00B767EA" w:rsidP="00B767E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ПСД капитального ремонта примыкания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ражданская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к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ул.Шорса</w:t>
            </w:r>
            <w:proofErr w:type="spellEnd"/>
          </w:p>
          <w:p w:rsidR="00933F30" w:rsidRPr="006846B8" w:rsidRDefault="00933F30" w:rsidP="002E6A18">
            <w:pPr>
              <w:snapToGri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7EA" w:rsidRPr="006846B8" w:rsidRDefault="00B767EA" w:rsidP="00B767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3F30" w:rsidRPr="006846B8" w:rsidRDefault="00933F3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361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3059,75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3059,75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3059,75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B767E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10272,641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B767EA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7760,771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B767EA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2511,87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B767E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10272,641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RPr="006846B8" w:rsidTr="002E6A18">
        <w:trPr>
          <w:gridAfter w:val="1"/>
          <w:wAfter w:w="855" w:type="dxa"/>
          <w:trHeight w:val="594"/>
        </w:trPr>
        <w:tc>
          <w:tcPr>
            <w:tcW w:w="123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37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работ,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на 2021 год,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положительного</w:t>
            </w:r>
            <w:proofErr w:type="gramEnd"/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заключения гос. экспертизы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(№, дата)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Ввод мощности,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jc w:val="center"/>
              <w:rPr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дорожный фонд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3DC1" w:rsidRPr="006846B8" w:rsidRDefault="00FC3DC1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3DC1" w:rsidRPr="006846B8" w:rsidRDefault="00FC3DC1" w:rsidP="00AF45CB">
            <w:pPr>
              <w:snapToGrid w:val="0"/>
              <w:rPr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B767E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Капитальный ремонт участка автодороги по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Лесная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Игнатово,</w:t>
            </w:r>
          </w:p>
          <w:p w:rsidR="00187CF2" w:rsidRPr="006846B8" w:rsidRDefault="00187CF2" w:rsidP="00B767E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участка автодороги ул. Набережная в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Капитальный 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9466,19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473,31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8992,88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9466,19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0,93 км.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Разработка ПСД на капитальный ремонт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трубопереездов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ашто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Разроаботка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ПСД на ремонт участка автодороги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орса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Ремонт автодороги 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 –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с.Атяшево-с.Старое-Чамзино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по ул. Восточная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3295,46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164,77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3130,69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3295,46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0,600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201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участка автодороги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орса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796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>
            <w:pPr>
              <w:rPr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Разроаботка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ПСД на ремонт участка автодороги по ул. Пушкина и участка автодороги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М.Горького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91,65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86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>
            <w:pPr>
              <w:rPr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Разроаботка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ПСД на ремонт участка автодороги по ул. Пушкина и участка автодороги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М.Горького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118,94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118,94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118,94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97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.Щ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орса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819,73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778,74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819,73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93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Ремонт водопропускных сооружений автодороги по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Садовая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д.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966,24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71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Ремонт водопропускной трубы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Куманева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 переходом на ул. Садовая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Андреевка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1003,87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1003,87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1003,87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21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автодороги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Новое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105,13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1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DB7424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автодороги подъезд до администрации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Вармазейского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сельского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DB7424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211,98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59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  автодороги по ул. Луговая-2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1552,67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968,86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583,82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1552,67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416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, подъезд к ярмарке выходного дня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472,85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472,85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472,85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22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Кредиторская задолженность по объекту «Капитальный ремонт автомобильной дороги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Асмановав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Большеигнатовского муниципального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1820,3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64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Прохождение государственной экспертизы, ПСД на ремонт участка автодороги по 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уговая-2 в с. Большое Игнатово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59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капитальный ремонт автодороги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оветской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46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участка автодороги по ул. Советской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36,39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7CF2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361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автодорог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1646,2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1646,2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1646,2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22097,6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187CF2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8612,02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187CF2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13486,13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187CF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22097,6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187CF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RPr="006846B8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37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работ,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на 2022 год,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положительного</w:t>
            </w:r>
            <w:proofErr w:type="gramEnd"/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заключения гос. экспертизы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(№, дата)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Ввод мощности,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jc w:val="center"/>
              <w:rPr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дорожный фонд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прочие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7424" w:rsidRPr="006846B8" w:rsidRDefault="00DB7424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7424" w:rsidRPr="006846B8" w:rsidRDefault="00DB7424" w:rsidP="00AF45CB">
            <w:pPr>
              <w:snapToGrid w:val="0"/>
              <w:rPr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53"/>
        </w:trPr>
        <w:tc>
          <w:tcPr>
            <w:tcW w:w="1237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  <w:p w:rsidR="00AF45CB" w:rsidRPr="006846B8" w:rsidRDefault="00AF45C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F45CB" w:rsidRPr="006846B8" w:rsidRDefault="00AF45C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Капитальный ремонт автомобильной дороги по ул. Советской в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ольшое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Игнатово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Капитальный 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12795,51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2367,5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5E0FA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10432,01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12795,51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0,711 км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69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Ремонт участка автодороги по ул. Пушкина и участка автодороги по ул.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М.Горького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  <w:r w:rsidR="00AF45CB" w:rsidRPr="006846B8">
              <w:rPr>
                <w:rFonts w:ascii="Times New Roman" w:hAnsi="Times New Roman" w:cs="Times New Roman"/>
                <w:sz w:val="20"/>
                <w:szCs w:val="20"/>
              </w:rPr>
              <w:t>7,96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635,1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5E0FA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2752,8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3387,96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0,693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596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 участка автодороги «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ашто-Кшуманця-д.Новое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Большеигнатовском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11148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9481,4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11148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5CB" w:rsidRPr="006846B8" w:rsidRDefault="0011148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7470,4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F45CB" w:rsidRPr="006846B8" w:rsidRDefault="0011148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9481,4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E23DA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E23DA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45CB" w:rsidRPr="006846B8" w:rsidRDefault="00AF45C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450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6313A8" w:rsidRPr="006846B8" w:rsidRDefault="006313A8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6313A8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транспортного обслуживания населения по муниципальным маршрутам на территории Большеигнатовского муниципального района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6313A8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2692,91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DF1C26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2504,41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DF1C26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2692,91</w:t>
            </w:r>
          </w:p>
          <w:p w:rsidR="00305A78" w:rsidRPr="006846B8" w:rsidRDefault="00305A7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305A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313A8" w:rsidRPr="006846B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313A8" w:rsidRPr="006846B8" w:rsidRDefault="006313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282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B0200" w:rsidRPr="006846B8" w:rsidRDefault="009B0200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Ремонт участка автодороги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ражданской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7251,76</w:t>
            </w:r>
          </w:p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11148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1271,26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11148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5980,5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7251,76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0,255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36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C356B" w:rsidRPr="006846B8" w:rsidRDefault="00FC356B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участка автодороги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ражданской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C356B" w:rsidRPr="006846B8" w:rsidRDefault="00FC356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386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B0200" w:rsidRPr="006846B8" w:rsidRDefault="009B0200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Ремонт проезда к дворовой терри</w:t>
            </w:r>
            <w:r w:rsidR="000460AE" w:rsidRPr="006846B8">
              <w:rPr>
                <w:rFonts w:ascii="Times New Roman" w:hAnsi="Times New Roman" w:cs="Times New Roman"/>
                <w:sz w:val="20"/>
                <w:szCs w:val="20"/>
              </w:rPr>
              <w:t>тории  многоквартирного дома №35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по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  <w:r w:rsidR="002E6A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793,39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785,46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793,39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0,076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56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1D49" w:rsidRPr="006846B8" w:rsidRDefault="00161D49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 проезда к административным зданиям по ул. Советская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321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1D49" w:rsidRPr="006846B8" w:rsidRDefault="00161D49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  участка автомобильной 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агарина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д. Новая Александровка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343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61D49" w:rsidRPr="006846B8" w:rsidRDefault="00161D49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  участка авто</w:t>
            </w:r>
            <w:r w:rsidR="00227FD4"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мобильной дороги по </w:t>
            </w:r>
            <w:proofErr w:type="spellStart"/>
            <w:r w:rsidR="00227FD4"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227FD4" w:rsidRPr="006846B8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="00227FD4" w:rsidRPr="006846B8"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proofErr w:type="spellEnd"/>
            <w:r w:rsidR="00227FD4"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27FD4" w:rsidRPr="006846B8">
              <w:rPr>
                <w:rFonts w:ascii="Times New Roman" w:hAnsi="Times New Roman" w:cs="Times New Roman"/>
                <w:sz w:val="20"/>
                <w:szCs w:val="20"/>
              </w:rPr>
              <w:t>Чукалы</w:t>
            </w:r>
            <w:proofErr w:type="spellEnd"/>
            <w:r w:rsidR="00227FD4"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D49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61D49" w:rsidRPr="006846B8" w:rsidRDefault="00227FD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227FD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61D49" w:rsidRPr="006846B8" w:rsidRDefault="00161D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379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9B0200" w:rsidRPr="006846B8" w:rsidRDefault="009B0200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2E6A1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Ремонт проезда к дворовой территории  многоквартирного дома №21А по ул. 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873,95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865,22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873,95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0,120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Pr="006846B8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274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Pr="006846B8" w:rsidRDefault="00227FD4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  участка автомобильной 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азинова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9C01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9C012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9C012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9C012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422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Pr="006846B8" w:rsidRDefault="00227FD4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 экспертизы  участка автодороги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осточная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Старое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317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Pr="006846B8" w:rsidRDefault="00227FD4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 экспертизы  участка автодороги по </w:t>
            </w:r>
            <w:proofErr w:type="spellStart"/>
            <w:r w:rsidR="00A4072B"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A4072B" w:rsidRPr="006846B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A4072B" w:rsidRPr="006846B8">
              <w:rPr>
                <w:rFonts w:ascii="Times New Roman" w:hAnsi="Times New Roman" w:cs="Times New Roman"/>
                <w:sz w:val="20"/>
                <w:szCs w:val="20"/>
              </w:rPr>
              <w:t>азинова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r w:rsidR="00A4072B" w:rsidRPr="006846B8">
              <w:rPr>
                <w:rFonts w:ascii="Times New Roman" w:hAnsi="Times New Roman" w:cs="Times New Roman"/>
                <w:sz w:val="20"/>
                <w:szCs w:val="20"/>
              </w:rPr>
              <w:t>Большое Игнатово</w:t>
            </w: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18,00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339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Pr="006846B8" w:rsidRDefault="00227FD4" w:rsidP="00AF45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 экспертизы  участка автодороги по </w:t>
            </w:r>
            <w:proofErr w:type="spell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агарина</w:t>
            </w:r>
            <w:proofErr w:type="spellEnd"/>
            <w:r w:rsidRPr="006846B8">
              <w:rPr>
                <w:rFonts w:ascii="Times New Roman" w:hAnsi="Times New Roman" w:cs="Times New Roman"/>
                <w:sz w:val="20"/>
                <w:szCs w:val="20"/>
              </w:rPr>
              <w:t xml:space="preserve"> в д. Новая Александровка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6B8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Pr="006846B8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092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  экспертизы 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Чукалы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A4072B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27FD4" w:rsidRDefault="00227FD4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22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ражданской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330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FD7278" w:rsidRDefault="00FD7278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проезда к дворовой территории  многоквартирного дома №33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7278" w:rsidRDefault="00FD727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420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проезда к дворовой территории  многоквартирного дома №21А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31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проезда к дворовой территории  многоквартирного дома №33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938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проезда к дворовой территории  многоквартирного дома №21А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64977" w:rsidRDefault="0036497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28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Прохождение государственной экспертизы участка автодороги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ашто-Кшуманця-д.Новое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6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 проезда к административным зданиям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480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подъезд к отделению ГБУЗ «РМ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Ичалковская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црб</w:t>
            </w:r>
            <w:proofErr w:type="spellEnd"/>
            <w:r w:rsidR="006E1C92">
              <w:rPr>
                <w:rFonts w:ascii="Times New Roman" w:hAnsi="Times New Roman" w:cs="Times New Roman"/>
                <w:sz w:val="20"/>
                <w:szCs w:val="20"/>
              </w:rPr>
              <w:t xml:space="preserve">» в с. </w:t>
            </w:r>
            <w:r w:rsidR="006E1C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880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ремонт участка автодороги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ашто-Кшуманця-д.Новое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6E1C92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C131C" w:rsidRDefault="001C131C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180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0528B7" w:rsidRDefault="000528B7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есная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подъезд к отделению ГБУЗ «РМ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Ичалковская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ЦРБ»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0528B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  <w:p w:rsidR="000528B7" w:rsidRDefault="000528B7" w:rsidP="001C131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1932,54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528B7" w:rsidRDefault="000528B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283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jc w:val="center"/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31681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проезда к административным зданиям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E245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11148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7C3FA8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7C3FA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11148A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0528B7" w:rsidRDefault="009B0200" w:rsidP="000528B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800"/>
        </w:trPr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583440" w:rsidP="005834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58344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58344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2E6A18">
        <w:trPr>
          <w:gridAfter w:val="1"/>
          <w:wAfter w:w="855" w:type="dxa"/>
          <w:trHeight w:val="462"/>
        </w:trPr>
        <w:tc>
          <w:tcPr>
            <w:tcW w:w="123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AA585B" w:rsidRDefault="009B0200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585B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37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Pr="00AA585B" w:rsidRDefault="00583440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44213,78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583440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11612,22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7C3FA8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32597,92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58344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44213,78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8D4DC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4,173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B0200" w:rsidRDefault="009B020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RPr="00A31681" w:rsidTr="00A31681">
        <w:trPr>
          <w:gridAfter w:val="1"/>
          <w:wAfter w:w="855" w:type="dxa"/>
          <w:trHeight w:val="688"/>
        </w:trPr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</w:p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Стоимость</w:t>
            </w:r>
          </w:p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 xml:space="preserve">работ, </w:t>
            </w:r>
            <w:proofErr w:type="spell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  <w:p w:rsidR="00102505" w:rsidRPr="00A31681" w:rsidRDefault="00102505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505" w:rsidRPr="00A31681" w:rsidRDefault="00102505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на 2023 год, </w:t>
            </w:r>
            <w:proofErr w:type="spell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Наличие положительного заключения гос. экспертиз</w:t>
            </w:r>
            <w:proofErr w:type="gram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№, дата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Ввод мощности,</w:t>
            </w:r>
          </w:p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Pr="00A31681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RPr="00A31681" w:rsidTr="00A31681">
        <w:trPr>
          <w:gridAfter w:val="1"/>
          <w:wAfter w:w="855" w:type="dxa"/>
          <w:trHeight w:val="514"/>
        </w:trPr>
        <w:tc>
          <w:tcPr>
            <w:tcW w:w="12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дорожный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прочиеисточники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Pr="00A31681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3168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Pr="00A31681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132"/>
        </w:trPr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F72D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Большеигнатовское</w:t>
            </w:r>
            <w:proofErr w:type="spellEnd"/>
          </w:p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Pr="000528B7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 по муниципальным маршрутам на территории Большеигнатовского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Pr="000528B7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</w:t>
            </w:r>
          </w:p>
          <w:p w:rsidR="00A31681" w:rsidRDefault="00855A9A" w:rsidP="000528B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55A9A" w:rsidRPr="00A31681" w:rsidRDefault="00855A9A" w:rsidP="00A316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407F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75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3170,7</w:t>
            </w: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55A9A" w:rsidRDefault="00855A9A" w:rsidP="00407FE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A31681" w:rsidRDefault="00A31681" w:rsidP="00407FE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55A9A" w:rsidRPr="00A31681" w:rsidRDefault="00855A9A" w:rsidP="00A3168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407F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2979,2</w:t>
            </w: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A31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407F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3170,7</w:t>
            </w: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407FE5" w:rsidRDefault="00855A9A" w:rsidP="00407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768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азинова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A31681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5A9A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5161,72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A31681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5A9A">
              <w:rPr>
                <w:rFonts w:ascii="Times New Roman" w:hAnsi="Times New Roman" w:cs="Times New Roman"/>
                <w:sz w:val="20"/>
                <w:szCs w:val="20"/>
              </w:rPr>
              <w:t>51,62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5161,72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A31681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5A9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133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участка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подъезд к административным зданиям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с.Большое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6685,61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839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 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адовая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Чукалы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5619,37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1393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строительство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ролетарская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706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1681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 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осточная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Старое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Чамзино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55A9A" w:rsidRPr="00A31681" w:rsidRDefault="00855A9A" w:rsidP="00A31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Pr="00A63425" w:rsidRDefault="00A63425" w:rsidP="00A6342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3425" w:rsidRDefault="00855A9A" w:rsidP="00A31681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3708,76</w:t>
            </w:r>
          </w:p>
          <w:p w:rsidR="00A63425" w:rsidRDefault="00A63425" w:rsidP="00A634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63425" w:rsidRDefault="00855A9A" w:rsidP="00A634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1681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370,88</w:t>
            </w: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31681" w:rsidRDefault="00855A9A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1681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3337,88</w:t>
            </w: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31681" w:rsidRDefault="00855A9A" w:rsidP="00A31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31681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3708,76</w:t>
            </w: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31681" w:rsidRDefault="00855A9A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31681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31681" w:rsidRDefault="00855A9A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1681" w:rsidRDefault="00A3168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31681" w:rsidRDefault="00855A9A" w:rsidP="00A316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1681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31681" w:rsidRDefault="00855A9A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1681" w:rsidRDefault="00A3168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31681" w:rsidRDefault="00855A9A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1681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0,336</w:t>
            </w:r>
          </w:p>
          <w:p w:rsidR="00A31681" w:rsidRPr="00A31681" w:rsidRDefault="00A31681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31681" w:rsidRDefault="00855A9A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63425" w:rsidRDefault="00A63425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425" w:rsidRDefault="00A63425" w:rsidP="00A634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63425" w:rsidRDefault="00855A9A" w:rsidP="00A634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31681" w:rsidRDefault="00A3168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63425" w:rsidRDefault="00A63425" w:rsidP="00A316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5A9A" w:rsidRPr="00A63425" w:rsidRDefault="00855A9A" w:rsidP="00A634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282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6342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проезда к дворовой территории  многоквартирного дома №33 по ул. Школьная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1932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6342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проезда к дворовой территории  многоквартирных домов №41 и 43 по ул. Советская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1011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6342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 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д. Новая Александровка </w:t>
            </w:r>
            <w:r w:rsidR="00A63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5328,63</w:t>
            </w:r>
          </w:p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53,29</w:t>
            </w:r>
          </w:p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5328,63</w:t>
            </w:r>
          </w:p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855A9A" w:rsidRDefault="00855A9A" w:rsidP="00CC504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1948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6342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проезда к дворовой территории  многоквартирного дома №33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  <w:r w:rsidR="00A63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CC504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2162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6342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проезда к дворовым территориям  многоквартирных домов №41 и 43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  <w:r w:rsidR="00A63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CC504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31681">
        <w:trPr>
          <w:gridAfter w:val="1"/>
          <w:wAfter w:w="855" w:type="dxa"/>
          <w:trHeight w:val="586"/>
        </w:trPr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6342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участка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абочая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д</w:t>
            </w:r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63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CC5049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55A9A" w:rsidRDefault="00855A9A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645"/>
        </w:trPr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C42E49" w:rsidP="00F72D3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11454F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4C6EFF" w:rsidRDefault="00C42E49" w:rsidP="00AF4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2034,97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360"/>
        </w:trPr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8F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9B3E20" w:rsidRDefault="00D45C4E" w:rsidP="00F72D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32552,66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D45C4E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3732,56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11454F" w:rsidRDefault="00426C89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D45C4E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32552,66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98275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RPr="00A63425" w:rsidTr="00A63425">
        <w:trPr>
          <w:gridAfter w:val="1"/>
          <w:wAfter w:w="855" w:type="dxa"/>
          <w:trHeight w:val="795"/>
        </w:trPr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</w:p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работ, </w:t>
            </w:r>
            <w:proofErr w:type="spell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 на 2024 год, </w:t>
            </w:r>
            <w:proofErr w:type="spell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Наличие положительного заключения гос. экспертиз</w:t>
            </w:r>
            <w:proofErr w:type="gram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№, дата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Ввод мощности,</w:t>
            </w:r>
          </w:p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B603F" w:rsidRPr="00A63425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Tr="00A63425">
        <w:trPr>
          <w:gridAfter w:val="1"/>
          <w:wAfter w:w="855" w:type="dxa"/>
          <w:trHeight w:val="462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дорожный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прочиеисточники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A63425" w:rsidRDefault="000B603F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A63425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Pr="00A63425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1405"/>
        </w:trPr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F1C26" w:rsidRDefault="00DF1C26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B56066" w:rsidP="00A63425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ПСД на кап ремонт автомобильной дороги по ул.</w:t>
            </w:r>
            <w:r w:rsidR="00101BF0">
              <w:rPr>
                <w:rFonts w:ascii="Times New Roman" w:hAnsi="Times New Roman" w:cs="Times New Roman"/>
                <w:sz w:val="20"/>
                <w:szCs w:val="20"/>
              </w:rPr>
              <w:t xml:space="preserve"> Комм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унистическая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Андреевка </w:t>
            </w:r>
            <w:r w:rsidR="00A63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4C6EF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B56066" w:rsidP="004C6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B56066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B56066" w:rsidP="004C6E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375"/>
        </w:trPr>
        <w:tc>
          <w:tcPr>
            <w:tcW w:w="1237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42E49" w:rsidRDefault="00C42E49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Pr="00DF1C26" w:rsidRDefault="00C42E49" w:rsidP="00A6342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проезда к дворовой территории  многоквартирного дома №33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  <w:r w:rsidR="00A63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4C6EF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101BF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225"/>
        </w:trPr>
        <w:tc>
          <w:tcPr>
            <w:tcW w:w="1237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42E49" w:rsidRDefault="00C42E49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Pr="00DF1C26" w:rsidRDefault="00C42E49" w:rsidP="00A6342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проезда к дворовым территориям  многоквартирных домов №41 и 43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  <w:r w:rsidR="00A63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4C6EF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1349,940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1349,940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1349,940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101BF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2E49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282"/>
        </w:trPr>
        <w:tc>
          <w:tcPr>
            <w:tcW w:w="1237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D74C0" w:rsidRDefault="00ED74C0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Pr="00DF1C26" w:rsidRDefault="00ED74C0" w:rsidP="00A6342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ролетарская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  <w:r w:rsidR="00A634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ED74C0" w:rsidP="004C6EF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C42E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C42E49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ED74C0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C42E49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ED74C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ED74C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C42E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ED74C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ED74C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D74C0" w:rsidRDefault="00ED74C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D74C0" w:rsidRDefault="00ED74C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186"/>
        </w:trPr>
        <w:tc>
          <w:tcPr>
            <w:tcW w:w="1237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D75C3" w:rsidRDefault="00BD75C3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Pr="00DF1C26" w:rsidRDefault="00BD75C3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7AD3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транспортного обслуживания населения по муниципальным маршрутам на территории Большеигнатовского муниципального района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BD75C3" w:rsidP="004C6EFF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287AD3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287AD3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287AD3" w:rsidP="00AF4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287AD3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1754,37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BD75C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BD75C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BD75C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BD75C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BD75C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D75C3" w:rsidRDefault="00BD75C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D75C3" w:rsidRDefault="00BD75C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285"/>
        </w:trPr>
        <w:tc>
          <w:tcPr>
            <w:tcW w:w="1237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87AAF" w:rsidRDefault="00F87AAF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Pr="00DF1C26" w:rsidRDefault="00101BF0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F87AAF">
              <w:rPr>
                <w:rFonts w:ascii="Times New Roman" w:hAnsi="Times New Roman" w:cs="Times New Roman"/>
                <w:sz w:val="20"/>
                <w:szCs w:val="20"/>
              </w:rPr>
              <w:t xml:space="preserve">емонт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участка автомобильной дороги </w:t>
            </w:r>
            <w:r w:rsidR="00F87AAF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spellStart"/>
            <w:r w:rsidR="00F87AAF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F87AAF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F87AAF">
              <w:rPr>
                <w:rFonts w:ascii="Times New Roman" w:hAnsi="Times New Roman" w:cs="Times New Roman"/>
                <w:sz w:val="20"/>
                <w:szCs w:val="20"/>
              </w:rPr>
              <w:t>абочая</w:t>
            </w:r>
            <w:proofErr w:type="spellEnd"/>
            <w:r w:rsidR="00F87AAF">
              <w:rPr>
                <w:rFonts w:ascii="Times New Roman" w:hAnsi="Times New Roman" w:cs="Times New Roman"/>
                <w:sz w:val="20"/>
                <w:szCs w:val="20"/>
              </w:rPr>
              <w:t xml:space="preserve"> в д</w:t>
            </w:r>
            <w:r w:rsidR="00F87AAF"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F87AAF"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 w:rsidR="00F87A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87AAF"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  <w:r w:rsidR="00F87AAF"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4C6EFF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B56066" w:rsidP="00AF5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101BF0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101BF0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2220,59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195"/>
        </w:trPr>
        <w:tc>
          <w:tcPr>
            <w:tcW w:w="1237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87AAF" w:rsidRDefault="00F87AAF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Pr="00DF1C26" w:rsidRDefault="00F87AAF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  <w:r w:rsidR="00101BF0">
              <w:rPr>
                <w:rFonts w:ascii="Times New Roman" w:hAnsi="Times New Roman" w:cs="Times New Roman"/>
                <w:sz w:val="20"/>
                <w:szCs w:val="20"/>
              </w:rPr>
              <w:t xml:space="preserve"> автодороги  по ул.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Пролетарская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в с.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Большое Игнатово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Pr="009866B8" w:rsidRDefault="00F87AAF" w:rsidP="004C6EFF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9866B8">
              <w:rPr>
                <w:rFonts w:ascii="Times New Roman" w:hAnsi="Times New Roman" w:cs="Times New Roman"/>
                <w:sz w:val="20"/>
              </w:rPr>
              <w:lastRenderedPageBreak/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287AD3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D75C3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287AD3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D75C3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287AD3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D75C3">
              <w:rPr>
                <w:rFonts w:ascii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7AAF" w:rsidRDefault="00F87AA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422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DF1C26" w:rsidRDefault="00DF1C26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Pr="00DF1C26" w:rsidRDefault="00B56066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ПСД на ремонт участка автомобильной 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ервомайская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в д</w:t>
            </w:r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Pr="009866B8" w:rsidRDefault="00DF1C26" w:rsidP="004C6EFF">
            <w:pPr>
              <w:snapToGri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B56066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  <w:r w:rsidR="00CC5049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287AD3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C5049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287AD3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C5049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CC504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825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4C6E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Pr="00DF1C26" w:rsidRDefault="00101BF0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Прохождение государственной экспертизы  автомобильной дороги по ул. Коммунистическая 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 Андреевка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Pr="009866B8" w:rsidRDefault="00DF1C26" w:rsidP="004C6EFF">
            <w:pPr>
              <w:snapToGrid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101BF0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  <w:r w:rsidR="00287AD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287AD3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287AD3" w:rsidP="004C6E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287AD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F1C26" w:rsidRDefault="00DF1C2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360"/>
        </w:trPr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287AD3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6450A" w:rsidRDefault="00287AD3" w:rsidP="00AF4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6450A" w:rsidRDefault="000B603F" w:rsidP="00AF4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6450A" w:rsidRDefault="00287AD3" w:rsidP="00AF45CB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A63425">
        <w:trPr>
          <w:gridAfter w:val="1"/>
          <w:wAfter w:w="855" w:type="dxa"/>
          <w:trHeight w:val="403"/>
        </w:trPr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8F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43021D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20096,6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43021D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18429,95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43021D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1666,65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43021D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20096,6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Pr="00B51E08" w:rsidRDefault="0043021D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0,295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603F" w:rsidRDefault="000B603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525"/>
        </w:trPr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Сельское</w:t>
            </w:r>
          </w:p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поселение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работ, </w:t>
            </w:r>
            <w:proofErr w:type="spellStart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BC6E76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на 2025</w:t>
            </w:r>
            <w:r w:rsidR="00374CD9" w:rsidRPr="00B51E08">
              <w:rPr>
                <w:rFonts w:ascii="Times New Roman" w:hAnsi="Times New Roman" w:cs="Times New Roman"/>
                <w:sz w:val="20"/>
                <w:szCs w:val="20"/>
              </w:rPr>
              <w:t xml:space="preserve"> год, </w:t>
            </w:r>
            <w:proofErr w:type="spellStart"/>
            <w:r w:rsidR="00374CD9" w:rsidRPr="00B51E08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374CD9" w:rsidRPr="00B51E08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374CD9" w:rsidRPr="00B51E08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="00374CD9" w:rsidRPr="00B51E0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Наличие</w:t>
            </w:r>
          </w:p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Наличие положительного заключения гос. экспертиз</w:t>
            </w:r>
            <w:proofErr w:type="gramStart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ы(</w:t>
            </w:r>
            <w:proofErr w:type="gramEnd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№, дат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Ввод мощности,</w:t>
            </w:r>
          </w:p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 xml:space="preserve">км, </w:t>
            </w:r>
            <w:proofErr w:type="spellStart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п.м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74CD9" w:rsidRPr="00B51E08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821C1" w:rsidTr="00B51E08">
        <w:trPr>
          <w:gridAfter w:val="1"/>
          <w:wAfter w:w="855" w:type="dxa"/>
          <w:trHeight w:val="690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дорожный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прочиеисточн</w:t>
            </w:r>
            <w:proofErr w:type="spellEnd"/>
            <w:r w:rsidR="00DF1C26" w:rsidRP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F1C26" w:rsidRPr="00B51E08">
              <w:rPr>
                <w:rFonts w:ascii="Times New Roman" w:hAnsi="Times New Roman" w:cs="Times New Roman"/>
                <w:sz w:val="20"/>
                <w:szCs w:val="20"/>
              </w:rPr>
              <w:t>ики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4CD9" w:rsidRPr="00B51E08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858"/>
        </w:trPr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54A1D" w:rsidRDefault="00254A1D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>енина</w:t>
            </w:r>
            <w:proofErr w:type="spell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 в с. Большое Игнатово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D5F3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54A1D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D5F31" w:rsidP="00AE56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54A1D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D5F31" w:rsidP="00374C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254A1D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E56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25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54A1D" w:rsidRDefault="00254A1D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Pr="00DF1C26" w:rsidRDefault="00287AD3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автодороги</w:t>
            </w:r>
            <w:r w:rsidR="00254A1D">
              <w:rPr>
                <w:rFonts w:ascii="Times New Roman" w:hAnsi="Times New Roman" w:cs="Times New Roman"/>
                <w:sz w:val="20"/>
                <w:szCs w:val="20"/>
              </w:rPr>
              <w:t xml:space="preserve"> по </w:t>
            </w:r>
            <w:proofErr w:type="spellStart"/>
            <w:r w:rsidR="00254A1D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="00254A1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254A1D">
              <w:rPr>
                <w:rFonts w:ascii="Times New Roman" w:hAnsi="Times New Roman" w:cs="Times New Roman"/>
                <w:sz w:val="20"/>
                <w:szCs w:val="20"/>
              </w:rPr>
              <w:t>ервомайская</w:t>
            </w:r>
            <w:proofErr w:type="spellEnd"/>
            <w:r w:rsidR="00254A1D">
              <w:rPr>
                <w:rFonts w:ascii="Times New Roman" w:hAnsi="Times New Roman" w:cs="Times New Roman"/>
                <w:sz w:val="20"/>
                <w:szCs w:val="20"/>
              </w:rPr>
              <w:t xml:space="preserve"> в д</w:t>
            </w:r>
            <w:r w:rsidR="00254A1D"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254A1D"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 w:rsidR="00254A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54A1D"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  <w:r w:rsidR="00254A1D"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F669F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F669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</w:t>
            </w:r>
            <w:r w:rsidR="009866B8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F669F" w:rsidP="00AE5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F669F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9866B8" w:rsidP="00AE56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F669F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22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54A1D" w:rsidRDefault="00254A1D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Pr="00DF1C26" w:rsidRDefault="009866B8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Ремонт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кушева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</w:t>
            </w:r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Ташто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Кшуманця</w:t>
            </w:r>
            <w:proofErr w:type="spellEnd"/>
            <w:r w:rsidRPr="00DF1C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9866B8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D5F3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75C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866B8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D5F31" w:rsidP="00AE5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75C3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D5F31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75C3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9866B8" w:rsidP="00AE56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9866B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1401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54A1D" w:rsidRDefault="00254A1D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Pr="00DF1C26" w:rsidRDefault="009866B8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олевая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Луговая-1, Луговая-2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в с. Большое Игнатово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9866B8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66B8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CF19C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</w:t>
            </w:r>
            <w:r w:rsidR="00BD5F31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CF19C7" w:rsidP="00AE5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CF19C7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9866B8" w:rsidP="00AE56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9866B8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210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54A1D" w:rsidRDefault="00254A1D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Pr="00DF1C26" w:rsidRDefault="009866B8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ихаила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Нетяева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в с. Большое Игнатово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66B8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CF19C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F0690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CF19C7" w:rsidP="00AE5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5F31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CF19C7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5F31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AE56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16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254A1D" w:rsidRDefault="00254A1D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Pr="00DF1C26" w:rsidRDefault="00BF0690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автодороги до сельского кладбища 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Киржеманы</w:t>
            </w:r>
            <w:proofErr w:type="spell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66B8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AE5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AE56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54A1D" w:rsidRDefault="00254A1D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1148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BF0690" w:rsidRDefault="00BF0690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Pr="00DF1C26" w:rsidRDefault="00BF0690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орького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в с. Большое Игнатово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BF0690" w:rsidP="00AE56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66B8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CF19C7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5F31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CF19C7" w:rsidP="00AE56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5F31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BF0690" w:rsidP="00AF4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CF19C7" w:rsidP="00374C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5F31"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BF0690" w:rsidP="00AE56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F0690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F0690" w:rsidRDefault="00BF0690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885"/>
        </w:trPr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Большеигнатовский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D5F31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D5F3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D5F31" w:rsidP="00AF45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512"/>
        </w:trPr>
        <w:tc>
          <w:tcPr>
            <w:tcW w:w="12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BC6E76" w:rsidP="008F2A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4C6E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8821C1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40700</w:t>
            </w:r>
            <w:r w:rsidR="00CF19C7"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8821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40700,00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AF45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8821C1" w:rsidP="00AF45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40700,00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Pr="00B51E08" w:rsidRDefault="008821C1" w:rsidP="00AF45CB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4,855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4CD9" w:rsidRDefault="00374CD9" w:rsidP="00AF45C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734"/>
        </w:trPr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Сельское</w:t>
            </w:r>
          </w:p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поселение</w:t>
            </w:r>
          </w:p>
        </w:tc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Вид</w:t>
            </w:r>
          </w:p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 xml:space="preserve">Стоимость работ, </w:t>
            </w:r>
            <w:proofErr w:type="spellStart"/>
            <w:r w:rsidRPr="00B51E08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B51E08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B51E08">
              <w:rPr>
                <w:rFonts w:ascii="Times New Roman" w:hAnsi="Times New Roman" w:cs="Times New Roman"/>
                <w:sz w:val="20"/>
              </w:rPr>
              <w:t>уб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 xml:space="preserve">Объем финансирования на 2026 год, </w:t>
            </w:r>
            <w:proofErr w:type="spellStart"/>
            <w:r w:rsidRPr="00B51E08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B51E08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B51E08">
              <w:rPr>
                <w:rFonts w:ascii="Times New Roman" w:hAnsi="Times New Roman" w:cs="Times New Roman"/>
                <w:sz w:val="20"/>
              </w:rPr>
              <w:t>уб</w:t>
            </w:r>
            <w:proofErr w:type="spellEnd"/>
            <w:r w:rsidRPr="00B51E08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Наличие</w:t>
            </w:r>
          </w:p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ПСД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Наличие положительного заключения гос. экспертизы</w:t>
            </w:r>
            <w:proofErr w:type="gramStart"/>
            <w:r w:rsidRPr="00B51E08">
              <w:rPr>
                <w:rFonts w:ascii="Times New Roman" w:hAnsi="Times New Roman" w:cs="Times New Roman"/>
                <w:sz w:val="20"/>
              </w:rPr>
              <w:t xml:space="preserve"> (№, </w:t>
            </w:r>
            <w:proofErr w:type="gramEnd"/>
            <w:r w:rsidRPr="00B51E08">
              <w:rPr>
                <w:rFonts w:ascii="Times New Roman" w:hAnsi="Times New Roman" w:cs="Times New Roman"/>
                <w:sz w:val="20"/>
              </w:rPr>
              <w:t>дата)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Ввод мощности,</w:t>
            </w:r>
          </w:p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4B3A" w:rsidRPr="00B51E08" w:rsidRDefault="00344B3A" w:rsidP="00BD75C3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Примечание</w:t>
            </w:r>
          </w:p>
        </w:tc>
      </w:tr>
      <w:tr w:rsidR="008821C1" w:rsidTr="00B51E08">
        <w:trPr>
          <w:gridAfter w:val="1"/>
          <w:wAfter w:w="855" w:type="dxa"/>
          <w:trHeight w:val="602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78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дорожный фонд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прочие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всего 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4B3A" w:rsidRPr="00B51E08" w:rsidRDefault="00344B3A" w:rsidP="000B5D35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B51E08">
              <w:rPr>
                <w:rFonts w:ascii="Times New Roman" w:hAnsi="Times New Roman" w:cs="Times New Roman"/>
                <w:sz w:val="20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4B3A" w:rsidRPr="00B51E08" w:rsidRDefault="00344B3A" w:rsidP="00BD75C3">
            <w:pPr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8821C1" w:rsidTr="00B51E08">
        <w:trPr>
          <w:gridAfter w:val="1"/>
          <w:wAfter w:w="855" w:type="dxa"/>
          <w:trHeight w:val="285"/>
        </w:trPr>
        <w:tc>
          <w:tcPr>
            <w:tcW w:w="123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Pr="00DF1C26" w:rsidRDefault="00E22B76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автодороги по ул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50 лет Победы 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 w:rsidRPr="00344B3A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102505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</w:t>
            </w:r>
            <w:r w:rsidR="00E22B7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102505" w:rsidP="00BD7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102505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1C1" w:rsidTr="00B51E08">
        <w:trPr>
          <w:gridAfter w:val="1"/>
          <w:wAfter w:w="855" w:type="dxa"/>
          <w:trHeight w:val="285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51E0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автодороги до сельского кладбища 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Атяшево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 w:rsidRPr="00344B3A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1C1" w:rsidTr="00B51E08">
        <w:trPr>
          <w:gridAfter w:val="1"/>
          <w:wAfter w:w="855" w:type="dxa"/>
          <w:trHeight w:val="1082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51E0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автодороги до сельского кладбища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Старое Чамзино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 w:rsidRPr="00344B3A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1C1" w:rsidTr="00B51E08">
        <w:trPr>
          <w:gridAfter w:val="1"/>
          <w:wAfter w:w="855" w:type="dxa"/>
          <w:trHeight w:val="180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51E0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автодороги до сельского кладбища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Селищи</w:t>
            </w:r>
            <w:proofErr w:type="spell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 w:rsidRPr="00344B3A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1C1" w:rsidTr="00B51E08">
        <w:trPr>
          <w:gridAfter w:val="1"/>
          <w:wAfter w:w="855" w:type="dxa"/>
          <w:trHeight w:val="806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51E0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автодороги до сельского кладбища 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Хухорево</w:t>
            </w:r>
            <w:proofErr w:type="spell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 w:rsidRPr="00344B3A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1C1" w:rsidTr="00B51E08">
        <w:trPr>
          <w:gridAfter w:val="1"/>
          <w:wAfter w:w="855" w:type="dxa"/>
          <w:trHeight w:val="593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аречная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в с. Большое Игнатово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Pr="00344B3A" w:rsidRDefault="00E22B76" w:rsidP="00BD75C3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344B3A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1C1" w:rsidTr="00B51E08">
        <w:trPr>
          <w:gridAfter w:val="1"/>
          <w:wAfter w:w="855" w:type="dxa"/>
          <w:trHeight w:val="1079"/>
        </w:trPr>
        <w:tc>
          <w:tcPr>
            <w:tcW w:w="123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51E0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участка автодороги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Горького </w:t>
            </w:r>
            <w:proofErr w:type="gramStart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049">
              <w:rPr>
                <w:rFonts w:ascii="Times New Roman" w:hAnsi="Times New Roman" w:cs="Times New Roman"/>
                <w:sz w:val="20"/>
                <w:szCs w:val="20"/>
              </w:rPr>
              <w:t xml:space="preserve"> с. Большое Игнатово </w:t>
            </w:r>
            <w:r w:rsidR="00B51E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Pr="00344B3A" w:rsidRDefault="00E22B76" w:rsidP="00BD75C3">
            <w:pPr>
              <w:snapToGrid w:val="0"/>
              <w:rPr>
                <w:rFonts w:ascii="Times New Roman" w:hAnsi="Times New Roman" w:cs="Times New Roman"/>
                <w:sz w:val="20"/>
              </w:rPr>
            </w:pPr>
            <w:r w:rsidRPr="00344B3A">
              <w:rPr>
                <w:rFonts w:ascii="Times New Roman" w:hAnsi="Times New Roman" w:cs="Times New Roman"/>
                <w:sz w:val="20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22B76" w:rsidRDefault="00E22B76" w:rsidP="00BD75C3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821C1" w:rsidTr="00B51E08">
        <w:trPr>
          <w:trHeight w:val="348"/>
        </w:trPr>
        <w:tc>
          <w:tcPr>
            <w:tcW w:w="123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Default="00E22B76" w:rsidP="00BD75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Default="00E22B76" w:rsidP="00407F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Default="00E22B76" w:rsidP="00407F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102505" w:rsidP="00407FE5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11600,00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E22B76" w:rsidP="00407FE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11600,00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E22B76" w:rsidP="00407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102505" w:rsidP="00407F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11600,00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E22B76" w:rsidP="00407F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E22B76" w:rsidP="00407FE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102505" w:rsidP="00407FE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E22B76" w:rsidP="00407FE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102505" w:rsidP="00407FE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1E08">
              <w:rPr>
                <w:rFonts w:ascii="Times New Roman" w:hAnsi="Times New Roman" w:cs="Times New Roman"/>
                <w:b/>
                <w:sz w:val="20"/>
                <w:szCs w:val="20"/>
              </w:rPr>
              <w:t>3,72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22B76" w:rsidRPr="00B51E08" w:rsidRDefault="00E22B76" w:rsidP="00407FE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2B76" w:rsidRPr="00B51E08" w:rsidRDefault="00E22B76" w:rsidP="00407FE5">
            <w:pPr>
              <w:snapToGri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</w:tcPr>
          <w:p w:rsidR="00E22B76" w:rsidRDefault="00E22B76" w:rsidP="00407FE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22B76" w:rsidRDefault="00E22B76" w:rsidP="00FC3DC1">
      <w:pPr>
        <w:autoSpaceDE w:val="0"/>
        <w:spacing w:before="108" w:after="108" w:line="240" w:lineRule="auto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FC3DC1" w:rsidRDefault="00FC3DC1" w:rsidP="00FC3DC1">
      <w:pPr>
        <w:autoSpaceDE w:val="0"/>
        <w:spacing w:before="108" w:after="108" w:line="240" w:lineRule="auto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926E57" w:rsidRDefault="00926E57"/>
    <w:sectPr w:rsidR="00926E57" w:rsidSect="006846B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FA" w:rsidRDefault="004D6EFA" w:rsidP="00374CD9">
      <w:pPr>
        <w:spacing w:after="0" w:line="240" w:lineRule="auto"/>
      </w:pPr>
      <w:r>
        <w:separator/>
      </w:r>
    </w:p>
  </w:endnote>
  <w:endnote w:type="continuationSeparator" w:id="0">
    <w:p w:rsidR="004D6EFA" w:rsidRDefault="004D6EFA" w:rsidP="0037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FA" w:rsidRDefault="004D6EFA" w:rsidP="00374CD9">
      <w:pPr>
        <w:spacing w:after="0" w:line="240" w:lineRule="auto"/>
      </w:pPr>
      <w:r>
        <w:separator/>
      </w:r>
    </w:p>
  </w:footnote>
  <w:footnote w:type="continuationSeparator" w:id="0">
    <w:p w:rsidR="004D6EFA" w:rsidRDefault="004D6EFA" w:rsidP="00374C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C1"/>
    <w:rsid w:val="000460AE"/>
    <w:rsid w:val="000528B7"/>
    <w:rsid w:val="0006600A"/>
    <w:rsid w:val="000B5D35"/>
    <w:rsid w:val="000B603F"/>
    <w:rsid w:val="000C0356"/>
    <w:rsid w:val="00101BF0"/>
    <w:rsid w:val="00102505"/>
    <w:rsid w:val="0011148A"/>
    <w:rsid w:val="0011454F"/>
    <w:rsid w:val="00115D63"/>
    <w:rsid w:val="00143820"/>
    <w:rsid w:val="00156AB4"/>
    <w:rsid w:val="00161D49"/>
    <w:rsid w:val="00167650"/>
    <w:rsid w:val="00187CF2"/>
    <w:rsid w:val="001B3923"/>
    <w:rsid w:val="001C131C"/>
    <w:rsid w:val="001C34B4"/>
    <w:rsid w:val="0022636E"/>
    <w:rsid w:val="00227FD4"/>
    <w:rsid w:val="00254A1D"/>
    <w:rsid w:val="00287AD3"/>
    <w:rsid w:val="002957D8"/>
    <w:rsid w:val="002A3120"/>
    <w:rsid w:val="002E6A18"/>
    <w:rsid w:val="002F669F"/>
    <w:rsid w:val="00305A78"/>
    <w:rsid w:val="00323064"/>
    <w:rsid w:val="00344B3A"/>
    <w:rsid w:val="00364977"/>
    <w:rsid w:val="00374CD9"/>
    <w:rsid w:val="00384208"/>
    <w:rsid w:val="003D31D7"/>
    <w:rsid w:val="00407FE5"/>
    <w:rsid w:val="00426C89"/>
    <w:rsid w:val="0043021D"/>
    <w:rsid w:val="0043324A"/>
    <w:rsid w:val="00444704"/>
    <w:rsid w:val="0048174B"/>
    <w:rsid w:val="004C6EFF"/>
    <w:rsid w:val="004D6EFA"/>
    <w:rsid w:val="00507544"/>
    <w:rsid w:val="00516A3B"/>
    <w:rsid w:val="00577232"/>
    <w:rsid w:val="00583440"/>
    <w:rsid w:val="005E0FA2"/>
    <w:rsid w:val="006313A8"/>
    <w:rsid w:val="00672E91"/>
    <w:rsid w:val="00680C18"/>
    <w:rsid w:val="006846B8"/>
    <w:rsid w:val="006E1C92"/>
    <w:rsid w:val="007408B1"/>
    <w:rsid w:val="007642CF"/>
    <w:rsid w:val="007C3FA8"/>
    <w:rsid w:val="00836BF6"/>
    <w:rsid w:val="00855A9A"/>
    <w:rsid w:val="008821C1"/>
    <w:rsid w:val="008C7D0B"/>
    <w:rsid w:val="008D4DC6"/>
    <w:rsid w:val="008E6AA4"/>
    <w:rsid w:val="008F2A0B"/>
    <w:rsid w:val="00926E57"/>
    <w:rsid w:val="00933F30"/>
    <w:rsid w:val="00967D79"/>
    <w:rsid w:val="00982753"/>
    <w:rsid w:val="009847FF"/>
    <w:rsid w:val="009866B8"/>
    <w:rsid w:val="009B0200"/>
    <w:rsid w:val="009B3E20"/>
    <w:rsid w:val="009C0120"/>
    <w:rsid w:val="009C1BE0"/>
    <w:rsid w:val="009D1E17"/>
    <w:rsid w:val="009F2A2F"/>
    <w:rsid w:val="00A31681"/>
    <w:rsid w:val="00A4072B"/>
    <w:rsid w:val="00A63425"/>
    <w:rsid w:val="00A640F3"/>
    <w:rsid w:val="00AA585B"/>
    <w:rsid w:val="00AE245E"/>
    <w:rsid w:val="00AE56E5"/>
    <w:rsid w:val="00AF45CB"/>
    <w:rsid w:val="00AF5E04"/>
    <w:rsid w:val="00B2308B"/>
    <w:rsid w:val="00B43835"/>
    <w:rsid w:val="00B51E08"/>
    <w:rsid w:val="00B56066"/>
    <w:rsid w:val="00B6450A"/>
    <w:rsid w:val="00B767EA"/>
    <w:rsid w:val="00B8022E"/>
    <w:rsid w:val="00BC6E76"/>
    <w:rsid w:val="00BD5F31"/>
    <w:rsid w:val="00BD75C3"/>
    <w:rsid w:val="00BF0690"/>
    <w:rsid w:val="00C16806"/>
    <w:rsid w:val="00C42E49"/>
    <w:rsid w:val="00C75951"/>
    <w:rsid w:val="00CC5049"/>
    <w:rsid w:val="00CF0487"/>
    <w:rsid w:val="00CF19C7"/>
    <w:rsid w:val="00D17E0E"/>
    <w:rsid w:val="00D31E32"/>
    <w:rsid w:val="00D45C4E"/>
    <w:rsid w:val="00D70638"/>
    <w:rsid w:val="00DB7424"/>
    <w:rsid w:val="00DE0A91"/>
    <w:rsid w:val="00DF1C26"/>
    <w:rsid w:val="00E22B76"/>
    <w:rsid w:val="00E2311C"/>
    <w:rsid w:val="00E23DA1"/>
    <w:rsid w:val="00ED74C0"/>
    <w:rsid w:val="00EF7D8C"/>
    <w:rsid w:val="00F04F57"/>
    <w:rsid w:val="00F72D3C"/>
    <w:rsid w:val="00F87AAF"/>
    <w:rsid w:val="00FC356B"/>
    <w:rsid w:val="00FC3DC1"/>
    <w:rsid w:val="00FD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C1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3DC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0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F57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37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CD9"/>
    <w:rPr>
      <w:rFonts w:ascii="Calibri" w:eastAsia="Times New Roman" w:hAnsi="Calibri" w:cs="Calibri"/>
      <w:lang w:eastAsia="zh-CN"/>
    </w:rPr>
  </w:style>
  <w:style w:type="paragraph" w:styleId="a8">
    <w:name w:val="footer"/>
    <w:basedOn w:val="a"/>
    <w:link w:val="a9"/>
    <w:uiPriority w:val="99"/>
    <w:unhideWhenUsed/>
    <w:rsid w:val="0037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CD9"/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DC1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C3DC1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F0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4F57"/>
    <w:rPr>
      <w:rFonts w:ascii="Tahoma" w:eastAsia="Times New Roman" w:hAnsi="Tahoma" w:cs="Tahoma"/>
      <w:sz w:val="16"/>
      <w:szCs w:val="16"/>
      <w:lang w:eastAsia="zh-CN"/>
    </w:rPr>
  </w:style>
  <w:style w:type="paragraph" w:styleId="a6">
    <w:name w:val="header"/>
    <w:basedOn w:val="a"/>
    <w:link w:val="a7"/>
    <w:uiPriority w:val="99"/>
    <w:unhideWhenUsed/>
    <w:rsid w:val="0037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4CD9"/>
    <w:rPr>
      <w:rFonts w:ascii="Calibri" w:eastAsia="Times New Roman" w:hAnsi="Calibri" w:cs="Calibri"/>
      <w:lang w:eastAsia="zh-CN"/>
    </w:rPr>
  </w:style>
  <w:style w:type="paragraph" w:styleId="a8">
    <w:name w:val="footer"/>
    <w:basedOn w:val="a"/>
    <w:link w:val="a9"/>
    <w:uiPriority w:val="99"/>
    <w:unhideWhenUsed/>
    <w:rsid w:val="00374C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CD9"/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19</Pages>
  <Words>3043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36</cp:revision>
  <cp:lastPrinted>2024-02-06T13:17:00Z</cp:lastPrinted>
  <dcterms:created xsi:type="dcterms:W3CDTF">2022-01-14T05:32:00Z</dcterms:created>
  <dcterms:modified xsi:type="dcterms:W3CDTF">2024-02-06T13:48:00Z</dcterms:modified>
</cp:coreProperties>
</file>